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61A" w:rsidRPr="00222D42" w:rsidRDefault="0005006C" w:rsidP="007E261A">
      <w:pPr>
        <w:spacing w:after="120" w:line="240" w:lineRule="auto"/>
        <w:rPr>
          <w:rFonts w:ascii="Arial" w:hAnsi="Arial" w:cs="Arial"/>
          <w:b/>
          <w:bCs/>
          <w:sz w:val="18"/>
          <w:szCs w:val="18"/>
        </w:rPr>
      </w:pPr>
      <w:r w:rsidRPr="00222D42">
        <w:rPr>
          <w:rFonts w:ascii="Arial" w:hAnsi="Arial" w:cs="Arial"/>
          <w:noProof/>
          <w:sz w:val="18"/>
          <w:szCs w:val="18"/>
          <w:lang w:eastAsia="es-CL"/>
        </w:rPr>
        <w:drawing>
          <wp:anchor distT="0" distB="0" distL="114300" distR="114300" simplePos="0" relativeHeight="251656192" behindDoc="1" locked="0" layoutInCell="1" allowOverlap="1">
            <wp:simplePos x="0" y="0"/>
            <wp:positionH relativeFrom="column">
              <wp:posOffset>6121400</wp:posOffset>
            </wp:positionH>
            <wp:positionV relativeFrom="paragraph">
              <wp:posOffset>0</wp:posOffset>
            </wp:positionV>
            <wp:extent cx="927100" cy="927100"/>
            <wp:effectExtent l="0" t="0" r="6350" b="6350"/>
            <wp:wrapTight wrapText="bothSides">
              <wp:wrapPolygon edited="0">
                <wp:start x="0" y="0"/>
                <wp:lineTo x="0" y="21304"/>
                <wp:lineTo x="21304" y="21304"/>
                <wp:lineTo x="2130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7A3V_7L.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27100" cy="927100"/>
                    </a:xfrm>
                    <a:prstGeom prst="rect">
                      <a:avLst/>
                    </a:prstGeom>
                  </pic:spPr>
                </pic:pic>
              </a:graphicData>
            </a:graphic>
          </wp:anchor>
        </w:drawing>
      </w:r>
      <w:r w:rsidR="007E261A" w:rsidRPr="00222D42">
        <w:rPr>
          <w:rFonts w:ascii="Arial" w:hAnsi="Arial" w:cs="Arial"/>
          <w:b/>
          <w:bCs/>
          <w:sz w:val="18"/>
          <w:szCs w:val="18"/>
        </w:rPr>
        <w:t xml:space="preserve">PRESENTACIÓN ESTÁNDAR DE MEMORIA Y BALANCE </w:t>
      </w:r>
    </w:p>
    <w:p w:rsidR="00C06864" w:rsidRPr="00222D42" w:rsidRDefault="007E261A" w:rsidP="00C06864">
      <w:pPr>
        <w:spacing w:after="120" w:line="240" w:lineRule="auto"/>
        <w:rPr>
          <w:rFonts w:ascii="Arial" w:hAnsi="Arial" w:cs="Arial"/>
          <w:b/>
          <w:bCs/>
          <w:sz w:val="18"/>
          <w:szCs w:val="18"/>
        </w:rPr>
      </w:pPr>
      <w:r w:rsidRPr="00222D42">
        <w:rPr>
          <w:rFonts w:ascii="Arial" w:hAnsi="Arial" w:cs="Arial"/>
          <w:b/>
          <w:bCs/>
          <w:sz w:val="18"/>
          <w:szCs w:val="18"/>
        </w:rPr>
        <w:t xml:space="preserve">DE ORGANIZACIONES DE LA SOCIEDAD CIVIL </w:t>
      </w:r>
    </w:p>
    <w:p w:rsidR="00C06864" w:rsidRPr="00222D42" w:rsidRDefault="00C06864" w:rsidP="00C06864">
      <w:pPr>
        <w:spacing w:after="120" w:line="240" w:lineRule="auto"/>
        <w:rPr>
          <w:rFonts w:ascii="Arial" w:hAnsi="Arial" w:cs="Arial"/>
          <w:b/>
          <w:bCs/>
          <w:sz w:val="18"/>
          <w:szCs w:val="18"/>
        </w:rPr>
      </w:pPr>
      <w:r w:rsidRPr="00222D42">
        <w:rPr>
          <w:rFonts w:ascii="Arial" w:hAnsi="Arial" w:cs="Arial"/>
          <w:b/>
          <w:bCs/>
          <w:sz w:val="18"/>
          <w:szCs w:val="18"/>
        </w:rPr>
        <w:t>FECU SOCIAL SIMPLIFICADA</w:t>
      </w:r>
      <w:r w:rsidR="00DF19E2" w:rsidRPr="00222D42">
        <w:rPr>
          <w:rFonts w:ascii="Arial" w:hAnsi="Arial" w:cs="Arial"/>
          <w:b/>
          <w:bCs/>
          <w:sz w:val="18"/>
          <w:szCs w:val="18"/>
        </w:rPr>
        <w:t xml:space="preserve"> - 2018</w:t>
      </w:r>
    </w:p>
    <w:p w:rsidR="007E261A" w:rsidRPr="00222D42" w:rsidRDefault="007E261A" w:rsidP="00C06864">
      <w:pPr>
        <w:spacing w:after="120" w:line="240" w:lineRule="auto"/>
        <w:rPr>
          <w:rFonts w:ascii="Arial" w:hAnsi="Arial" w:cs="Arial"/>
          <w:b/>
          <w:bCs/>
          <w:sz w:val="18"/>
          <w:szCs w:val="18"/>
        </w:rPr>
      </w:pPr>
      <w:r w:rsidRPr="00222D42">
        <w:rPr>
          <w:rFonts w:ascii="Arial" w:hAnsi="Arial" w:cs="Arial"/>
          <w:b/>
          <w:bCs/>
          <w:sz w:val="18"/>
          <w:szCs w:val="18"/>
        </w:rPr>
        <w:t>Fecha de publicación:</w:t>
      </w:r>
    </w:p>
    <w:p w:rsidR="007E261A" w:rsidRPr="00222D42" w:rsidRDefault="007E261A" w:rsidP="007E261A">
      <w:pPr>
        <w:spacing w:after="120" w:line="240" w:lineRule="auto"/>
        <w:rPr>
          <w:rFonts w:ascii="Arial" w:hAnsi="Arial" w:cs="Arial"/>
          <w:sz w:val="18"/>
          <w:szCs w:val="18"/>
        </w:rPr>
      </w:pPr>
      <w:r w:rsidRPr="00222D42">
        <w:rPr>
          <w:rFonts w:ascii="Arial" w:hAnsi="Arial" w:cs="Arial"/>
          <w:b/>
          <w:bCs/>
          <w:sz w:val="18"/>
          <w:szCs w:val="18"/>
        </w:rPr>
        <w:t xml:space="preserve">Período reportado: </w:t>
      </w:r>
      <w:r w:rsidRPr="00222D42">
        <w:rPr>
          <w:rFonts w:ascii="Arial" w:hAnsi="Arial" w:cs="Arial"/>
          <w:sz w:val="18"/>
          <w:szCs w:val="18"/>
        </w:rPr>
        <w:t xml:space="preserve">1° de </w:t>
      </w:r>
      <w:r w:rsidR="00E97EBF" w:rsidRPr="00222D42">
        <w:rPr>
          <w:rFonts w:ascii="Arial" w:hAnsi="Arial" w:cs="Arial"/>
          <w:sz w:val="18"/>
          <w:szCs w:val="18"/>
        </w:rPr>
        <w:t>Enero al 31 de Diciembre de 201</w:t>
      </w:r>
      <w:r w:rsidR="00DF19E2" w:rsidRPr="00222D42">
        <w:rPr>
          <w:rFonts w:ascii="Arial" w:hAnsi="Arial" w:cs="Arial"/>
          <w:sz w:val="18"/>
          <w:szCs w:val="18"/>
        </w:rPr>
        <w:t>8</w:t>
      </w:r>
    </w:p>
    <w:p w:rsidR="007E261A" w:rsidRPr="00222D42" w:rsidRDefault="007E261A" w:rsidP="00BA1335">
      <w:pPr>
        <w:pStyle w:val="ListParagraph"/>
        <w:numPr>
          <w:ilvl w:val="0"/>
          <w:numId w:val="3"/>
        </w:numPr>
        <w:spacing w:before="120" w:after="140"/>
        <w:contextualSpacing w:val="0"/>
        <w:rPr>
          <w:rFonts w:ascii="Arial" w:hAnsi="Arial" w:cs="Arial"/>
          <w:b/>
          <w:bCs/>
          <w:sz w:val="18"/>
          <w:szCs w:val="18"/>
        </w:rPr>
      </w:pPr>
      <w:r w:rsidRPr="00222D42">
        <w:rPr>
          <w:rFonts w:ascii="Arial" w:hAnsi="Arial" w:cs="Arial"/>
          <w:b/>
          <w:bCs/>
          <w:sz w:val="18"/>
          <w:szCs w:val="18"/>
        </w:rPr>
        <w:t>Carátula</w:t>
      </w:r>
    </w:p>
    <w:p w:rsidR="00BA1335" w:rsidRPr="00222D42" w:rsidRDefault="00ED5822" w:rsidP="00B01D11">
      <w:pPr>
        <w:pStyle w:val="ListParagraph"/>
        <w:numPr>
          <w:ilvl w:val="1"/>
          <w:numId w:val="4"/>
        </w:numPr>
        <w:shd w:val="clear" w:color="auto" w:fill="548DD4" w:themeFill="text2" w:themeFillTint="99"/>
        <w:spacing w:before="120" w:after="120"/>
        <w:ind w:hanging="792"/>
        <w:rPr>
          <w:rFonts w:ascii="Arial" w:hAnsi="Arial" w:cs="Arial"/>
          <w:b/>
          <w:bCs/>
          <w:color w:val="FFFFFF" w:themeColor="background1"/>
          <w:sz w:val="18"/>
          <w:szCs w:val="18"/>
        </w:rPr>
      </w:pPr>
      <w:r w:rsidRPr="00222D42">
        <w:rPr>
          <w:rFonts w:ascii="Arial" w:hAnsi="Arial" w:cs="Arial"/>
          <w:b/>
          <w:bCs/>
          <w:color w:val="FFFFFF" w:themeColor="background1"/>
          <w:sz w:val="18"/>
          <w:szCs w:val="18"/>
        </w:rPr>
        <w:t xml:space="preserve"> </w:t>
      </w:r>
      <w:r w:rsidR="00BA1335" w:rsidRPr="00222D42">
        <w:rPr>
          <w:rFonts w:ascii="Arial" w:hAnsi="Arial" w:cs="Arial"/>
          <w:b/>
          <w:bCs/>
          <w:color w:val="FFFFFF" w:themeColor="background1"/>
          <w:sz w:val="18"/>
          <w:szCs w:val="18"/>
        </w:rPr>
        <w:t>Identificación</w:t>
      </w:r>
    </w:p>
    <w:tbl>
      <w:tblPr>
        <w:tblStyle w:val="TableGrid"/>
        <w:tblW w:w="11070"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2970"/>
        <w:gridCol w:w="8100"/>
      </w:tblGrid>
      <w:tr w:rsidR="0005006C" w:rsidRPr="00222D42" w:rsidTr="006F3E4B">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15" w:hanging="270"/>
              <w:rPr>
                <w:rFonts w:ascii="Arial" w:hAnsi="Arial" w:cs="Arial"/>
                <w:sz w:val="18"/>
                <w:szCs w:val="18"/>
              </w:rPr>
            </w:pPr>
            <w:r w:rsidRPr="00222D42">
              <w:rPr>
                <w:rFonts w:ascii="Arial" w:hAnsi="Arial" w:cs="Arial"/>
                <w:sz w:val="18"/>
                <w:szCs w:val="18"/>
              </w:rPr>
              <w:t>Nombre de la Organización</w:t>
            </w:r>
          </w:p>
        </w:tc>
        <w:tc>
          <w:tcPr>
            <w:tcW w:w="8100" w:type="dxa"/>
            <w:shd w:val="clear" w:color="auto" w:fill="auto"/>
            <w:vAlign w:val="center"/>
          </w:tcPr>
          <w:p w:rsidR="0005006C" w:rsidRPr="00222D42" w:rsidRDefault="0005006C" w:rsidP="0005006C">
            <w:pPr>
              <w:rPr>
                <w:rFonts w:ascii="Arial" w:hAnsi="Arial" w:cs="Arial"/>
                <w:sz w:val="18"/>
                <w:szCs w:val="18"/>
              </w:rPr>
            </w:pPr>
            <w:r w:rsidRPr="00222D42">
              <w:rPr>
                <w:rFonts w:ascii="Arial" w:hAnsi="Arial" w:cs="Arial"/>
                <w:i/>
                <w:color w:val="808080" w:themeColor="background1" w:themeShade="80"/>
                <w:sz w:val="18"/>
                <w:szCs w:val="18"/>
              </w:rPr>
              <w:t>FUNDACIÓN CULTURAL PARA LA REINSERCIÓN SOCIAL ITACA</w:t>
            </w:r>
          </w:p>
        </w:tc>
      </w:tr>
      <w:tr w:rsidR="0005006C" w:rsidRPr="00222D42" w:rsidTr="00D832A6">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RUT de la Organización</w:t>
            </w:r>
          </w:p>
        </w:tc>
        <w:tc>
          <w:tcPr>
            <w:tcW w:w="8100" w:type="dxa"/>
            <w:vAlign w:val="center"/>
          </w:tcPr>
          <w:p w:rsidR="0005006C" w:rsidRPr="00222D42" w:rsidRDefault="0005006C" w:rsidP="0005006C">
            <w:pPr>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65068933-K</w:t>
            </w:r>
          </w:p>
        </w:tc>
      </w:tr>
      <w:tr w:rsidR="0005006C" w:rsidRPr="00222D42" w:rsidTr="00D832A6">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Tipo de Organización</w:t>
            </w:r>
          </w:p>
        </w:tc>
        <w:tc>
          <w:tcPr>
            <w:tcW w:w="8100" w:type="dxa"/>
            <w:vAlign w:val="center"/>
          </w:tcPr>
          <w:p w:rsidR="0005006C" w:rsidRPr="00222D42" w:rsidRDefault="0005006C" w:rsidP="0005006C">
            <w:pPr>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FU</w:t>
            </w:r>
            <w:bookmarkStart w:id="0" w:name="_GoBack"/>
            <w:bookmarkEnd w:id="0"/>
            <w:r w:rsidRPr="00222D42">
              <w:rPr>
                <w:rFonts w:ascii="Arial" w:hAnsi="Arial" w:cs="Arial"/>
                <w:i/>
                <w:color w:val="808080" w:themeColor="background1" w:themeShade="80"/>
                <w:sz w:val="18"/>
                <w:szCs w:val="18"/>
              </w:rPr>
              <w:t>NDACIÓN</w:t>
            </w:r>
          </w:p>
        </w:tc>
      </w:tr>
      <w:tr w:rsidR="0005006C" w:rsidRPr="00222D42" w:rsidTr="006F3E4B">
        <w:trPr>
          <w:cantSplit/>
          <w:trHeight w:hRule="exact" w:val="399"/>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Relación de Origen</w:t>
            </w:r>
          </w:p>
        </w:tc>
        <w:tc>
          <w:tcPr>
            <w:tcW w:w="8100" w:type="dxa"/>
            <w:tcBorders>
              <w:bottom w:val="nil"/>
            </w:tcBorders>
            <w:vAlign w:val="center"/>
          </w:tcPr>
          <w:p w:rsidR="0005006C" w:rsidRPr="00222D42" w:rsidRDefault="00202F7E" w:rsidP="0005006C">
            <w:pPr>
              <w:rPr>
                <w:rFonts w:ascii="Arial" w:hAnsi="Arial" w:cs="Arial"/>
                <w:color w:val="808080" w:themeColor="background1" w:themeShade="80"/>
                <w:sz w:val="18"/>
                <w:szCs w:val="18"/>
              </w:rPr>
            </w:pPr>
            <w:r w:rsidRPr="00222D42">
              <w:rPr>
                <w:rFonts w:ascii="Arial" w:hAnsi="Arial" w:cs="Arial"/>
                <w:i/>
                <w:color w:val="808080" w:themeColor="background1" w:themeShade="80"/>
                <w:sz w:val="18"/>
                <w:szCs w:val="18"/>
              </w:rPr>
              <w:t>Es una iniciativa de particulares no ligados a organizaciones eclesiásticas, políticas o de otro tipo.</w:t>
            </w:r>
          </w:p>
        </w:tc>
      </w:tr>
      <w:tr w:rsidR="0005006C" w:rsidRPr="00222D42" w:rsidTr="006F3E4B">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Personalidad Jurídica</w:t>
            </w:r>
          </w:p>
        </w:tc>
        <w:tc>
          <w:tcPr>
            <w:tcW w:w="8100" w:type="dxa"/>
            <w:tcBorders>
              <w:bottom w:val="nil"/>
            </w:tcBorders>
            <w:vAlign w:val="center"/>
          </w:tcPr>
          <w:p w:rsidR="0005006C" w:rsidRPr="00222D42" w:rsidRDefault="0005006C" w:rsidP="0005006C">
            <w:pPr>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N°354 DEL 15-01-2013, Ministerio de Justicia</w:t>
            </w:r>
          </w:p>
        </w:tc>
      </w:tr>
      <w:tr w:rsidR="0005006C" w:rsidRPr="00222D42" w:rsidTr="006F3E4B">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Domicilio de la sede principal</w:t>
            </w:r>
          </w:p>
        </w:tc>
        <w:tc>
          <w:tcPr>
            <w:tcW w:w="8100" w:type="dxa"/>
            <w:tcBorders>
              <w:bottom w:val="nil"/>
            </w:tcBorders>
            <w:vAlign w:val="center"/>
          </w:tcPr>
          <w:p w:rsidR="0005006C" w:rsidRPr="00222D42" w:rsidRDefault="000B2595" w:rsidP="0005006C">
            <w:pPr>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LATADÍA N°6640, LAS CONDES, SANTIAGO</w:t>
            </w:r>
          </w:p>
        </w:tc>
      </w:tr>
      <w:tr w:rsidR="0005006C" w:rsidRPr="00222D42" w:rsidTr="006F3E4B">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Representante legal</w:t>
            </w:r>
          </w:p>
        </w:tc>
        <w:tc>
          <w:tcPr>
            <w:tcW w:w="8100" w:type="dxa"/>
            <w:tcBorders>
              <w:top w:val="nil"/>
              <w:bottom w:val="single" w:sz="4" w:space="0" w:color="FFFFFF" w:themeColor="background1"/>
            </w:tcBorders>
            <w:vAlign w:val="center"/>
          </w:tcPr>
          <w:p w:rsidR="0005006C" w:rsidRPr="00222D42" w:rsidRDefault="0005006C" w:rsidP="0005006C">
            <w:pPr>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ALEJANDRA MICHELSEN  RUT 9.589.622-7</w:t>
            </w:r>
          </w:p>
        </w:tc>
      </w:tr>
      <w:tr w:rsidR="0005006C" w:rsidRPr="00222D42" w:rsidTr="006F3E4B">
        <w:trPr>
          <w:cantSplit/>
          <w:trHeight w:hRule="exact" w:val="317"/>
        </w:trPr>
        <w:tc>
          <w:tcPr>
            <w:tcW w:w="2970" w:type="dxa"/>
            <w:shd w:val="clear" w:color="auto" w:fill="DBE5F1" w:themeFill="accent1" w:themeFillTint="33"/>
            <w:vAlign w:val="center"/>
          </w:tcPr>
          <w:p w:rsidR="0005006C" w:rsidRPr="00222D42" w:rsidRDefault="0005006C" w:rsidP="0005006C">
            <w:pPr>
              <w:pStyle w:val="ListParagraph"/>
              <w:numPr>
                <w:ilvl w:val="0"/>
                <w:numId w:val="6"/>
              </w:numPr>
              <w:ind w:left="270" w:right="-18" w:hanging="270"/>
              <w:rPr>
                <w:rFonts w:ascii="Arial" w:hAnsi="Arial" w:cs="Arial"/>
                <w:sz w:val="18"/>
                <w:szCs w:val="18"/>
              </w:rPr>
            </w:pPr>
            <w:r w:rsidRPr="00222D42">
              <w:rPr>
                <w:rFonts w:ascii="Arial" w:hAnsi="Arial" w:cs="Arial"/>
                <w:sz w:val="18"/>
                <w:szCs w:val="18"/>
              </w:rPr>
              <w:t>Sitio web de la organización</w:t>
            </w:r>
          </w:p>
        </w:tc>
        <w:tc>
          <w:tcPr>
            <w:tcW w:w="8100" w:type="dxa"/>
            <w:tcBorders>
              <w:top w:val="single" w:sz="4" w:space="0" w:color="FFFFFF" w:themeColor="background1"/>
              <w:bottom w:val="nil"/>
            </w:tcBorders>
            <w:vAlign w:val="center"/>
          </w:tcPr>
          <w:p w:rsidR="0005006C" w:rsidRPr="00222D42" w:rsidRDefault="002816AC" w:rsidP="0005006C">
            <w:pPr>
              <w:rPr>
                <w:rFonts w:ascii="Arial" w:hAnsi="Arial" w:cs="Arial"/>
                <w:i/>
                <w:sz w:val="18"/>
                <w:szCs w:val="18"/>
              </w:rPr>
            </w:pPr>
            <w:hyperlink r:id="rId7" w:history="1">
              <w:r w:rsidR="0005006C" w:rsidRPr="00222D42">
                <w:rPr>
                  <w:rStyle w:val="Hyperlink"/>
                  <w:rFonts w:ascii="Arial" w:hAnsi="Arial" w:cs="Arial"/>
                  <w:i/>
                  <w:sz w:val="18"/>
                  <w:szCs w:val="18"/>
                </w:rPr>
                <w:t>www.fundacionitaca.cl</w:t>
              </w:r>
            </w:hyperlink>
          </w:p>
        </w:tc>
      </w:tr>
    </w:tbl>
    <w:p w:rsidR="00C666AC" w:rsidRPr="00222D42" w:rsidRDefault="00ED5822" w:rsidP="00B01D11">
      <w:pPr>
        <w:pStyle w:val="ListParagraph"/>
        <w:numPr>
          <w:ilvl w:val="1"/>
          <w:numId w:val="4"/>
        </w:numPr>
        <w:shd w:val="clear" w:color="auto" w:fill="548DD4" w:themeFill="text2" w:themeFillTint="99"/>
        <w:spacing w:before="120" w:after="120"/>
        <w:ind w:hanging="792"/>
        <w:rPr>
          <w:rFonts w:ascii="Arial" w:hAnsi="Arial" w:cs="Arial"/>
          <w:b/>
          <w:bCs/>
          <w:color w:val="FFFFFF" w:themeColor="background1"/>
          <w:sz w:val="18"/>
          <w:szCs w:val="18"/>
        </w:rPr>
      </w:pPr>
      <w:r w:rsidRPr="00222D42">
        <w:rPr>
          <w:rFonts w:ascii="Arial" w:hAnsi="Arial" w:cs="Arial"/>
          <w:b/>
          <w:bCs/>
          <w:color w:val="FFFFFF" w:themeColor="background1"/>
          <w:sz w:val="18"/>
          <w:szCs w:val="18"/>
        </w:rPr>
        <w:t xml:space="preserve"> </w:t>
      </w:r>
      <w:r w:rsidR="00C666AC" w:rsidRPr="00222D42">
        <w:rPr>
          <w:rFonts w:ascii="Arial" w:hAnsi="Arial" w:cs="Arial"/>
          <w:b/>
          <w:bCs/>
          <w:color w:val="FFFFFF" w:themeColor="background1"/>
          <w:sz w:val="18"/>
          <w:szCs w:val="18"/>
        </w:rPr>
        <w:t>Información de la organización</w:t>
      </w:r>
    </w:p>
    <w:tbl>
      <w:tblPr>
        <w:tblStyle w:val="TableGrid"/>
        <w:tblW w:w="12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0"/>
        <w:gridCol w:w="8100"/>
        <w:gridCol w:w="1845"/>
      </w:tblGrid>
      <w:tr w:rsidR="0005006C" w:rsidRPr="00222D42" w:rsidTr="0005006C">
        <w:trPr>
          <w:gridAfter w:val="1"/>
          <w:wAfter w:w="1845" w:type="dxa"/>
          <w:cantSplit/>
          <w:trHeight w:hRule="exact" w:val="317"/>
        </w:trPr>
        <w:tc>
          <w:tcPr>
            <w:tcW w:w="2970" w:type="dxa"/>
            <w:tcBorders>
              <w:bottom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hanging="270"/>
              <w:rPr>
                <w:rFonts w:ascii="Arial" w:hAnsi="Arial" w:cs="Arial"/>
                <w:sz w:val="18"/>
                <w:szCs w:val="18"/>
              </w:rPr>
            </w:pPr>
            <w:r w:rsidRPr="00222D42">
              <w:rPr>
                <w:rFonts w:ascii="Arial" w:hAnsi="Arial" w:cs="Arial"/>
                <w:sz w:val="18"/>
                <w:szCs w:val="18"/>
              </w:rPr>
              <w:t>Presidente del Directorio</w:t>
            </w:r>
          </w:p>
        </w:tc>
        <w:tc>
          <w:tcPr>
            <w:tcW w:w="8100" w:type="dxa"/>
            <w:shd w:val="clear" w:color="auto" w:fill="auto"/>
            <w:vAlign w:val="center"/>
          </w:tcPr>
          <w:p w:rsidR="0005006C" w:rsidRPr="00222D42" w:rsidRDefault="00CD2262" w:rsidP="0005006C">
            <w:pPr>
              <w:spacing w:before="120" w:after="120"/>
              <w:rPr>
                <w:rFonts w:ascii="Arial" w:hAnsi="Arial" w:cs="Arial"/>
                <w:sz w:val="18"/>
                <w:szCs w:val="18"/>
              </w:rPr>
            </w:pPr>
            <w:r w:rsidRPr="00222D42">
              <w:rPr>
                <w:rFonts w:ascii="Arial" w:hAnsi="Arial" w:cs="Arial"/>
                <w:i/>
                <w:color w:val="808080" w:themeColor="background1" w:themeShade="80"/>
                <w:sz w:val="18"/>
                <w:szCs w:val="18"/>
              </w:rPr>
              <w:t>Mar</w:t>
            </w:r>
            <w:r w:rsidR="00E72506" w:rsidRPr="00222D42">
              <w:rPr>
                <w:rFonts w:ascii="Arial" w:hAnsi="Arial" w:cs="Arial"/>
                <w:i/>
                <w:color w:val="808080" w:themeColor="background1" w:themeShade="80"/>
                <w:sz w:val="18"/>
                <w:szCs w:val="18"/>
              </w:rPr>
              <w:t xml:space="preserve">ía </w:t>
            </w:r>
            <w:r w:rsidR="0005006C" w:rsidRPr="00222D42">
              <w:rPr>
                <w:rFonts w:ascii="Arial" w:hAnsi="Arial" w:cs="Arial"/>
                <w:i/>
                <w:color w:val="808080" w:themeColor="background1" w:themeShade="80"/>
                <w:sz w:val="18"/>
                <w:szCs w:val="18"/>
              </w:rPr>
              <w:t xml:space="preserve">Alejandra </w:t>
            </w:r>
            <w:proofErr w:type="spellStart"/>
            <w:r w:rsidR="0005006C" w:rsidRPr="00222D42">
              <w:rPr>
                <w:rFonts w:ascii="Arial" w:hAnsi="Arial" w:cs="Arial"/>
                <w:i/>
                <w:color w:val="808080" w:themeColor="background1" w:themeShade="80"/>
                <w:sz w:val="18"/>
                <w:szCs w:val="18"/>
              </w:rPr>
              <w:t>Michelsen</w:t>
            </w:r>
            <w:proofErr w:type="spellEnd"/>
            <w:r w:rsidR="0005006C" w:rsidRPr="00222D42">
              <w:rPr>
                <w:rFonts w:ascii="Arial" w:hAnsi="Arial" w:cs="Arial"/>
                <w:i/>
                <w:color w:val="808080" w:themeColor="background1" w:themeShade="80"/>
                <w:sz w:val="18"/>
                <w:szCs w:val="18"/>
              </w:rPr>
              <w:t xml:space="preserve"> </w:t>
            </w:r>
            <w:r w:rsidR="00E72506" w:rsidRPr="00222D42">
              <w:rPr>
                <w:rFonts w:ascii="Arial" w:hAnsi="Arial" w:cs="Arial"/>
                <w:i/>
                <w:color w:val="808080" w:themeColor="background1" w:themeShade="80"/>
                <w:sz w:val="18"/>
                <w:szCs w:val="18"/>
              </w:rPr>
              <w:t xml:space="preserve"> </w:t>
            </w:r>
            <w:proofErr w:type="spellStart"/>
            <w:r w:rsidR="0005006C" w:rsidRPr="00222D42">
              <w:rPr>
                <w:rFonts w:ascii="Arial" w:hAnsi="Arial" w:cs="Arial"/>
                <w:i/>
                <w:color w:val="808080" w:themeColor="background1" w:themeShade="80"/>
                <w:sz w:val="18"/>
                <w:szCs w:val="18"/>
              </w:rPr>
              <w:t>Haverbeck</w:t>
            </w:r>
            <w:proofErr w:type="spellEnd"/>
            <w:r w:rsidR="0005006C" w:rsidRPr="00222D42">
              <w:rPr>
                <w:rFonts w:ascii="Arial" w:hAnsi="Arial" w:cs="Arial"/>
                <w:i/>
                <w:color w:val="808080" w:themeColor="background1" w:themeShade="80"/>
                <w:sz w:val="18"/>
                <w:szCs w:val="18"/>
              </w:rPr>
              <w:t xml:space="preserve"> (RUT: 9.589.622-7)</w:t>
            </w:r>
          </w:p>
        </w:tc>
      </w:tr>
      <w:tr w:rsidR="0005006C" w:rsidRPr="00222D42" w:rsidTr="0005006C">
        <w:trPr>
          <w:gridAfter w:val="1"/>
          <w:wAfter w:w="1845" w:type="dxa"/>
          <w:cantSplit/>
          <w:trHeight w:hRule="exact" w:val="438"/>
        </w:trPr>
        <w:tc>
          <w:tcPr>
            <w:tcW w:w="2970" w:type="dxa"/>
            <w:tcBorders>
              <w:top w:val="single" w:sz="12" w:space="0" w:color="FFFFFF" w:themeColor="background1"/>
              <w:bottom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hanging="270"/>
              <w:rPr>
                <w:rFonts w:ascii="Arial" w:hAnsi="Arial" w:cs="Arial"/>
                <w:sz w:val="18"/>
                <w:szCs w:val="18"/>
              </w:rPr>
            </w:pPr>
            <w:r w:rsidRPr="00222D42">
              <w:rPr>
                <w:rFonts w:ascii="Arial" w:hAnsi="Arial" w:cs="Arial"/>
                <w:sz w:val="18"/>
                <w:szCs w:val="18"/>
              </w:rPr>
              <w:t>Ejecutivo Principal</w:t>
            </w:r>
          </w:p>
        </w:tc>
        <w:tc>
          <w:tcPr>
            <w:tcW w:w="8100" w:type="dxa"/>
            <w:shd w:val="clear" w:color="auto" w:fill="auto"/>
            <w:vAlign w:val="center"/>
          </w:tcPr>
          <w:p w:rsidR="0005006C" w:rsidRPr="00222D42" w:rsidRDefault="0005006C" w:rsidP="0005006C">
            <w:pPr>
              <w:spacing w:before="120" w:after="120"/>
              <w:rPr>
                <w:rFonts w:ascii="Arial" w:hAnsi="Arial" w:cs="Arial"/>
                <w:sz w:val="18"/>
                <w:szCs w:val="18"/>
              </w:rPr>
            </w:pPr>
            <w:r w:rsidRPr="00222D42">
              <w:rPr>
                <w:rFonts w:ascii="Arial" w:hAnsi="Arial" w:cs="Arial"/>
                <w:i/>
                <w:color w:val="808080" w:themeColor="background1" w:themeShade="80"/>
                <w:sz w:val="18"/>
                <w:szCs w:val="18"/>
              </w:rPr>
              <w:t xml:space="preserve">Belén Peralta </w:t>
            </w:r>
          </w:p>
        </w:tc>
      </w:tr>
      <w:tr w:rsidR="0005006C" w:rsidRPr="00222D42" w:rsidTr="0005006C">
        <w:trPr>
          <w:gridAfter w:val="1"/>
          <w:wAfter w:w="1845" w:type="dxa"/>
          <w:cantSplit/>
          <w:trHeight w:hRule="exact" w:val="698"/>
        </w:trPr>
        <w:tc>
          <w:tcPr>
            <w:tcW w:w="2970" w:type="dxa"/>
            <w:tcBorders>
              <w:top w:val="single" w:sz="12" w:space="0" w:color="FFFFFF" w:themeColor="background1"/>
              <w:bottom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hanging="270"/>
              <w:rPr>
                <w:rFonts w:ascii="Arial" w:hAnsi="Arial" w:cs="Arial"/>
                <w:sz w:val="18"/>
                <w:szCs w:val="18"/>
              </w:rPr>
            </w:pPr>
            <w:r w:rsidRPr="00222D42">
              <w:rPr>
                <w:rFonts w:ascii="Arial" w:hAnsi="Arial" w:cs="Arial"/>
                <w:sz w:val="18"/>
                <w:szCs w:val="18"/>
              </w:rPr>
              <w:t>Misión / Visión</w:t>
            </w:r>
          </w:p>
        </w:tc>
        <w:tc>
          <w:tcPr>
            <w:tcW w:w="8100" w:type="dxa"/>
            <w:shd w:val="clear" w:color="auto" w:fill="auto"/>
            <w:vAlign w:val="center"/>
          </w:tcPr>
          <w:p w:rsidR="0005006C" w:rsidRPr="00222D42" w:rsidRDefault="00566248" w:rsidP="00566248">
            <w:pPr>
              <w:rPr>
                <w:rFonts w:ascii="Arial" w:hAnsi="Arial" w:cs="Arial"/>
                <w:i/>
                <w:color w:val="808080" w:themeColor="background1" w:themeShade="80"/>
                <w:sz w:val="18"/>
                <w:szCs w:val="18"/>
              </w:rPr>
            </w:pPr>
            <w:r w:rsidRPr="00222D42">
              <w:rPr>
                <w:rFonts w:ascii="Arial" w:hAnsi="Arial" w:cs="Arial"/>
                <w:sz w:val="18"/>
                <w:szCs w:val="18"/>
                <w:lang w:eastAsia="es-ES_tradnl"/>
              </w:rPr>
              <w:t>Vincular a los jóvenes en prisión con la escritura, lectura, expresión artís</w:t>
            </w:r>
            <w:r w:rsidR="00E050E8" w:rsidRPr="00222D42">
              <w:rPr>
                <w:rFonts w:ascii="Arial" w:hAnsi="Arial" w:cs="Arial"/>
                <w:sz w:val="18"/>
                <w:szCs w:val="18"/>
                <w:lang w:eastAsia="es-ES_tradnl"/>
              </w:rPr>
              <w:t>tica y actividades culturales</w:t>
            </w:r>
            <w:r w:rsidRPr="00222D42">
              <w:rPr>
                <w:rFonts w:ascii="Arial" w:hAnsi="Arial" w:cs="Arial"/>
                <w:sz w:val="18"/>
                <w:szCs w:val="18"/>
                <w:lang w:eastAsia="es-ES_tradnl"/>
              </w:rPr>
              <w:t xml:space="preserve"> para disminuir los efectos de la </w:t>
            </w:r>
            <w:proofErr w:type="spellStart"/>
            <w:r w:rsidRPr="00222D42">
              <w:rPr>
                <w:rFonts w:ascii="Arial" w:hAnsi="Arial" w:cs="Arial"/>
                <w:sz w:val="18"/>
                <w:szCs w:val="18"/>
                <w:lang w:eastAsia="es-ES_tradnl"/>
              </w:rPr>
              <w:t>prisionización</w:t>
            </w:r>
            <w:proofErr w:type="spellEnd"/>
            <w:r w:rsidRPr="00222D42">
              <w:rPr>
                <w:rFonts w:ascii="Arial" w:hAnsi="Arial" w:cs="Arial"/>
                <w:sz w:val="18"/>
                <w:szCs w:val="18"/>
                <w:lang w:eastAsia="es-ES_tradnl"/>
              </w:rPr>
              <w:t xml:space="preserve">. Desarrollar metodologías que se focalicen en mejorar el vínculo, la construcción de subjetividad y la expresión de emociones de </w:t>
            </w:r>
            <w:r w:rsidR="00E050E8" w:rsidRPr="00222D42">
              <w:rPr>
                <w:rFonts w:ascii="Arial" w:hAnsi="Arial" w:cs="Arial"/>
                <w:sz w:val="18"/>
                <w:szCs w:val="18"/>
                <w:lang w:eastAsia="es-ES_tradnl"/>
              </w:rPr>
              <w:t xml:space="preserve">jóvenes </w:t>
            </w:r>
            <w:r w:rsidRPr="00222D42">
              <w:rPr>
                <w:rFonts w:ascii="Arial" w:hAnsi="Arial" w:cs="Arial"/>
                <w:sz w:val="18"/>
                <w:szCs w:val="18"/>
                <w:lang w:eastAsia="es-ES_tradnl"/>
              </w:rPr>
              <w:t>en prisión</w:t>
            </w:r>
            <w:r w:rsidR="00E050E8" w:rsidRPr="00222D42">
              <w:rPr>
                <w:rFonts w:ascii="Arial" w:hAnsi="Arial" w:cs="Arial"/>
                <w:sz w:val="18"/>
                <w:szCs w:val="18"/>
                <w:lang w:eastAsia="es-ES_tradnl"/>
              </w:rPr>
              <w:t xml:space="preserve"> y post-sanción.</w:t>
            </w:r>
          </w:p>
          <w:p w:rsidR="0005006C" w:rsidRPr="00222D42" w:rsidRDefault="0005006C" w:rsidP="00566248">
            <w:pPr>
              <w:rPr>
                <w:rFonts w:ascii="Arial" w:hAnsi="Arial" w:cs="Arial"/>
                <w:i/>
                <w:color w:val="808080" w:themeColor="background1" w:themeShade="80"/>
                <w:sz w:val="18"/>
                <w:szCs w:val="18"/>
              </w:rPr>
            </w:pPr>
          </w:p>
          <w:p w:rsidR="0005006C" w:rsidRPr="00222D42" w:rsidRDefault="0005006C" w:rsidP="00566248">
            <w:pPr>
              <w:rPr>
                <w:rFonts w:ascii="Arial" w:hAnsi="Arial" w:cs="Arial"/>
                <w:i/>
                <w:color w:val="808080" w:themeColor="background1" w:themeShade="80"/>
                <w:sz w:val="18"/>
                <w:szCs w:val="18"/>
              </w:rPr>
            </w:pPr>
          </w:p>
        </w:tc>
      </w:tr>
      <w:tr w:rsidR="0005006C" w:rsidRPr="00222D42" w:rsidTr="0005006C">
        <w:trPr>
          <w:gridAfter w:val="1"/>
          <w:wAfter w:w="1845" w:type="dxa"/>
          <w:cantSplit/>
          <w:trHeight w:hRule="exact" w:val="317"/>
        </w:trPr>
        <w:tc>
          <w:tcPr>
            <w:tcW w:w="2970" w:type="dxa"/>
            <w:tcBorders>
              <w:top w:val="single" w:sz="12" w:space="0" w:color="FFFFFF" w:themeColor="background1"/>
              <w:bottom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hanging="270"/>
              <w:rPr>
                <w:rFonts w:ascii="Arial" w:hAnsi="Arial" w:cs="Arial"/>
                <w:sz w:val="18"/>
                <w:szCs w:val="18"/>
              </w:rPr>
            </w:pPr>
            <w:r w:rsidRPr="00222D42">
              <w:rPr>
                <w:rFonts w:ascii="Arial" w:hAnsi="Arial" w:cs="Arial"/>
                <w:sz w:val="18"/>
                <w:szCs w:val="18"/>
              </w:rPr>
              <w:t>Área de trabajo</w:t>
            </w:r>
          </w:p>
        </w:tc>
        <w:tc>
          <w:tcPr>
            <w:tcW w:w="8100" w:type="dxa"/>
            <w:shd w:val="clear" w:color="auto" w:fill="auto"/>
            <w:vAlign w:val="center"/>
          </w:tcPr>
          <w:p w:rsidR="0005006C" w:rsidRPr="00222D42" w:rsidRDefault="003244B9" w:rsidP="0005006C">
            <w:pPr>
              <w:spacing w:before="120" w:after="120"/>
              <w:rPr>
                <w:rFonts w:ascii="Arial" w:hAnsi="Arial" w:cs="Arial"/>
                <w:sz w:val="18"/>
                <w:szCs w:val="18"/>
              </w:rPr>
            </w:pPr>
            <w:r w:rsidRPr="00222D42">
              <w:rPr>
                <w:rFonts w:ascii="Arial" w:hAnsi="Arial" w:cs="Arial"/>
                <w:i/>
                <w:color w:val="808080" w:themeColor="background1" w:themeShade="80"/>
                <w:sz w:val="18"/>
                <w:szCs w:val="18"/>
              </w:rPr>
              <w:t>Desarrollo personal</w:t>
            </w:r>
            <w:r w:rsidR="0005006C" w:rsidRPr="00222D42">
              <w:rPr>
                <w:rFonts w:ascii="Arial" w:hAnsi="Arial" w:cs="Arial"/>
                <w:i/>
                <w:color w:val="808080" w:themeColor="background1" w:themeShade="80"/>
                <w:sz w:val="18"/>
                <w:szCs w:val="18"/>
              </w:rPr>
              <w:t xml:space="preserve"> en contexto carcelario</w:t>
            </w:r>
          </w:p>
        </w:tc>
      </w:tr>
      <w:tr w:rsidR="0005006C" w:rsidRPr="00222D42" w:rsidTr="0005006C">
        <w:trPr>
          <w:gridAfter w:val="1"/>
          <w:wAfter w:w="1845" w:type="dxa"/>
          <w:cantSplit/>
          <w:trHeight w:hRule="exact" w:val="317"/>
        </w:trPr>
        <w:tc>
          <w:tcPr>
            <w:tcW w:w="2970" w:type="dxa"/>
            <w:tcBorders>
              <w:top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right="-18" w:hanging="270"/>
              <w:rPr>
                <w:rFonts w:ascii="Arial" w:hAnsi="Arial" w:cs="Arial"/>
                <w:sz w:val="18"/>
                <w:szCs w:val="18"/>
              </w:rPr>
            </w:pPr>
            <w:r w:rsidRPr="00222D42">
              <w:rPr>
                <w:rFonts w:ascii="Arial" w:hAnsi="Arial" w:cs="Arial"/>
                <w:sz w:val="18"/>
                <w:szCs w:val="18"/>
              </w:rPr>
              <w:t>Público objetivo / Usuarios</w:t>
            </w:r>
          </w:p>
        </w:tc>
        <w:tc>
          <w:tcPr>
            <w:tcW w:w="8100" w:type="dxa"/>
            <w:tcBorders>
              <w:bottom w:val="single" w:sz="4" w:space="0" w:color="FFFFFF" w:themeColor="background1"/>
            </w:tcBorders>
            <w:vAlign w:val="center"/>
          </w:tcPr>
          <w:p w:rsidR="0005006C" w:rsidRPr="00222D42" w:rsidRDefault="00F35B12" w:rsidP="0005006C">
            <w:pPr>
              <w:spacing w:before="120" w:after="120"/>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Jóvenes en prisión preventiva,</w:t>
            </w:r>
            <w:r w:rsidR="003244B9" w:rsidRPr="00222D42">
              <w:rPr>
                <w:rFonts w:ascii="Arial" w:hAnsi="Arial" w:cs="Arial"/>
                <w:i/>
                <w:color w:val="808080" w:themeColor="background1" w:themeShade="80"/>
                <w:sz w:val="18"/>
                <w:szCs w:val="18"/>
              </w:rPr>
              <w:t xml:space="preserve"> condenados  </w:t>
            </w:r>
            <w:r w:rsidRPr="00222D42">
              <w:rPr>
                <w:rFonts w:ascii="Arial" w:hAnsi="Arial" w:cs="Arial"/>
                <w:i/>
                <w:color w:val="808080" w:themeColor="background1" w:themeShade="80"/>
                <w:sz w:val="18"/>
                <w:szCs w:val="18"/>
              </w:rPr>
              <w:t xml:space="preserve">o en reinserción </w:t>
            </w:r>
            <w:r w:rsidR="003244B9" w:rsidRPr="00222D42">
              <w:rPr>
                <w:rFonts w:ascii="Arial" w:hAnsi="Arial" w:cs="Arial"/>
                <w:i/>
                <w:color w:val="808080" w:themeColor="background1" w:themeShade="80"/>
                <w:sz w:val="18"/>
                <w:szCs w:val="18"/>
              </w:rPr>
              <w:t>bajo la Ley Penal Adolescente</w:t>
            </w:r>
            <w:r w:rsidR="0005006C" w:rsidRPr="00222D42">
              <w:rPr>
                <w:rFonts w:ascii="Arial" w:hAnsi="Arial" w:cs="Arial"/>
                <w:i/>
                <w:color w:val="808080" w:themeColor="background1" w:themeShade="80"/>
                <w:sz w:val="18"/>
                <w:szCs w:val="18"/>
              </w:rPr>
              <w:t>.</w:t>
            </w:r>
          </w:p>
          <w:p w:rsidR="001A6C9F" w:rsidRPr="00222D42" w:rsidRDefault="001A6C9F" w:rsidP="0005006C">
            <w:pPr>
              <w:spacing w:before="120" w:after="120"/>
              <w:rPr>
                <w:rFonts w:ascii="Arial" w:hAnsi="Arial" w:cs="Arial"/>
                <w:sz w:val="18"/>
                <w:szCs w:val="18"/>
              </w:rPr>
            </w:pPr>
          </w:p>
        </w:tc>
      </w:tr>
      <w:tr w:rsidR="0005006C" w:rsidRPr="00222D42" w:rsidTr="001A6C9F">
        <w:trPr>
          <w:cantSplit/>
          <w:trHeight w:hRule="exact" w:val="486"/>
        </w:trPr>
        <w:tc>
          <w:tcPr>
            <w:tcW w:w="2970" w:type="dxa"/>
            <w:tcBorders>
              <w:bottom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right="-18" w:hanging="270"/>
              <w:rPr>
                <w:rFonts w:ascii="Arial" w:hAnsi="Arial" w:cs="Arial"/>
                <w:sz w:val="18"/>
                <w:szCs w:val="18"/>
              </w:rPr>
            </w:pPr>
            <w:r w:rsidRPr="00222D42">
              <w:rPr>
                <w:rFonts w:ascii="Arial" w:hAnsi="Arial" w:cs="Arial"/>
                <w:sz w:val="18"/>
                <w:szCs w:val="18"/>
              </w:rPr>
              <w:t>Número de trabajadores</w:t>
            </w:r>
          </w:p>
        </w:tc>
        <w:tc>
          <w:tcPr>
            <w:tcW w:w="8100" w:type="dxa"/>
            <w:tcBorders>
              <w:bottom w:val="nil"/>
            </w:tcBorders>
            <w:shd w:val="clear" w:color="auto" w:fill="auto"/>
            <w:vAlign w:val="center"/>
          </w:tcPr>
          <w:p w:rsidR="0005006C" w:rsidRPr="00222D42" w:rsidRDefault="00CD2262" w:rsidP="0005006C">
            <w:pPr>
              <w:spacing w:before="120" w:after="120"/>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3</w:t>
            </w:r>
            <w:r w:rsidR="0005006C" w:rsidRPr="00222D42">
              <w:rPr>
                <w:rFonts w:ascii="Arial" w:hAnsi="Arial" w:cs="Arial"/>
                <w:i/>
                <w:color w:val="808080" w:themeColor="background1" w:themeShade="80"/>
                <w:sz w:val="18"/>
                <w:szCs w:val="18"/>
              </w:rPr>
              <w:t xml:space="preserve"> trabajadores permanentes y 6 por proyecto</w:t>
            </w:r>
          </w:p>
        </w:tc>
        <w:tc>
          <w:tcPr>
            <w:tcW w:w="1845" w:type="dxa"/>
            <w:tcBorders>
              <w:bottom w:val="nil"/>
            </w:tcBorders>
            <w:vAlign w:val="center"/>
          </w:tcPr>
          <w:p w:rsidR="0005006C" w:rsidRPr="00222D42" w:rsidRDefault="0005006C" w:rsidP="0005006C">
            <w:pPr>
              <w:rPr>
                <w:rFonts w:ascii="Arial" w:hAnsi="Arial" w:cs="Arial"/>
                <w:sz w:val="18"/>
                <w:szCs w:val="18"/>
              </w:rPr>
            </w:pPr>
          </w:p>
        </w:tc>
      </w:tr>
      <w:tr w:rsidR="0005006C" w:rsidRPr="00222D42" w:rsidTr="0005006C">
        <w:trPr>
          <w:cantSplit/>
          <w:trHeight w:hRule="exact" w:val="317"/>
        </w:trPr>
        <w:tc>
          <w:tcPr>
            <w:tcW w:w="2970" w:type="dxa"/>
            <w:tcBorders>
              <w:top w:val="single" w:sz="12" w:space="0" w:color="FFFFFF" w:themeColor="background1"/>
            </w:tcBorders>
            <w:shd w:val="clear" w:color="auto" w:fill="DBE5F1" w:themeFill="accent1" w:themeFillTint="33"/>
            <w:vAlign w:val="center"/>
          </w:tcPr>
          <w:p w:rsidR="0005006C" w:rsidRPr="00222D42" w:rsidRDefault="0005006C" w:rsidP="0005006C">
            <w:pPr>
              <w:pStyle w:val="ListParagraph"/>
              <w:numPr>
                <w:ilvl w:val="0"/>
                <w:numId w:val="7"/>
              </w:numPr>
              <w:ind w:left="270" w:right="-18" w:hanging="270"/>
              <w:rPr>
                <w:rFonts w:ascii="Arial" w:hAnsi="Arial" w:cs="Arial"/>
                <w:sz w:val="18"/>
                <w:szCs w:val="18"/>
              </w:rPr>
            </w:pPr>
            <w:r w:rsidRPr="00222D42">
              <w:rPr>
                <w:rFonts w:ascii="Arial" w:hAnsi="Arial" w:cs="Arial"/>
                <w:sz w:val="18"/>
                <w:szCs w:val="18"/>
              </w:rPr>
              <w:t>Número de voluntarios</w:t>
            </w:r>
          </w:p>
        </w:tc>
        <w:tc>
          <w:tcPr>
            <w:tcW w:w="8100" w:type="dxa"/>
            <w:tcBorders>
              <w:bottom w:val="nil"/>
            </w:tcBorders>
            <w:shd w:val="clear" w:color="auto" w:fill="auto"/>
            <w:vAlign w:val="center"/>
          </w:tcPr>
          <w:p w:rsidR="0005006C" w:rsidRPr="00222D42" w:rsidRDefault="00EB09E1" w:rsidP="0005006C">
            <w:pPr>
              <w:spacing w:before="120" w:after="120"/>
              <w:rPr>
                <w:rFonts w:ascii="Arial" w:hAnsi="Arial" w:cs="Arial"/>
                <w:i/>
                <w:color w:val="808080" w:themeColor="background1" w:themeShade="80"/>
                <w:sz w:val="18"/>
                <w:szCs w:val="18"/>
              </w:rPr>
            </w:pPr>
            <w:r w:rsidRPr="00222D42">
              <w:rPr>
                <w:rFonts w:ascii="Arial" w:hAnsi="Arial" w:cs="Arial"/>
                <w:i/>
                <w:color w:val="808080" w:themeColor="background1" w:themeShade="80"/>
                <w:sz w:val="18"/>
                <w:szCs w:val="18"/>
              </w:rPr>
              <w:t>3 permanentes y 4 esporádicos</w:t>
            </w:r>
          </w:p>
        </w:tc>
        <w:tc>
          <w:tcPr>
            <w:tcW w:w="1845" w:type="dxa"/>
            <w:tcBorders>
              <w:bottom w:val="nil"/>
            </w:tcBorders>
            <w:vAlign w:val="center"/>
          </w:tcPr>
          <w:p w:rsidR="0005006C" w:rsidRPr="00222D42" w:rsidRDefault="0005006C" w:rsidP="0005006C">
            <w:pPr>
              <w:rPr>
                <w:rFonts w:ascii="Arial" w:hAnsi="Arial" w:cs="Arial"/>
                <w:sz w:val="18"/>
                <w:szCs w:val="18"/>
              </w:rPr>
            </w:pPr>
          </w:p>
        </w:tc>
      </w:tr>
    </w:tbl>
    <w:p w:rsidR="00ED5822" w:rsidRPr="00222D42" w:rsidRDefault="00ED5822" w:rsidP="00B01D11">
      <w:pPr>
        <w:pStyle w:val="ListParagraph"/>
        <w:numPr>
          <w:ilvl w:val="1"/>
          <w:numId w:val="4"/>
        </w:numPr>
        <w:shd w:val="clear" w:color="auto" w:fill="548DD4" w:themeFill="text2" w:themeFillTint="99"/>
        <w:spacing w:before="120" w:after="120"/>
        <w:ind w:hanging="792"/>
        <w:rPr>
          <w:rFonts w:ascii="Arial" w:hAnsi="Arial" w:cs="Arial"/>
          <w:b/>
          <w:bCs/>
          <w:color w:val="FFFFFF" w:themeColor="background1"/>
          <w:sz w:val="18"/>
          <w:szCs w:val="18"/>
        </w:rPr>
      </w:pPr>
      <w:r w:rsidRPr="00222D42">
        <w:rPr>
          <w:rFonts w:ascii="Arial" w:hAnsi="Arial" w:cs="Arial"/>
          <w:b/>
          <w:bCs/>
          <w:color w:val="FFFFFF" w:themeColor="background1"/>
          <w:sz w:val="18"/>
          <w:szCs w:val="18"/>
        </w:rPr>
        <w:t xml:space="preserve"> Gestión</w:t>
      </w:r>
    </w:p>
    <w:tbl>
      <w:tblPr>
        <w:tblStyle w:val="TableGrid"/>
        <w:tblW w:w="1081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344"/>
        <w:gridCol w:w="1510"/>
        <w:gridCol w:w="1152"/>
        <w:gridCol w:w="1117"/>
        <w:gridCol w:w="1911"/>
        <w:gridCol w:w="1737"/>
        <w:gridCol w:w="2039"/>
      </w:tblGrid>
      <w:tr w:rsidR="00F35B12" w:rsidRPr="00222D42" w:rsidTr="00E050E8">
        <w:trPr>
          <w:cantSplit/>
          <w:trHeight w:hRule="exact" w:val="393"/>
        </w:trPr>
        <w:tc>
          <w:tcPr>
            <w:tcW w:w="2856" w:type="dxa"/>
            <w:gridSpan w:val="2"/>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152" w:type="dxa"/>
            <w:shd w:val="clear" w:color="auto" w:fill="B8CCE4" w:themeFill="accent1" w:themeFillTint="66"/>
            <w:vAlign w:val="center"/>
          </w:tcPr>
          <w:p w:rsidR="00E96978" w:rsidRPr="00222D42" w:rsidRDefault="00E96978" w:rsidP="00E96978">
            <w:pPr>
              <w:spacing w:before="120" w:after="120"/>
              <w:jc w:val="center"/>
              <w:rPr>
                <w:rFonts w:ascii="Arial" w:hAnsi="Arial" w:cs="Arial"/>
                <w:b/>
                <w:bCs/>
                <w:sz w:val="18"/>
                <w:szCs w:val="18"/>
              </w:rPr>
            </w:pPr>
            <w:r w:rsidRPr="00222D42">
              <w:rPr>
                <w:rFonts w:ascii="Arial" w:hAnsi="Arial" w:cs="Arial"/>
                <w:b/>
                <w:bCs/>
                <w:sz w:val="18"/>
                <w:szCs w:val="18"/>
              </w:rPr>
              <w:t>201</w:t>
            </w:r>
            <w:r w:rsidR="00CA5B39" w:rsidRPr="00222D42">
              <w:rPr>
                <w:rFonts w:ascii="Arial" w:hAnsi="Arial" w:cs="Arial"/>
                <w:b/>
                <w:bCs/>
                <w:sz w:val="18"/>
                <w:szCs w:val="18"/>
              </w:rPr>
              <w:t>8</w:t>
            </w:r>
          </w:p>
        </w:tc>
        <w:tc>
          <w:tcPr>
            <w:tcW w:w="1113" w:type="dxa"/>
            <w:shd w:val="clear" w:color="auto" w:fill="B8CCE4" w:themeFill="accent1" w:themeFillTint="66"/>
            <w:vAlign w:val="center"/>
          </w:tcPr>
          <w:p w:rsidR="00E96978" w:rsidRPr="00222D42" w:rsidRDefault="00E96978" w:rsidP="00E96978">
            <w:pPr>
              <w:spacing w:before="120" w:after="120"/>
              <w:jc w:val="center"/>
              <w:rPr>
                <w:rFonts w:ascii="Arial" w:hAnsi="Arial" w:cs="Arial"/>
                <w:b/>
                <w:bCs/>
                <w:sz w:val="18"/>
                <w:szCs w:val="18"/>
              </w:rPr>
            </w:pPr>
            <w:r w:rsidRPr="00222D42">
              <w:rPr>
                <w:rFonts w:ascii="Arial" w:hAnsi="Arial" w:cs="Arial"/>
                <w:b/>
                <w:bCs/>
                <w:sz w:val="18"/>
                <w:szCs w:val="18"/>
              </w:rPr>
              <w:t>201</w:t>
            </w:r>
            <w:r w:rsidR="00CA5B39" w:rsidRPr="00222D42">
              <w:rPr>
                <w:rFonts w:ascii="Arial" w:hAnsi="Arial" w:cs="Arial"/>
                <w:b/>
                <w:bCs/>
                <w:sz w:val="18"/>
                <w:szCs w:val="18"/>
              </w:rPr>
              <w:t>7</w:t>
            </w:r>
          </w:p>
        </w:tc>
        <w:tc>
          <w:tcPr>
            <w:tcW w:w="1912" w:type="dxa"/>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737" w:type="dxa"/>
            <w:shd w:val="clear" w:color="auto" w:fill="B8CCE4" w:themeFill="accent1" w:themeFillTint="66"/>
            <w:vAlign w:val="center"/>
          </w:tcPr>
          <w:p w:rsidR="00E96978" w:rsidRPr="00222D42" w:rsidRDefault="002E3075" w:rsidP="00E96978">
            <w:pPr>
              <w:spacing w:before="120" w:after="120"/>
              <w:jc w:val="center"/>
              <w:rPr>
                <w:rFonts w:ascii="Arial" w:hAnsi="Arial" w:cs="Arial"/>
                <w:b/>
                <w:bCs/>
                <w:sz w:val="18"/>
                <w:szCs w:val="18"/>
              </w:rPr>
            </w:pPr>
            <w:r w:rsidRPr="00222D42">
              <w:rPr>
                <w:rFonts w:ascii="Arial" w:hAnsi="Arial" w:cs="Arial"/>
                <w:b/>
                <w:bCs/>
                <w:sz w:val="18"/>
                <w:szCs w:val="18"/>
              </w:rPr>
              <w:t>2018</w:t>
            </w:r>
          </w:p>
        </w:tc>
        <w:tc>
          <w:tcPr>
            <w:tcW w:w="2040" w:type="dxa"/>
            <w:shd w:val="clear" w:color="auto" w:fill="B8CCE4" w:themeFill="accent1" w:themeFillTint="66"/>
            <w:vAlign w:val="center"/>
          </w:tcPr>
          <w:p w:rsidR="00E96978" w:rsidRPr="00222D42" w:rsidRDefault="002E3075" w:rsidP="00E96978">
            <w:pPr>
              <w:spacing w:before="120" w:after="120"/>
              <w:jc w:val="center"/>
              <w:rPr>
                <w:rFonts w:ascii="Arial" w:hAnsi="Arial" w:cs="Arial"/>
                <w:b/>
                <w:bCs/>
                <w:sz w:val="18"/>
                <w:szCs w:val="18"/>
              </w:rPr>
            </w:pPr>
            <w:r w:rsidRPr="00222D42">
              <w:rPr>
                <w:rFonts w:ascii="Arial" w:hAnsi="Arial" w:cs="Arial"/>
                <w:b/>
                <w:bCs/>
                <w:sz w:val="18"/>
                <w:szCs w:val="18"/>
              </w:rPr>
              <w:t>2017</w:t>
            </w:r>
          </w:p>
        </w:tc>
      </w:tr>
      <w:tr w:rsidR="00F35B12" w:rsidRPr="00222D42" w:rsidTr="00E050E8">
        <w:trPr>
          <w:cantSplit/>
          <w:trHeight w:hRule="exact" w:val="496"/>
        </w:trPr>
        <w:tc>
          <w:tcPr>
            <w:tcW w:w="2856" w:type="dxa"/>
            <w:gridSpan w:val="2"/>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a. Ingresos totales M$</w:t>
            </w:r>
          </w:p>
        </w:tc>
        <w:tc>
          <w:tcPr>
            <w:tcW w:w="1152" w:type="dxa"/>
            <w:shd w:val="clear" w:color="auto" w:fill="DBE5F1" w:themeFill="accent1" w:themeFillTint="33"/>
            <w:vAlign w:val="center"/>
          </w:tcPr>
          <w:p w:rsidR="00E96978" w:rsidRPr="00222D42" w:rsidRDefault="00CA5B39" w:rsidP="00E96978">
            <w:pPr>
              <w:spacing w:before="120" w:after="120"/>
              <w:jc w:val="right"/>
              <w:rPr>
                <w:rFonts w:ascii="Arial" w:hAnsi="Arial" w:cs="Arial"/>
                <w:sz w:val="18"/>
                <w:szCs w:val="18"/>
              </w:rPr>
            </w:pPr>
            <w:r w:rsidRPr="00222D42">
              <w:rPr>
                <w:rFonts w:ascii="Arial" w:hAnsi="Arial" w:cs="Arial"/>
                <w:sz w:val="18"/>
                <w:szCs w:val="18"/>
              </w:rPr>
              <w:t>68.516.052</w:t>
            </w:r>
          </w:p>
        </w:tc>
        <w:tc>
          <w:tcPr>
            <w:tcW w:w="1113" w:type="dxa"/>
            <w:shd w:val="clear" w:color="auto" w:fill="DBE5F1" w:themeFill="accent1" w:themeFillTint="33"/>
            <w:vAlign w:val="center"/>
          </w:tcPr>
          <w:p w:rsidR="00E96978" w:rsidRPr="00222D42" w:rsidRDefault="00CA5B39" w:rsidP="00E96978">
            <w:pPr>
              <w:spacing w:before="120" w:after="120"/>
              <w:jc w:val="right"/>
              <w:rPr>
                <w:rFonts w:ascii="Arial" w:hAnsi="Arial" w:cs="Arial"/>
                <w:sz w:val="18"/>
                <w:szCs w:val="18"/>
              </w:rPr>
            </w:pPr>
            <w:r w:rsidRPr="00222D42">
              <w:rPr>
                <w:rFonts w:ascii="Arial" w:hAnsi="Arial" w:cs="Arial"/>
                <w:sz w:val="18"/>
                <w:szCs w:val="18"/>
              </w:rPr>
              <w:t>43.635.115</w:t>
            </w:r>
          </w:p>
        </w:tc>
        <w:tc>
          <w:tcPr>
            <w:tcW w:w="1912" w:type="dxa"/>
            <w:vMerge w:val="restart"/>
            <w:shd w:val="clear" w:color="auto" w:fill="B8CCE4" w:themeFill="accent1" w:themeFillTint="66"/>
            <w:vAlign w:val="center"/>
          </w:tcPr>
          <w:p w:rsidR="00E96978" w:rsidRPr="00222D42" w:rsidRDefault="00E96978" w:rsidP="00E96978">
            <w:pPr>
              <w:spacing w:before="120" w:after="120"/>
              <w:ind w:left="161" w:hanging="161"/>
              <w:rPr>
                <w:rFonts w:ascii="Arial" w:hAnsi="Arial" w:cs="Arial"/>
                <w:sz w:val="18"/>
                <w:szCs w:val="18"/>
              </w:rPr>
            </w:pPr>
            <w:r w:rsidRPr="00222D42">
              <w:rPr>
                <w:rFonts w:ascii="Arial" w:hAnsi="Arial" w:cs="Arial"/>
                <w:sz w:val="18"/>
                <w:szCs w:val="18"/>
              </w:rPr>
              <w:t>d. Superávit o Déficit del ejercicio M$</w:t>
            </w:r>
          </w:p>
        </w:tc>
        <w:tc>
          <w:tcPr>
            <w:tcW w:w="1737" w:type="dxa"/>
            <w:vMerge w:val="restart"/>
            <w:shd w:val="clear" w:color="auto" w:fill="DBE5F1" w:themeFill="accent1" w:themeFillTint="33"/>
            <w:vAlign w:val="center"/>
          </w:tcPr>
          <w:p w:rsidR="00E96978" w:rsidRPr="00222D42" w:rsidRDefault="00F83BD5" w:rsidP="003657B0">
            <w:pPr>
              <w:spacing w:before="120" w:after="120"/>
              <w:jc w:val="center"/>
              <w:rPr>
                <w:rFonts w:ascii="Arial" w:hAnsi="Arial" w:cs="Arial"/>
                <w:sz w:val="18"/>
                <w:szCs w:val="18"/>
              </w:rPr>
            </w:pPr>
            <w:r w:rsidRPr="00222D42">
              <w:rPr>
                <w:rFonts w:ascii="Arial" w:hAnsi="Arial" w:cs="Arial"/>
                <w:sz w:val="18"/>
                <w:szCs w:val="18"/>
              </w:rPr>
              <w:t>14.398.837</w:t>
            </w:r>
          </w:p>
        </w:tc>
        <w:tc>
          <w:tcPr>
            <w:tcW w:w="2040" w:type="dxa"/>
            <w:vMerge w:val="restart"/>
            <w:shd w:val="clear" w:color="auto" w:fill="DBE5F1" w:themeFill="accent1" w:themeFillTint="33"/>
            <w:vAlign w:val="center"/>
          </w:tcPr>
          <w:p w:rsidR="00E96978" w:rsidRPr="00222D42" w:rsidRDefault="002E3075" w:rsidP="003657B0">
            <w:pPr>
              <w:spacing w:before="120" w:after="120"/>
              <w:jc w:val="center"/>
              <w:rPr>
                <w:rFonts w:ascii="Arial" w:hAnsi="Arial" w:cs="Arial"/>
                <w:sz w:val="18"/>
                <w:szCs w:val="18"/>
              </w:rPr>
            </w:pPr>
            <w:r w:rsidRPr="00222D42">
              <w:rPr>
                <w:rFonts w:ascii="Arial" w:hAnsi="Arial" w:cs="Arial"/>
                <w:sz w:val="18"/>
                <w:szCs w:val="18"/>
              </w:rPr>
              <w:t>11.698.351</w:t>
            </w:r>
          </w:p>
        </w:tc>
      </w:tr>
      <w:tr w:rsidR="00F35B12" w:rsidRPr="00222D42" w:rsidTr="00E050E8">
        <w:trPr>
          <w:cantSplit/>
          <w:trHeight w:hRule="exact" w:val="559"/>
        </w:trPr>
        <w:tc>
          <w:tcPr>
            <w:tcW w:w="1346" w:type="dxa"/>
            <w:vMerge w:val="restart"/>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b. Privados M$</w:t>
            </w:r>
          </w:p>
        </w:tc>
        <w:tc>
          <w:tcPr>
            <w:tcW w:w="1510" w:type="dxa"/>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Donaciones</w:t>
            </w:r>
          </w:p>
        </w:tc>
        <w:tc>
          <w:tcPr>
            <w:tcW w:w="1152" w:type="dxa"/>
            <w:shd w:val="clear" w:color="auto" w:fill="DBE5F1" w:themeFill="accent1" w:themeFillTint="33"/>
            <w:vAlign w:val="center"/>
          </w:tcPr>
          <w:p w:rsidR="00E96978" w:rsidRPr="00222D42" w:rsidRDefault="00CA5B39" w:rsidP="006F4479">
            <w:pPr>
              <w:spacing w:before="120" w:after="120"/>
              <w:rPr>
                <w:rFonts w:ascii="Arial" w:hAnsi="Arial" w:cs="Arial"/>
                <w:sz w:val="18"/>
                <w:szCs w:val="18"/>
              </w:rPr>
            </w:pPr>
            <w:r w:rsidRPr="00222D42">
              <w:rPr>
                <w:rFonts w:ascii="Arial" w:hAnsi="Arial" w:cs="Arial"/>
                <w:sz w:val="18"/>
                <w:szCs w:val="18"/>
              </w:rPr>
              <w:t>22.024.896</w:t>
            </w:r>
            <w:r w:rsidR="00F83BD5" w:rsidRPr="00222D42">
              <w:rPr>
                <w:rFonts w:ascii="Arial" w:hAnsi="Arial" w:cs="Arial"/>
                <w:sz w:val="18"/>
                <w:szCs w:val="18"/>
              </w:rPr>
              <w:t xml:space="preserve"> </w:t>
            </w:r>
            <w:r w:rsidR="006F4479" w:rsidRPr="00222D42">
              <w:rPr>
                <w:rFonts w:ascii="Arial" w:hAnsi="Arial" w:cs="Arial"/>
                <w:sz w:val="18"/>
                <w:szCs w:val="18"/>
              </w:rPr>
              <w:t>(*)</w:t>
            </w:r>
          </w:p>
        </w:tc>
        <w:tc>
          <w:tcPr>
            <w:tcW w:w="1113" w:type="dxa"/>
            <w:shd w:val="clear" w:color="auto" w:fill="DBE5F1" w:themeFill="accent1" w:themeFillTint="33"/>
            <w:vAlign w:val="center"/>
          </w:tcPr>
          <w:p w:rsidR="00E96978" w:rsidRPr="00222D42" w:rsidRDefault="00CA5B39" w:rsidP="00E96978">
            <w:pPr>
              <w:spacing w:before="120" w:after="120"/>
              <w:jc w:val="right"/>
              <w:rPr>
                <w:rFonts w:ascii="Arial" w:hAnsi="Arial" w:cs="Arial"/>
                <w:sz w:val="18"/>
                <w:szCs w:val="18"/>
              </w:rPr>
            </w:pPr>
            <w:r w:rsidRPr="00222D42">
              <w:rPr>
                <w:rFonts w:ascii="Arial" w:hAnsi="Arial" w:cs="Arial"/>
                <w:sz w:val="18"/>
                <w:szCs w:val="18"/>
              </w:rPr>
              <w:t>12.728.331</w:t>
            </w:r>
          </w:p>
        </w:tc>
        <w:tc>
          <w:tcPr>
            <w:tcW w:w="1912" w:type="dxa"/>
            <w:vMerge/>
            <w:shd w:val="clear" w:color="auto" w:fill="B8CCE4" w:themeFill="accent1" w:themeFillTint="66"/>
            <w:vAlign w:val="center"/>
          </w:tcPr>
          <w:p w:rsidR="00E96978" w:rsidRPr="00222D42" w:rsidRDefault="00E96978" w:rsidP="00E96978">
            <w:pPr>
              <w:spacing w:before="120" w:after="120"/>
              <w:ind w:left="161" w:hanging="161"/>
              <w:rPr>
                <w:rFonts w:ascii="Arial" w:hAnsi="Arial" w:cs="Arial"/>
                <w:sz w:val="18"/>
                <w:szCs w:val="18"/>
              </w:rPr>
            </w:pPr>
          </w:p>
        </w:tc>
        <w:tc>
          <w:tcPr>
            <w:tcW w:w="1737"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c>
          <w:tcPr>
            <w:tcW w:w="2040"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r>
      <w:tr w:rsidR="00F35B12" w:rsidRPr="00222D42" w:rsidTr="00E050E8">
        <w:trPr>
          <w:cantSplit/>
          <w:trHeight w:hRule="exact" w:val="523"/>
        </w:trPr>
        <w:tc>
          <w:tcPr>
            <w:tcW w:w="1346" w:type="dxa"/>
            <w:vMerge/>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510" w:type="dxa"/>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Proyectos</w:t>
            </w:r>
          </w:p>
        </w:tc>
        <w:tc>
          <w:tcPr>
            <w:tcW w:w="1152" w:type="dxa"/>
            <w:shd w:val="clear" w:color="auto" w:fill="DBE5F1" w:themeFill="accent1" w:themeFillTint="33"/>
            <w:vAlign w:val="center"/>
          </w:tcPr>
          <w:p w:rsidR="00E96978" w:rsidRPr="00222D42" w:rsidRDefault="00777E97" w:rsidP="00E96978">
            <w:pPr>
              <w:spacing w:before="120" w:after="120"/>
              <w:jc w:val="right"/>
              <w:rPr>
                <w:rFonts w:ascii="Arial" w:hAnsi="Arial" w:cs="Arial"/>
                <w:sz w:val="18"/>
                <w:szCs w:val="18"/>
              </w:rPr>
            </w:pPr>
            <w:r w:rsidRPr="00222D42">
              <w:rPr>
                <w:rFonts w:ascii="Arial" w:hAnsi="Arial" w:cs="Arial"/>
                <w:sz w:val="18"/>
                <w:szCs w:val="18"/>
              </w:rPr>
              <w:t>2</w:t>
            </w:r>
            <w:r w:rsidR="00F83BD5" w:rsidRPr="00222D42">
              <w:rPr>
                <w:rFonts w:ascii="Arial" w:hAnsi="Arial" w:cs="Arial"/>
                <w:sz w:val="18"/>
                <w:szCs w:val="18"/>
              </w:rPr>
              <w:t>3.991.062</w:t>
            </w:r>
          </w:p>
        </w:tc>
        <w:tc>
          <w:tcPr>
            <w:tcW w:w="1113" w:type="dxa"/>
            <w:shd w:val="clear" w:color="auto" w:fill="DBE5F1" w:themeFill="accent1" w:themeFillTint="33"/>
            <w:vAlign w:val="center"/>
          </w:tcPr>
          <w:p w:rsidR="00E96978" w:rsidRPr="00222D42" w:rsidRDefault="00E96978" w:rsidP="00E96978">
            <w:pPr>
              <w:spacing w:before="120" w:after="120"/>
              <w:jc w:val="right"/>
              <w:rPr>
                <w:rFonts w:ascii="Arial" w:hAnsi="Arial" w:cs="Arial"/>
                <w:sz w:val="18"/>
                <w:szCs w:val="18"/>
              </w:rPr>
            </w:pPr>
          </w:p>
        </w:tc>
        <w:tc>
          <w:tcPr>
            <w:tcW w:w="1912" w:type="dxa"/>
            <w:vMerge w:val="restart"/>
            <w:shd w:val="clear" w:color="auto" w:fill="B8CCE4" w:themeFill="accent1" w:themeFillTint="66"/>
            <w:vAlign w:val="center"/>
          </w:tcPr>
          <w:p w:rsidR="00E96978" w:rsidRPr="00222D42" w:rsidRDefault="00E96978" w:rsidP="00E96978">
            <w:pPr>
              <w:spacing w:before="120" w:after="120"/>
              <w:ind w:left="161" w:hanging="161"/>
              <w:rPr>
                <w:rFonts w:ascii="Arial" w:hAnsi="Arial" w:cs="Arial"/>
                <w:sz w:val="18"/>
                <w:szCs w:val="18"/>
              </w:rPr>
            </w:pPr>
            <w:r w:rsidRPr="00222D42">
              <w:rPr>
                <w:rFonts w:ascii="Arial" w:hAnsi="Arial" w:cs="Arial"/>
                <w:sz w:val="18"/>
                <w:szCs w:val="18"/>
              </w:rPr>
              <w:t>e. Identificación de las tres principales fuentes de ingreso</w:t>
            </w:r>
          </w:p>
        </w:tc>
        <w:tc>
          <w:tcPr>
            <w:tcW w:w="1737" w:type="dxa"/>
            <w:vMerge w:val="restart"/>
            <w:shd w:val="clear" w:color="auto" w:fill="DBE5F1" w:themeFill="accent1" w:themeFillTint="33"/>
            <w:vAlign w:val="center"/>
          </w:tcPr>
          <w:p w:rsidR="00E050E8" w:rsidRPr="00222D42" w:rsidRDefault="00AF6BCB" w:rsidP="00F35B12">
            <w:pPr>
              <w:spacing w:before="120" w:after="120"/>
              <w:rPr>
                <w:rFonts w:ascii="Arial" w:hAnsi="Arial" w:cs="Arial"/>
                <w:sz w:val="18"/>
                <w:szCs w:val="18"/>
              </w:rPr>
            </w:pPr>
            <w:r w:rsidRPr="00222D42">
              <w:rPr>
                <w:rFonts w:ascii="Arial" w:hAnsi="Arial" w:cs="Arial"/>
                <w:sz w:val="18"/>
                <w:szCs w:val="18"/>
              </w:rPr>
              <w:t>(Privado</w:t>
            </w:r>
            <w:r w:rsidR="00C41B6C" w:rsidRPr="00222D42">
              <w:rPr>
                <w:rFonts w:ascii="Arial" w:hAnsi="Arial" w:cs="Arial"/>
                <w:sz w:val="18"/>
                <w:szCs w:val="18"/>
              </w:rPr>
              <w:t>s</w:t>
            </w:r>
            <w:r w:rsidR="00E050E8" w:rsidRPr="00222D42">
              <w:rPr>
                <w:rFonts w:ascii="Arial" w:hAnsi="Arial" w:cs="Arial"/>
                <w:sz w:val="18"/>
                <w:szCs w:val="18"/>
              </w:rPr>
              <w:t>:</w:t>
            </w:r>
            <w:r w:rsidRPr="00222D42">
              <w:rPr>
                <w:rFonts w:ascii="Arial" w:hAnsi="Arial" w:cs="Arial"/>
                <w:sz w:val="18"/>
                <w:szCs w:val="18"/>
              </w:rPr>
              <w:t xml:space="preserve"> Fun</w:t>
            </w:r>
            <w:r w:rsidR="00F35B12" w:rsidRPr="00222D42">
              <w:rPr>
                <w:rFonts w:ascii="Arial" w:hAnsi="Arial" w:cs="Arial"/>
                <w:sz w:val="18"/>
                <w:szCs w:val="18"/>
              </w:rPr>
              <w:t>d</w:t>
            </w:r>
            <w:r w:rsidR="00E050E8" w:rsidRPr="00222D42">
              <w:rPr>
                <w:rFonts w:ascii="Arial" w:hAnsi="Arial" w:cs="Arial"/>
                <w:sz w:val="18"/>
                <w:szCs w:val="18"/>
              </w:rPr>
              <w:t xml:space="preserve">ación </w:t>
            </w:r>
            <w:proofErr w:type="spellStart"/>
            <w:r w:rsidR="00E050E8" w:rsidRPr="00222D42">
              <w:rPr>
                <w:rFonts w:ascii="Arial" w:hAnsi="Arial" w:cs="Arial"/>
                <w:sz w:val="18"/>
                <w:szCs w:val="18"/>
              </w:rPr>
              <w:t>Colunga</w:t>
            </w:r>
            <w:proofErr w:type="spellEnd"/>
            <w:r w:rsidR="00E050E8" w:rsidRPr="00222D42">
              <w:rPr>
                <w:rFonts w:ascii="Arial" w:hAnsi="Arial" w:cs="Arial"/>
                <w:sz w:val="18"/>
                <w:szCs w:val="18"/>
              </w:rPr>
              <w:t>, Fundación Montt) (Público: Min. Desarrollo Social, recibido 2018 ejecución 2019)</w:t>
            </w:r>
          </w:p>
          <w:p w:rsidR="00E050E8" w:rsidRPr="00222D42" w:rsidRDefault="00E050E8" w:rsidP="00F35B12">
            <w:pPr>
              <w:spacing w:before="120" w:after="120"/>
              <w:rPr>
                <w:rFonts w:ascii="Arial" w:hAnsi="Arial" w:cs="Arial"/>
                <w:sz w:val="18"/>
                <w:szCs w:val="18"/>
              </w:rPr>
            </w:pPr>
          </w:p>
        </w:tc>
        <w:tc>
          <w:tcPr>
            <w:tcW w:w="2040" w:type="dxa"/>
            <w:vMerge w:val="restart"/>
            <w:shd w:val="clear" w:color="auto" w:fill="DBE5F1" w:themeFill="accent1" w:themeFillTint="33"/>
            <w:vAlign w:val="center"/>
          </w:tcPr>
          <w:p w:rsidR="00E96978" w:rsidRPr="00222D42" w:rsidRDefault="002E3075" w:rsidP="00E96978">
            <w:pPr>
              <w:spacing w:before="120" w:after="120"/>
              <w:rPr>
                <w:rFonts w:ascii="Arial" w:hAnsi="Arial" w:cs="Arial"/>
                <w:sz w:val="18"/>
                <w:szCs w:val="18"/>
              </w:rPr>
            </w:pPr>
            <w:r w:rsidRPr="00222D42">
              <w:rPr>
                <w:rFonts w:ascii="Arial" w:hAnsi="Arial" w:cs="Arial"/>
                <w:sz w:val="18"/>
                <w:szCs w:val="18"/>
              </w:rPr>
              <w:t xml:space="preserve">Públicos (Fondo del libro, Subvención Presidencial e </w:t>
            </w:r>
            <w:proofErr w:type="spellStart"/>
            <w:r w:rsidRPr="00222D42">
              <w:rPr>
                <w:rFonts w:ascii="Arial" w:hAnsi="Arial" w:cs="Arial"/>
                <w:sz w:val="18"/>
                <w:szCs w:val="18"/>
              </w:rPr>
              <w:t>Injuv</w:t>
            </w:r>
            <w:proofErr w:type="spellEnd"/>
            <w:r w:rsidRPr="00222D42">
              <w:rPr>
                <w:rFonts w:ascii="Arial" w:hAnsi="Arial" w:cs="Arial"/>
                <w:sz w:val="18"/>
                <w:szCs w:val="18"/>
              </w:rPr>
              <w:t>)</w:t>
            </w:r>
          </w:p>
        </w:tc>
      </w:tr>
      <w:tr w:rsidR="00F35B12" w:rsidRPr="00222D42" w:rsidTr="00E050E8">
        <w:trPr>
          <w:cantSplit/>
          <w:trHeight w:hRule="exact" w:val="778"/>
        </w:trPr>
        <w:tc>
          <w:tcPr>
            <w:tcW w:w="1346" w:type="dxa"/>
            <w:vMerge/>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510" w:type="dxa"/>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Venta de bienes y servicios</w:t>
            </w:r>
          </w:p>
        </w:tc>
        <w:tc>
          <w:tcPr>
            <w:tcW w:w="1152" w:type="dxa"/>
            <w:shd w:val="clear" w:color="auto" w:fill="DBE5F1" w:themeFill="accent1" w:themeFillTint="33"/>
            <w:vAlign w:val="center"/>
          </w:tcPr>
          <w:p w:rsidR="00E96978" w:rsidRPr="00222D42" w:rsidRDefault="00777E97" w:rsidP="00E96978">
            <w:pPr>
              <w:spacing w:before="120" w:after="120"/>
              <w:jc w:val="right"/>
              <w:rPr>
                <w:rFonts w:ascii="Arial" w:hAnsi="Arial" w:cs="Arial"/>
                <w:sz w:val="18"/>
                <w:szCs w:val="18"/>
              </w:rPr>
            </w:pPr>
            <w:r w:rsidRPr="00222D42">
              <w:rPr>
                <w:rFonts w:ascii="Arial" w:hAnsi="Arial" w:cs="Arial"/>
                <w:sz w:val="18"/>
                <w:szCs w:val="18"/>
              </w:rPr>
              <w:t>0</w:t>
            </w:r>
          </w:p>
        </w:tc>
        <w:tc>
          <w:tcPr>
            <w:tcW w:w="1113" w:type="dxa"/>
            <w:shd w:val="clear" w:color="auto" w:fill="DBE5F1" w:themeFill="accent1" w:themeFillTint="33"/>
            <w:vAlign w:val="center"/>
          </w:tcPr>
          <w:p w:rsidR="00E96978" w:rsidRPr="00222D42" w:rsidRDefault="001C7549" w:rsidP="00E96978">
            <w:pPr>
              <w:spacing w:before="120" w:after="120"/>
              <w:jc w:val="right"/>
              <w:rPr>
                <w:rFonts w:ascii="Arial" w:hAnsi="Arial" w:cs="Arial"/>
                <w:sz w:val="18"/>
                <w:szCs w:val="18"/>
              </w:rPr>
            </w:pPr>
            <w:r w:rsidRPr="00222D42">
              <w:rPr>
                <w:rFonts w:ascii="Arial" w:hAnsi="Arial" w:cs="Arial"/>
                <w:sz w:val="18"/>
                <w:szCs w:val="18"/>
              </w:rPr>
              <w:t>0</w:t>
            </w:r>
          </w:p>
        </w:tc>
        <w:tc>
          <w:tcPr>
            <w:tcW w:w="1912" w:type="dxa"/>
            <w:vMerge/>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737"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c>
          <w:tcPr>
            <w:tcW w:w="2040"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r>
      <w:tr w:rsidR="00F35B12" w:rsidRPr="00222D42" w:rsidTr="00E050E8">
        <w:trPr>
          <w:cantSplit/>
          <w:trHeight w:hRule="exact" w:val="559"/>
        </w:trPr>
        <w:tc>
          <w:tcPr>
            <w:tcW w:w="1346" w:type="dxa"/>
            <w:vMerge/>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p>
        </w:tc>
        <w:tc>
          <w:tcPr>
            <w:tcW w:w="1510" w:type="dxa"/>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Otros (Ej. Cuotas sociales)</w:t>
            </w:r>
          </w:p>
        </w:tc>
        <w:tc>
          <w:tcPr>
            <w:tcW w:w="1152" w:type="dxa"/>
            <w:shd w:val="clear" w:color="auto" w:fill="DBE5F1" w:themeFill="accent1" w:themeFillTint="33"/>
            <w:vAlign w:val="center"/>
          </w:tcPr>
          <w:p w:rsidR="00E96978" w:rsidRPr="00222D42" w:rsidRDefault="00777E97" w:rsidP="00E96978">
            <w:pPr>
              <w:spacing w:before="120" w:after="120"/>
              <w:jc w:val="right"/>
              <w:rPr>
                <w:rFonts w:ascii="Arial" w:hAnsi="Arial" w:cs="Arial"/>
                <w:sz w:val="18"/>
                <w:szCs w:val="18"/>
              </w:rPr>
            </w:pPr>
            <w:r w:rsidRPr="00222D42">
              <w:rPr>
                <w:rFonts w:ascii="Arial" w:hAnsi="Arial" w:cs="Arial"/>
                <w:sz w:val="18"/>
                <w:szCs w:val="18"/>
              </w:rPr>
              <w:t>0</w:t>
            </w:r>
          </w:p>
        </w:tc>
        <w:tc>
          <w:tcPr>
            <w:tcW w:w="1113" w:type="dxa"/>
            <w:shd w:val="clear" w:color="auto" w:fill="DBE5F1" w:themeFill="accent1" w:themeFillTint="33"/>
            <w:vAlign w:val="center"/>
          </w:tcPr>
          <w:p w:rsidR="00E96978" w:rsidRPr="00222D42" w:rsidRDefault="003C62C9" w:rsidP="00E96978">
            <w:pPr>
              <w:spacing w:before="120" w:after="120"/>
              <w:jc w:val="right"/>
              <w:rPr>
                <w:rFonts w:ascii="Arial" w:hAnsi="Arial" w:cs="Arial"/>
                <w:sz w:val="18"/>
                <w:szCs w:val="18"/>
              </w:rPr>
            </w:pPr>
            <w:r w:rsidRPr="00222D42">
              <w:rPr>
                <w:rFonts w:ascii="Arial" w:hAnsi="Arial" w:cs="Arial"/>
                <w:sz w:val="18"/>
                <w:szCs w:val="18"/>
              </w:rPr>
              <w:t>0</w:t>
            </w:r>
          </w:p>
        </w:tc>
        <w:tc>
          <w:tcPr>
            <w:tcW w:w="1912" w:type="dxa"/>
            <w:vMerge w:val="restart"/>
            <w:shd w:val="clear" w:color="auto" w:fill="B8CCE4" w:themeFill="accent1" w:themeFillTint="66"/>
            <w:vAlign w:val="center"/>
          </w:tcPr>
          <w:p w:rsidR="00E96978" w:rsidRPr="00222D42" w:rsidRDefault="00E96978" w:rsidP="00E96978">
            <w:pPr>
              <w:spacing w:before="120" w:after="120"/>
              <w:ind w:left="161" w:hanging="161"/>
              <w:rPr>
                <w:rFonts w:ascii="Arial" w:hAnsi="Arial" w:cs="Arial"/>
                <w:sz w:val="18"/>
                <w:szCs w:val="18"/>
              </w:rPr>
            </w:pPr>
            <w:r w:rsidRPr="00222D42">
              <w:rPr>
                <w:rFonts w:ascii="Arial" w:hAnsi="Arial" w:cs="Arial"/>
                <w:sz w:val="18"/>
                <w:szCs w:val="18"/>
              </w:rPr>
              <w:t>f. N° total de usuarios directos</w:t>
            </w:r>
          </w:p>
        </w:tc>
        <w:tc>
          <w:tcPr>
            <w:tcW w:w="1737" w:type="dxa"/>
            <w:vMerge w:val="restart"/>
            <w:shd w:val="clear" w:color="auto" w:fill="DBE5F1" w:themeFill="accent1" w:themeFillTint="33"/>
            <w:vAlign w:val="center"/>
          </w:tcPr>
          <w:p w:rsidR="00E96978" w:rsidRPr="00222D42" w:rsidRDefault="00C20FCE" w:rsidP="00512014">
            <w:pPr>
              <w:spacing w:before="120" w:after="120"/>
              <w:rPr>
                <w:rFonts w:ascii="Arial" w:hAnsi="Arial" w:cs="Arial"/>
                <w:color w:val="FF0000"/>
                <w:sz w:val="18"/>
                <w:szCs w:val="18"/>
              </w:rPr>
            </w:pPr>
            <w:r w:rsidRPr="00222D42">
              <w:rPr>
                <w:rFonts w:ascii="Arial" w:hAnsi="Arial" w:cs="Arial"/>
                <w:sz w:val="18"/>
                <w:szCs w:val="18"/>
              </w:rPr>
              <w:t>202</w:t>
            </w:r>
            <w:r w:rsidR="00762852" w:rsidRPr="00222D42">
              <w:rPr>
                <w:rFonts w:ascii="Arial" w:hAnsi="Arial" w:cs="Arial"/>
                <w:sz w:val="18"/>
                <w:szCs w:val="18"/>
              </w:rPr>
              <w:t xml:space="preserve"> </w:t>
            </w:r>
            <w:r w:rsidR="00E050E8" w:rsidRPr="00222D42">
              <w:rPr>
                <w:rFonts w:ascii="Arial" w:hAnsi="Arial" w:cs="Arial"/>
                <w:sz w:val="18"/>
                <w:szCs w:val="18"/>
              </w:rPr>
              <w:t xml:space="preserve">usuarios directos en </w:t>
            </w:r>
            <w:r w:rsidR="00512014" w:rsidRPr="00222D42">
              <w:rPr>
                <w:rFonts w:ascii="Arial" w:hAnsi="Arial" w:cs="Arial"/>
                <w:sz w:val="18"/>
                <w:szCs w:val="18"/>
              </w:rPr>
              <w:t xml:space="preserve">actividades </w:t>
            </w:r>
            <w:r w:rsidR="00E050E8" w:rsidRPr="00222D42">
              <w:rPr>
                <w:rFonts w:ascii="Arial" w:hAnsi="Arial" w:cs="Arial"/>
                <w:sz w:val="18"/>
                <w:szCs w:val="18"/>
              </w:rPr>
              <w:t>perm</w:t>
            </w:r>
            <w:r w:rsidR="00512014" w:rsidRPr="00222D42">
              <w:rPr>
                <w:rFonts w:ascii="Arial" w:hAnsi="Arial" w:cs="Arial"/>
                <w:sz w:val="18"/>
                <w:szCs w:val="18"/>
              </w:rPr>
              <w:t>anentes.</w:t>
            </w:r>
          </w:p>
          <w:p w:rsidR="00512014" w:rsidRPr="00222D42" w:rsidRDefault="00512014" w:rsidP="00512014">
            <w:pPr>
              <w:spacing w:before="120" w:after="120"/>
              <w:rPr>
                <w:rFonts w:ascii="Arial" w:hAnsi="Arial" w:cs="Arial"/>
                <w:color w:val="FF0000"/>
                <w:sz w:val="18"/>
                <w:szCs w:val="18"/>
              </w:rPr>
            </w:pPr>
          </w:p>
          <w:p w:rsidR="00512014" w:rsidRPr="00222D42" w:rsidRDefault="00512014" w:rsidP="00512014">
            <w:pPr>
              <w:spacing w:before="120" w:after="120"/>
              <w:rPr>
                <w:rFonts w:ascii="Arial" w:hAnsi="Arial" w:cs="Arial"/>
                <w:sz w:val="18"/>
                <w:szCs w:val="18"/>
              </w:rPr>
            </w:pPr>
          </w:p>
        </w:tc>
        <w:tc>
          <w:tcPr>
            <w:tcW w:w="2040" w:type="dxa"/>
            <w:vMerge w:val="restart"/>
            <w:shd w:val="clear" w:color="auto" w:fill="DBE5F1" w:themeFill="accent1" w:themeFillTint="33"/>
            <w:vAlign w:val="center"/>
          </w:tcPr>
          <w:p w:rsidR="00E96978" w:rsidRPr="00222D42" w:rsidRDefault="002E3075" w:rsidP="00E96978">
            <w:pPr>
              <w:spacing w:before="120" w:after="120"/>
              <w:rPr>
                <w:rFonts w:ascii="Arial" w:hAnsi="Arial" w:cs="Arial"/>
                <w:sz w:val="18"/>
                <w:szCs w:val="18"/>
              </w:rPr>
            </w:pPr>
            <w:r w:rsidRPr="00222D42">
              <w:rPr>
                <w:rFonts w:ascii="Arial" w:hAnsi="Arial" w:cs="Arial"/>
                <w:sz w:val="18"/>
                <w:szCs w:val="18"/>
              </w:rPr>
              <w:t>68</w:t>
            </w:r>
            <w:r w:rsidR="00512014" w:rsidRPr="00222D42">
              <w:rPr>
                <w:rFonts w:ascii="Arial" w:hAnsi="Arial" w:cs="Arial"/>
                <w:sz w:val="18"/>
                <w:szCs w:val="18"/>
              </w:rPr>
              <w:t xml:space="preserve"> usuarios directos en nuestras actividades permanentes.</w:t>
            </w:r>
          </w:p>
        </w:tc>
      </w:tr>
      <w:tr w:rsidR="00F35B12" w:rsidRPr="00222D42" w:rsidTr="00E050E8">
        <w:trPr>
          <w:cantSplit/>
          <w:trHeight w:hRule="exact" w:val="145"/>
        </w:trPr>
        <w:tc>
          <w:tcPr>
            <w:tcW w:w="1346" w:type="dxa"/>
            <w:vMerge w:val="restart"/>
            <w:shd w:val="clear" w:color="auto" w:fill="B8CCE4" w:themeFill="accent1" w:themeFillTint="66"/>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c. Públicos M$</w:t>
            </w:r>
          </w:p>
          <w:p w:rsidR="006B3A5B" w:rsidRPr="00222D42" w:rsidRDefault="006B3A5B" w:rsidP="00E96978">
            <w:pPr>
              <w:spacing w:before="120" w:after="120"/>
              <w:rPr>
                <w:rFonts w:ascii="Arial" w:hAnsi="Arial" w:cs="Arial"/>
                <w:sz w:val="18"/>
                <w:szCs w:val="18"/>
              </w:rPr>
            </w:pPr>
          </w:p>
        </w:tc>
        <w:tc>
          <w:tcPr>
            <w:tcW w:w="1510" w:type="dxa"/>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r w:rsidRPr="00222D42">
              <w:rPr>
                <w:rFonts w:ascii="Arial" w:hAnsi="Arial" w:cs="Arial"/>
                <w:sz w:val="18"/>
                <w:szCs w:val="18"/>
              </w:rPr>
              <w:t>Subvenciones</w:t>
            </w:r>
          </w:p>
        </w:tc>
        <w:tc>
          <w:tcPr>
            <w:tcW w:w="1152" w:type="dxa"/>
            <w:shd w:val="clear" w:color="auto" w:fill="DBE5F1" w:themeFill="accent1" w:themeFillTint="33"/>
            <w:vAlign w:val="center"/>
          </w:tcPr>
          <w:p w:rsidR="00E96978" w:rsidRPr="00222D42" w:rsidRDefault="00E96978" w:rsidP="00E96978">
            <w:pPr>
              <w:spacing w:before="120" w:after="120"/>
              <w:jc w:val="right"/>
              <w:rPr>
                <w:rFonts w:ascii="Arial" w:hAnsi="Arial" w:cs="Arial"/>
                <w:sz w:val="18"/>
                <w:szCs w:val="18"/>
              </w:rPr>
            </w:pPr>
          </w:p>
        </w:tc>
        <w:tc>
          <w:tcPr>
            <w:tcW w:w="1113" w:type="dxa"/>
            <w:shd w:val="clear" w:color="auto" w:fill="DBE5F1" w:themeFill="accent1" w:themeFillTint="33"/>
            <w:vAlign w:val="center"/>
          </w:tcPr>
          <w:p w:rsidR="00E96978" w:rsidRPr="00222D42" w:rsidRDefault="00E96978" w:rsidP="00E96978">
            <w:pPr>
              <w:spacing w:before="120" w:after="120"/>
              <w:jc w:val="right"/>
              <w:rPr>
                <w:rFonts w:ascii="Arial" w:hAnsi="Arial" w:cs="Arial"/>
                <w:sz w:val="18"/>
                <w:szCs w:val="18"/>
              </w:rPr>
            </w:pPr>
          </w:p>
        </w:tc>
        <w:tc>
          <w:tcPr>
            <w:tcW w:w="1912" w:type="dxa"/>
            <w:vMerge/>
            <w:shd w:val="clear" w:color="auto" w:fill="B8CCE4" w:themeFill="accent1" w:themeFillTint="66"/>
            <w:vAlign w:val="center"/>
          </w:tcPr>
          <w:p w:rsidR="00E96978" w:rsidRPr="00222D42" w:rsidRDefault="00E96978" w:rsidP="00E96978">
            <w:pPr>
              <w:spacing w:before="120" w:after="120"/>
              <w:ind w:left="161" w:hanging="161"/>
              <w:rPr>
                <w:rFonts w:ascii="Arial" w:hAnsi="Arial" w:cs="Arial"/>
                <w:sz w:val="18"/>
                <w:szCs w:val="18"/>
              </w:rPr>
            </w:pPr>
          </w:p>
        </w:tc>
        <w:tc>
          <w:tcPr>
            <w:tcW w:w="1737"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c>
          <w:tcPr>
            <w:tcW w:w="2040" w:type="dxa"/>
            <w:vMerge/>
            <w:shd w:val="clear" w:color="auto" w:fill="DBE5F1" w:themeFill="accent1" w:themeFillTint="33"/>
            <w:vAlign w:val="center"/>
          </w:tcPr>
          <w:p w:rsidR="00E96978" w:rsidRPr="00222D42" w:rsidRDefault="00E96978" w:rsidP="00E96978">
            <w:pPr>
              <w:spacing w:before="120" w:after="120"/>
              <w:rPr>
                <w:rFonts w:ascii="Arial" w:hAnsi="Arial" w:cs="Arial"/>
                <w:sz w:val="18"/>
                <w:szCs w:val="18"/>
              </w:rPr>
            </w:pPr>
          </w:p>
        </w:tc>
      </w:tr>
      <w:tr w:rsidR="00F35B12" w:rsidRPr="00222D42" w:rsidTr="00E050E8">
        <w:trPr>
          <w:cantSplit/>
          <w:trHeight w:hRule="exact" w:val="478"/>
        </w:trPr>
        <w:tc>
          <w:tcPr>
            <w:tcW w:w="1346" w:type="dxa"/>
            <w:vMerge/>
            <w:shd w:val="clear" w:color="auto" w:fill="B8CCE4" w:themeFill="accent1" w:themeFillTint="66"/>
            <w:vAlign w:val="center"/>
          </w:tcPr>
          <w:p w:rsidR="006B3A5B" w:rsidRPr="00222D42" w:rsidRDefault="006B3A5B" w:rsidP="006B3A5B">
            <w:pPr>
              <w:spacing w:before="120" w:after="120"/>
              <w:rPr>
                <w:rFonts w:ascii="Arial" w:hAnsi="Arial" w:cs="Arial"/>
                <w:sz w:val="18"/>
                <w:szCs w:val="18"/>
              </w:rPr>
            </w:pPr>
          </w:p>
        </w:tc>
        <w:tc>
          <w:tcPr>
            <w:tcW w:w="1510" w:type="dxa"/>
            <w:shd w:val="clear" w:color="auto" w:fill="DBE5F1" w:themeFill="accent1" w:themeFillTint="33"/>
            <w:vAlign w:val="center"/>
          </w:tcPr>
          <w:p w:rsidR="006B3A5B" w:rsidRPr="00222D42" w:rsidRDefault="006B3A5B" w:rsidP="006B3A5B">
            <w:pPr>
              <w:spacing w:before="120" w:after="120"/>
              <w:rPr>
                <w:rFonts w:ascii="Arial" w:hAnsi="Arial" w:cs="Arial"/>
                <w:sz w:val="18"/>
                <w:szCs w:val="18"/>
              </w:rPr>
            </w:pPr>
            <w:r w:rsidRPr="00222D42">
              <w:rPr>
                <w:rFonts w:ascii="Arial" w:hAnsi="Arial" w:cs="Arial"/>
                <w:sz w:val="18"/>
                <w:szCs w:val="18"/>
              </w:rPr>
              <w:t>Proyectos</w:t>
            </w:r>
          </w:p>
        </w:tc>
        <w:tc>
          <w:tcPr>
            <w:tcW w:w="1152" w:type="dxa"/>
            <w:shd w:val="clear" w:color="auto" w:fill="DBE5F1" w:themeFill="accent1" w:themeFillTint="33"/>
            <w:vAlign w:val="center"/>
          </w:tcPr>
          <w:p w:rsidR="006B3A5B" w:rsidRPr="00222D42" w:rsidRDefault="00B83F9C" w:rsidP="006B3A5B">
            <w:pPr>
              <w:spacing w:before="120" w:after="120"/>
              <w:jc w:val="right"/>
              <w:rPr>
                <w:rFonts w:ascii="Arial" w:hAnsi="Arial" w:cs="Arial"/>
                <w:sz w:val="18"/>
                <w:szCs w:val="18"/>
              </w:rPr>
            </w:pPr>
            <w:r w:rsidRPr="00222D42">
              <w:rPr>
                <w:rFonts w:ascii="Arial" w:hAnsi="Arial" w:cs="Arial"/>
                <w:sz w:val="18"/>
                <w:szCs w:val="18"/>
              </w:rPr>
              <w:t>19</w:t>
            </w:r>
            <w:r w:rsidR="003D36BA" w:rsidRPr="00222D42">
              <w:rPr>
                <w:rFonts w:ascii="Arial" w:hAnsi="Arial" w:cs="Arial"/>
                <w:sz w:val="18"/>
                <w:szCs w:val="18"/>
              </w:rPr>
              <w:t>.999.842</w:t>
            </w:r>
          </w:p>
        </w:tc>
        <w:tc>
          <w:tcPr>
            <w:tcW w:w="1113" w:type="dxa"/>
            <w:shd w:val="clear" w:color="auto" w:fill="DBE5F1" w:themeFill="accent1" w:themeFillTint="33"/>
            <w:vAlign w:val="center"/>
          </w:tcPr>
          <w:p w:rsidR="006B3A5B" w:rsidRPr="00222D42" w:rsidRDefault="00CA5B39" w:rsidP="006B3A5B">
            <w:pPr>
              <w:spacing w:before="120" w:after="120"/>
              <w:jc w:val="right"/>
              <w:rPr>
                <w:rFonts w:ascii="Arial" w:hAnsi="Arial" w:cs="Arial"/>
                <w:sz w:val="18"/>
                <w:szCs w:val="18"/>
              </w:rPr>
            </w:pPr>
            <w:r w:rsidRPr="00222D42">
              <w:rPr>
                <w:rFonts w:ascii="Arial" w:hAnsi="Arial" w:cs="Arial"/>
                <w:sz w:val="18"/>
                <w:szCs w:val="18"/>
              </w:rPr>
              <w:t>30.876.784</w:t>
            </w:r>
          </w:p>
        </w:tc>
        <w:tc>
          <w:tcPr>
            <w:tcW w:w="1912" w:type="dxa"/>
            <w:vMerge w:val="restart"/>
            <w:shd w:val="clear" w:color="auto" w:fill="B8CCE4" w:themeFill="accent1" w:themeFillTint="66"/>
            <w:vAlign w:val="center"/>
          </w:tcPr>
          <w:p w:rsidR="006B3A5B" w:rsidRPr="00222D42" w:rsidRDefault="006B3A5B" w:rsidP="006B3A5B">
            <w:pPr>
              <w:spacing w:before="120" w:after="120"/>
              <w:ind w:left="161" w:hanging="161"/>
              <w:rPr>
                <w:rFonts w:ascii="Arial" w:hAnsi="Arial" w:cs="Arial"/>
                <w:sz w:val="18"/>
                <w:szCs w:val="18"/>
              </w:rPr>
            </w:pPr>
            <w:r w:rsidRPr="00222D42">
              <w:rPr>
                <w:rFonts w:ascii="Arial" w:hAnsi="Arial" w:cs="Arial"/>
                <w:sz w:val="18"/>
                <w:szCs w:val="18"/>
              </w:rPr>
              <w:t>g. Indicador principal de gestión (y su resultado)</w:t>
            </w:r>
          </w:p>
        </w:tc>
        <w:tc>
          <w:tcPr>
            <w:tcW w:w="1737" w:type="dxa"/>
            <w:vMerge w:val="restart"/>
            <w:shd w:val="clear" w:color="auto" w:fill="DBE5F1" w:themeFill="accent1" w:themeFillTint="33"/>
          </w:tcPr>
          <w:p w:rsidR="00F35B12" w:rsidRPr="00222D42" w:rsidRDefault="003C62C9" w:rsidP="006B3A5B">
            <w:pPr>
              <w:spacing w:before="120" w:after="120"/>
              <w:rPr>
                <w:rFonts w:ascii="Arial" w:hAnsi="Arial" w:cs="Arial"/>
                <w:sz w:val="18"/>
                <w:szCs w:val="18"/>
              </w:rPr>
            </w:pPr>
            <w:r w:rsidRPr="00222D42">
              <w:rPr>
                <w:rFonts w:ascii="Arial" w:hAnsi="Arial" w:cs="Arial"/>
                <w:sz w:val="18"/>
                <w:szCs w:val="18"/>
              </w:rPr>
              <w:t>Total de jóvenes que acuden a nuestras actividades, tanto permanentes como complementarias</w:t>
            </w:r>
          </w:p>
          <w:p w:rsidR="003C62C9" w:rsidRPr="00222D42" w:rsidRDefault="00C20FCE" w:rsidP="006B3A5B">
            <w:pPr>
              <w:spacing w:before="120" w:after="120"/>
              <w:rPr>
                <w:rFonts w:ascii="Arial" w:hAnsi="Arial" w:cs="Arial"/>
                <w:sz w:val="18"/>
                <w:szCs w:val="18"/>
              </w:rPr>
            </w:pPr>
            <w:r w:rsidRPr="00222D42">
              <w:rPr>
                <w:rFonts w:ascii="Arial" w:hAnsi="Arial" w:cs="Arial"/>
                <w:sz w:val="18"/>
                <w:szCs w:val="18"/>
              </w:rPr>
              <w:t>303</w:t>
            </w:r>
            <w:r w:rsidR="003C62C9" w:rsidRPr="00222D42">
              <w:rPr>
                <w:rFonts w:ascii="Arial" w:hAnsi="Arial" w:cs="Arial"/>
                <w:sz w:val="18"/>
                <w:szCs w:val="18"/>
              </w:rPr>
              <w:t xml:space="preserve"> (</w:t>
            </w:r>
            <w:r w:rsidR="006F4479" w:rsidRPr="00222D42">
              <w:rPr>
                <w:rFonts w:ascii="Arial" w:hAnsi="Arial" w:cs="Arial"/>
                <w:sz w:val="18"/>
                <w:szCs w:val="18"/>
              </w:rPr>
              <w:t>*</w:t>
            </w:r>
            <w:r w:rsidR="003C62C9" w:rsidRPr="00222D42">
              <w:rPr>
                <w:rFonts w:ascii="Arial" w:hAnsi="Arial" w:cs="Arial"/>
                <w:sz w:val="18"/>
                <w:szCs w:val="18"/>
              </w:rPr>
              <w:t>*)</w:t>
            </w:r>
          </w:p>
          <w:p w:rsidR="008105BC" w:rsidRPr="00222D42" w:rsidRDefault="008105BC" w:rsidP="006B3A5B">
            <w:pPr>
              <w:spacing w:before="120" w:after="120"/>
              <w:rPr>
                <w:rFonts w:ascii="Arial" w:hAnsi="Arial" w:cs="Arial"/>
                <w:sz w:val="18"/>
                <w:szCs w:val="18"/>
              </w:rPr>
            </w:pPr>
          </w:p>
          <w:p w:rsidR="008105BC" w:rsidRPr="00222D42" w:rsidRDefault="008105BC" w:rsidP="006B3A5B">
            <w:pPr>
              <w:spacing w:before="120" w:after="120"/>
              <w:rPr>
                <w:rFonts w:ascii="Arial" w:hAnsi="Arial" w:cs="Arial"/>
                <w:sz w:val="18"/>
                <w:szCs w:val="18"/>
              </w:rPr>
            </w:pPr>
          </w:p>
          <w:p w:rsidR="008105BC" w:rsidRPr="00222D42" w:rsidRDefault="008105BC" w:rsidP="006B3A5B">
            <w:pPr>
              <w:spacing w:before="120" w:after="120"/>
              <w:rPr>
                <w:rFonts w:ascii="Arial" w:hAnsi="Arial" w:cs="Arial"/>
                <w:sz w:val="18"/>
                <w:szCs w:val="18"/>
              </w:rPr>
            </w:pPr>
          </w:p>
        </w:tc>
        <w:tc>
          <w:tcPr>
            <w:tcW w:w="2040" w:type="dxa"/>
            <w:vMerge w:val="restart"/>
            <w:shd w:val="clear" w:color="auto" w:fill="DBE5F1" w:themeFill="accent1" w:themeFillTint="33"/>
          </w:tcPr>
          <w:p w:rsidR="003657B0" w:rsidRPr="00222D42" w:rsidRDefault="003C62C9" w:rsidP="002E3075">
            <w:pPr>
              <w:spacing w:before="120" w:after="120"/>
              <w:rPr>
                <w:rFonts w:ascii="Arial" w:hAnsi="Arial" w:cs="Arial"/>
                <w:sz w:val="18"/>
                <w:szCs w:val="18"/>
              </w:rPr>
            </w:pPr>
            <w:r w:rsidRPr="00222D42">
              <w:rPr>
                <w:rFonts w:ascii="Arial" w:hAnsi="Arial" w:cs="Arial"/>
                <w:sz w:val="18"/>
                <w:szCs w:val="18"/>
              </w:rPr>
              <w:t>No hay base de comparación porque se modificó el  indicador.</w:t>
            </w:r>
          </w:p>
        </w:tc>
      </w:tr>
      <w:tr w:rsidR="00F35B12" w:rsidRPr="00222D42" w:rsidTr="00E050E8">
        <w:trPr>
          <w:cantSplit/>
          <w:trHeight w:hRule="exact" w:val="478"/>
        </w:trPr>
        <w:tc>
          <w:tcPr>
            <w:tcW w:w="1346" w:type="dxa"/>
            <w:vMerge/>
            <w:shd w:val="clear" w:color="auto" w:fill="B8CCE4" w:themeFill="accent1" w:themeFillTint="66"/>
            <w:vAlign w:val="center"/>
          </w:tcPr>
          <w:p w:rsidR="003657B0" w:rsidRPr="00222D42" w:rsidRDefault="003657B0" w:rsidP="006B3A5B">
            <w:pPr>
              <w:spacing w:before="120" w:after="120"/>
              <w:rPr>
                <w:rFonts w:ascii="Arial" w:hAnsi="Arial" w:cs="Arial"/>
                <w:sz w:val="18"/>
                <w:szCs w:val="18"/>
              </w:rPr>
            </w:pPr>
          </w:p>
        </w:tc>
        <w:tc>
          <w:tcPr>
            <w:tcW w:w="1510" w:type="dxa"/>
            <w:shd w:val="clear" w:color="auto" w:fill="DBE5F1" w:themeFill="accent1" w:themeFillTint="33"/>
            <w:vAlign w:val="center"/>
          </w:tcPr>
          <w:p w:rsidR="003657B0" w:rsidRPr="00222D42" w:rsidRDefault="003657B0" w:rsidP="006B3A5B">
            <w:pPr>
              <w:spacing w:before="120" w:after="120"/>
              <w:rPr>
                <w:rFonts w:ascii="Arial" w:hAnsi="Arial" w:cs="Arial"/>
                <w:sz w:val="18"/>
                <w:szCs w:val="18"/>
              </w:rPr>
            </w:pPr>
          </w:p>
        </w:tc>
        <w:tc>
          <w:tcPr>
            <w:tcW w:w="1152" w:type="dxa"/>
            <w:shd w:val="clear" w:color="auto" w:fill="DBE5F1" w:themeFill="accent1" w:themeFillTint="33"/>
            <w:vAlign w:val="center"/>
          </w:tcPr>
          <w:p w:rsidR="003657B0" w:rsidRPr="00222D42" w:rsidRDefault="003657B0" w:rsidP="006B3A5B">
            <w:pPr>
              <w:spacing w:before="120" w:after="120"/>
              <w:jc w:val="right"/>
              <w:rPr>
                <w:rFonts w:ascii="Arial" w:hAnsi="Arial" w:cs="Arial"/>
                <w:sz w:val="18"/>
                <w:szCs w:val="18"/>
              </w:rPr>
            </w:pPr>
          </w:p>
        </w:tc>
        <w:tc>
          <w:tcPr>
            <w:tcW w:w="1113" w:type="dxa"/>
            <w:shd w:val="clear" w:color="auto" w:fill="DBE5F1" w:themeFill="accent1" w:themeFillTint="33"/>
            <w:vAlign w:val="center"/>
          </w:tcPr>
          <w:p w:rsidR="003657B0" w:rsidRPr="00222D42" w:rsidRDefault="003657B0" w:rsidP="006B3A5B">
            <w:pPr>
              <w:spacing w:before="120" w:after="120"/>
              <w:jc w:val="right"/>
              <w:rPr>
                <w:rFonts w:ascii="Arial" w:hAnsi="Arial" w:cs="Arial"/>
                <w:sz w:val="18"/>
                <w:szCs w:val="18"/>
              </w:rPr>
            </w:pPr>
          </w:p>
        </w:tc>
        <w:tc>
          <w:tcPr>
            <w:tcW w:w="1912" w:type="dxa"/>
            <w:vMerge/>
            <w:shd w:val="clear" w:color="auto" w:fill="B8CCE4" w:themeFill="accent1" w:themeFillTint="66"/>
            <w:vAlign w:val="center"/>
          </w:tcPr>
          <w:p w:rsidR="003657B0" w:rsidRPr="00222D42" w:rsidRDefault="003657B0" w:rsidP="006B3A5B">
            <w:pPr>
              <w:spacing w:before="120" w:after="120"/>
              <w:ind w:left="161" w:hanging="161"/>
              <w:rPr>
                <w:rFonts w:ascii="Arial" w:hAnsi="Arial" w:cs="Arial"/>
                <w:sz w:val="18"/>
                <w:szCs w:val="18"/>
              </w:rPr>
            </w:pPr>
          </w:p>
        </w:tc>
        <w:tc>
          <w:tcPr>
            <w:tcW w:w="1737" w:type="dxa"/>
            <w:vMerge/>
            <w:shd w:val="clear" w:color="auto" w:fill="DBE5F1" w:themeFill="accent1" w:themeFillTint="33"/>
          </w:tcPr>
          <w:p w:rsidR="003657B0" w:rsidRPr="00222D42" w:rsidRDefault="003657B0" w:rsidP="006B3A5B">
            <w:pPr>
              <w:spacing w:before="120" w:after="120"/>
              <w:rPr>
                <w:rFonts w:ascii="Arial" w:hAnsi="Arial" w:cs="Arial"/>
                <w:sz w:val="18"/>
                <w:szCs w:val="18"/>
              </w:rPr>
            </w:pPr>
          </w:p>
        </w:tc>
        <w:tc>
          <w:tcPr>
            <w:tcW w:w="2040" w:type="dxa"/>
            <w:vMerge/>
            <w:shd w:val="clear" w:color="auto" w:fill="DBE5F1" w:themeFill="accent1" w:themeFillTint="33"/>
          </w:tcPr>
          <w:p w:rsidR="003657B0" w:rsidRPr="00222D42" w:rsidRDefault="003657B0" w:rsidP="006B3A5B">
            <w:pPr>
              <w:spacing w:before="120" w:after="120"/>
              <w:rPr>
                <w:rFonts w:ascii="Arial" w:hAnsi="Arial" w:cs="Arial"/>
                <w:sz w:val="18"/>
                <w:szCs w:val="18"/>
              </w:rPr>
            </w:pPr>
          </w:p>
        </w:tc>
      </w:tr>
      <w:tr w:rsidR="00F35B12" w:rsidRPr="00222D42" w:rsidTr="00E050E8">
        <w:trPr>
          <w:cantSplit/>
          <w:trHeight w:hRule="exact" w:val="588"/>
        </w:trPr>
        <w:tc>
          <w:tcPr>
            <w:tcW w:w="1346" w:type="dxa"/>
            <w:vMerge/>
            <w:shd w:val="clear" w:color="auto" w:fill="B8CCE4" w:themeFill="accent1" w:themeFillTint="66"/>
            <w:vAlign w:val="center"/>
          </w:tcPr>
          <w:p w:rsidR="006B3A5B" w:rsidRPr="00222D42" w:rsidRDefault="006B3A5B" w:rsidP="006B3A5B">
            <w:pPr>
              <w:spacing w:before="120" w:after="120"/>
              <w:rPr>
                <w:rFonts w:ascii="Arial" w:hAnsi="Arial" w:cs="Arial"/>
                <w:sz w:val="18"/>
                <w:szCs w:val="18"/>
              </w:rPr>
            </w:pPr>
          </w:p>
        </w:tc>
        <w:tc>
          <w:tcPr>
            <w:tcW w:w="1510" w:type="dxa"/>
            <w:shd w:val="clear" w:color="auto" w:fill="DBE5F1" w:themeFill="accent1" w:themeFillTint="33"/>
            <w:vAlign w:val="center"/>
          </w:tcPr>
          <w:p w:rsidR="006B3A5B" w:rsidRPr="00222D42" w:rsidRDefault="006B3A5B" w:rsidP="006B3A5B">
            <w:pPr>
              <w:spacing w:before="120" w:after="120"/>
              <w:rPr>
                <w:rFonts w:ascii="Arial" w:hAnsi="Arial" w:cs="Arial"/>
                <w:sz w:val="18"/>
                <w:szCs w:val="18"/>
              </w:rPr>
            </w:pPr>
            <w:r w:rsidRPr="00222D42">
              <w:rPr>
                <w:rFonts w:ascii="Arial" w:hAnsi="Arial" w:cs="Arial"/>
                <w:sz w:val="18"/>
                <w:szCs w:val="18"/>
              </w:rPr>
              <w:t>Venta de bienes y servicios</w:t>
            </w:r>
          </w:p>
        </w:tc>
        <w:tc>
          <w:tcPr>
            <w:tcW w:w="1152" w:type="dxa"/>
            <w:shd w:val="clear" w:color="auto" w:fill="DBE5F1" w:themeFill="accent1" w:themeFillTint="33"/>
            <w:vAlign w:val="center"/>
          </w:tcPr>
          <w:p w:rsidR="006B3A5B" w:rsidRPr="00222D42" w:rsidRDefault="00777E97" w:rsidP="006B3A5B">
            <w:pPr>
              <w:spacing w:before="120" w:after="120"/>
              <w:rPr>
                <w:rFonts w:ascii="Arial" w:hAnsi="Arial" w:cs="Arial"/>
                <w:sz w:val="18"/>
                <w:szCs w:val="18"/>
              </w:rPr>
            </w:pPr>
            <w:r w:rsidRPr="00222D42">
              <w:rPr>
                <w:rFonts w:ascii="Arial" w:hAnsi="Arial" w:cs="Arial"/>
                <w:sz w:val="18"/>
                <w:szCs w:val="18"/>
              </w:rPr>
              <w:t xml:space="preserve">                       0</w:t>
            </w:r>
          </w:p>
        </w:tc>
        <w:tc>
          <w:tcPr>
            <w:tcW w:w="1113" w:type="dxa"/>
            <w:shd w:val="clear" w:color="auto" w:fill="DBE5F1" w:themeFill="accent1" w:themeFillTint="33"/>
            <w:vAlign w:val="center"/>
          </w:tcPr>
          <w:p w:rsidR="006B3A5B" w:rsidRPr="00222D42" w:rsidRDefault="006B3A5B" w:rsidP="006B3A5B">
            <w:pPr>
              <w:spacing w:before="120" w:after="120"/>
              <w:rPr>
                <w:rFonts w:ascii="Arial" w:hAnsi="Arial" w:cs="Arial"/>
                <w:sz w:val="18"/>
                <w:szCs w:val="18"/>
              </w:rPr>
            </w:pPr>
          </w:p>
        </w:tc>
        <w:tc>
          <w:tcPr>
            <w:tcW w:w="1912" w:type="dxa"/>
            <w:vMerge/>
            <w:shd w:val="clear" w:color="auto" w:fill="B8CCE4" w:themeFill="accent1" w:themeFillTint="66"/>
            <w:vAlign w:val="center"/>
          </w:tcPr>
          <w:p w:rsidR="006B3A5B" w:rsidRPr="00222D42" w:rsidRDefault="006B3A5B" w:rsidP="006B3A5B">
            <w:pPr>
              <w:spacing w:before="120" w:after="120"/>
              <w:rPr>
                <w:rFonts w:ascii="Arial" w:hAnsi="Arial" w:cs="Arial"/>
                <w:sz w:val="18"/>
                <w:szCs w:val="18"/>
              </w:rPr>
            </w:pPr>
          </w:p>
        </w:tc>
        <w:tc>
          <w:tcPr>
            <w:tcW w:w="1737" w:type="dxa"/>
            <w:vMerge/>
            <w:shd w:val="clear" w:color="auto" w:fill="DBE5F1" w:themeFill="accent1" w:themeFillTint="33"/>
            <w:vAlign w:val="center"/>
          </w:tcPr>
          <w:p w:rsidR="006B3A5B" w:rsidRPr="00222D42" w:rsidRDefault="006B3A5B" w:rsidP="006B3A5B">
            <w:pPr>
              <w:spacing w:before="120" w:after="120"/>
              <w:rPr>
                <w:rFonts w:ascii="Arial" w:hAnsi="Arial" w:cs="Arial"/>
                <w:sz w:val="18"/>
                <w:szCs w:val="18"/>
              </w:rPr>
            </w:pPr>
          </w:p>
        </w:tc>
        <w:tc>
          <w:tcPr>
            <w:tcW w:w="2040" w:type="dxa"/>
            <w:vMerge/>
            <w:shd w:val="clear" w:color="auto" w:fill="DBE5F1" w:themeFill="accent1" w:themeFillTint="33"/>
            <w:vAlign w:val="center"/>
          </w:tcPr>
          <w:p w:rsidR="006B3A5B" w:rsidRPr="00222D42" w:rsidRDefault="006B3A5B" w:rsidP="006B3A5B">
            <w:pPr>
              <w:spacing w:before="120" w:after="120"/>
              <w:rPr>
                <w:rFonts w:ascii="Arial" w:hAnsi="Arial" w:cs="Arial"/>
                <w:sz w:val="18"/>
                <w:szCs w:val="18"/>
              </w:rPr>
            </w:pPr>
          </w:p>
        </w:tc>
      </w:tr>
    </w:tbl>
    <w:p w:rsidR="006F4479" w:rsidRPr="00222D42" w:rsidRDefault="00675B3A" w:rsidP="00FE1ABE">
      <w:pPr>
        <w:shd w:val="clear" w:color="auto" w:fill="D9D9D9" w:themeFill="background1" w:themeFillShade="D9"/>
        <w:spacing w:before="120" w:after="120"/>
        <w:rPr>
          <w:rFonts w:ascii="Arial" w:hAnsi="Arial" w:cs="Arial"/>
          <w:sz w:val="18"/>
          <w:szCs w:val="18"/>
        </w:rPr>
      </w:pPr>
      <w:r w:rsidRPr="00222D42">
        <w:rPr>
          <w:rFonts w:ascii="Arial" w:hAnsi="Arial" w:cs="Arial"/>
          <w:sz w:val="18"/>
          <w:szCs w:val="18"/>
        </w:rPr>
        <w:t xml:space="preserve">(* No se incluyen $ 2.499.938 de Fundación </w:t>
      </w:r>
      <w:proofErr w:type="spellStart"/>
      <w:r w:rsidRPr="00222D42">
        <w:rPr>
          <w:rFonts w:ascii="Arial" w:hAnsi="Arial" w:cs="Arial"/>
          <w:sz w:val="18"/>
          <w:szCs w:val="18"/>
        </w:rPr>
        <w:t>Colunga</w:t>
      </w:r>
      <w:proofErr w:type="spellEnd"/>
      <w:r w:rsidRPr="00222D42">
        <w:rPr>
          <w:rFonts w:ascii="Arial" w:hAnsi="Arial" w:cs="Arial"/>
          <w:sz w:val="18"/>
          <w:szCs w:val="18"/>
        </w:rPr>
        <w:t xml:space="preserve"> porque esa cuota se depositó en enero 2019</w:t>
      </w:r>
      <w:r w:rsidR="006F4479" w:rsidRPr="00222D42">
        <w:rPr>
          <w:rFonts w:ascii="Arial" w:hAnsi="Arial" w:cs="Arial"/>
          <w:sz w:val="18"/>
          <w:szCs w:val="18"/>
        </w:rPr>
        <w:t xml:space="preserve">) </w:t>
      </w:r>
    </w:p>
    <w:p w:rsidR="00886D79" w:rsidRPr="00222D42" w:rsidRDefault="003C62C9" w:rsidP="00FE1ABE">
      <w:pPr>
        <w:shd w:val="clear" w:color="auto" w:fill="D9D9D9" w:themeFill="background1" w:themeFillShade="D9"/>
        <w:spacing w:before="120" w:after="120"/>
        <w:rPr>
          <w:rFonts w:ascii="Arial" w:hAnsi="Arial" w:cs="Arial"/>
          <w:sz w:val="18"/>
          <w:szCs w:val="18"/>
        </w:rPr>
      </w:pPr>
      <w:r w:rsidRPr="00222D42">
        <w:rPr>
          <w:rFonts w:ascii="Arial" w:hAnsi="Arial" w:cs="Arial"/>
          <w:sz w:val="18"/>
          <w:szCs w:val="18"/>
        </w:rPr>
        <w:t xml:space="preserve"> </w:t>
      </w:r>
      <w:r w:rsidR="00E050E8" w:rsidRPr="00222D42">
        <w:rPr>
          <w:rFonts w:ascii="Arial" w:hAnsi="Arial" w:cs="Arial"/>
          <w:sz w:val="18"/>
          <w:szCs w:val="18"/>
        </w:rPr>
        <w:t>(*</w:t>
      </w:r>
      <w:r w:rsidR="006F4479" w:rsidRPr="00222D42">
        <w:rPr>
          <w:rFonts w:ascii="Arial" w:hAnsi="Arial" w:cs="Arial"/>
          <w:sz w:val="18"/>
          <w:szCs w:val="18"/>
        </w:rPr>
        <w:t>*</w:t>
      </w:r>
      <w:r w:rsidR="00886D79" w:rsidRPr="00222D42">
        <w:rPr>
          <w:rFonts w:ascii="Arial" w:hAnsi="Arial" w:cs="Arial"/>
          <w:sz w:val="18"/>
          <w:szCs w:val="18"/>
        </w:rPr>
        <w:t>) A partir de 2018 contamos con registros más exactos de la asistenc</w:t>
      </w:r>
      <w:r w:rsidR="005F0946" w:rsidRPr="00222D42">
        <w:rPr>
          <w:rFonts w:ascii="Arial" w:hAnsi="Arial" w:cs="Arial"/>
          <w:sz w:val="18"/>
          <w:szCs w:val="18"/>
        </w:rPr>
        <w:t>i</w:t>
      </w:r>
      <w:r w:rsidR="00886D79" w:rsidRPr="00222D42">
        <w:rPr>
          <w:rFonts w:ascii="Arial" w:hAnsi="Arial" w:cs="Arial"/>
          <w:sz w:val="18"/>
          <w:szCs w:val="18"/>
        </w:rPr>
        <w:t>a de los jóvenes a los talleres</w:t>
      </w:r>
      <w:r w:rsidR="005F0946" w:rsidRPr="00222D42">
        <w:rPr>
          <w:rFonts w:ascii="Arial" w:hAnsi="Arial" w:cs="Arial"/>
          <w:sz w:val="18"/>
          <w:szCs w:val="18"/>
        </w:rPr>
        <w:t>.</w:t>
      </w:r>
      <w:r w:rsidRPr="00222D42">
        <w:rPr>
          <w:rFonts w:ascii="Arial" w:hAnsi="Arial" w:cs="Arial"/>
          <w:sz w:val="18"/>
          <w:szCs w:val="18"/>
        </w:rPr>
        <w:t xml:space="preserve"> </w:t>
      </w:r>
      <w:r w:rsidR="00E050E8" w:rsidRPr="00222D42">
        <w:rPr>
          <w:rFonts w:ascii="Arial" w:hAnsi="Arial" w:cs="Arial"/>
          <w:sz w:val="18"/>
          <w:szCs w:val="18"/>
        </w:rPr>
        <w:t xml:space="preserve">La asistencia es voluntaria, </w:t>
      </w:r>
      <w:r w:rsidR="00BF7512" w:rsidRPr="00222D42">
        <w:rPr>
          <w:rFonts w:ascii="Arial" w:hAnsi="Arial" w:cs="Arial"/>
          <w:sz w:val="18"/>
          <w:szCs w:val="18"/>
        </w:rPr>
        <w:t xml:space="preserve">por eso es valioso este indicador. </w:t>
      </w:r>
      <w:r w:rsidR="00DB3DB9" w:rsidRPr="00222D42">
        <w:rPr>
          <w:rFonts w:ascii="Arial" w:hAnsi="Arial" w:cs="Arial"/>
          <w:sz w:val="18"/>
          <w:szCs w:val="18"/>
        </w:rPr>
        <w:t>Además agregamos indicadores de frecuencia de asistencia por joven,  los que se explican más adelante.</w:t>
      </w:r>
    </w:p>
    <w:p w:rsidR="00BA1335" w:rsidRPr="00222D42" w:rsidRDefault="00FE1ABE" w:rsidP="00FE1ABE">
      <w:pPr>
        <w:shd w:val="clear" w:color="auto" w:fill="D9D9D9" w:themeFill="background1" w:themeFillShade="D9"/>
        <w:spacing w:before="120" w:after="120"/>
        <w:rPr>
          <w:rFonts w:ascii="Arial" w:hAnsi="Arial" w:cs="Arial"/>
          <w:i/>
          <w:iCs/>
          <w:sz w:val="18"/>
          <w:szCs w:val="18"/>
        </w:rPr>
      </w:pPr>
      <w:r w:rsidRPr="00222D42">
        <w:rPr>
          <w:rFonts w:ascii="Arial" w:hAnsi="Arial" w:cs="Arial"/>
          <w:sz w:val="18"/>
          <w:szCs w:val="18"/>
        </w:rPr>
        <w:lastRenderedPageBreak/>
        <w:t xml:space="preserve">i. Persona de contacto: </w:t>
      </w:r>
      <w:r w:rsidR="00B77A1C" w:rsidRPr="00222D42">
        <w:rPr>
          <w:rFonts w:ascii="Arial" w:hAnsi="Arial" w:cs="Arial"/>
          <w:i/>
          <w:sz w:val="18"/>
          <w:szCs w:val="18"/>
        </w:rPr>
        <w:t xml:space="preserve">Alejandra </w:t>
      </w:r>
      <w:proofErr w:type="spellStart"/>
      <w:r w:rsidR="00B77A1C" w:rsidRPr="00222D42">
        <w:rPr>
          <w:rFonts w:ascii="Arial" w:hAnsi="Arial" w:cs="Arial"/>
          <w:i/>
          <w:sz w:val="18"/>
          <w:szCs w:val="18"/>
        </w:rPr>
        <w:t>Michelsen</w:t>
      </w:r>
      <w:proofErr w:type="spellEnd"/>
      <w:r w:rsidR="00B77A1C" w:rsidRPr="00222D42">
        <w:rPr>
          <w:rFonts w:ascii="Arial" w:hAnsi="Arial" w:cs="Arial"/>
          <w:i/>
          <w:sz w:val="18"/>
          <w:szCs w:val="18"/>
        </w:rPr>
        <w:t xml:space="preserve">  982334776/ itaca@fundacionitaca.cl/alejandramichelsen@vtr.net</w:t>
      </w:r>
    </w:p>
    <w:p w:rsidR="00ED5822" w:rsidRPr="00222D42" w:rsidRDefault="00ED5822" w:rsidP="00BA1335">
      <w:pPr>
        <w:spacing w:before="120" w:after="120"/>
        <w:rPr>
          <w:rFonts w:ascii="Arial" w:hAnsi="Arial" w:cs="Arial"/>
          <w:sz w:val="18"/>
          <w:szCs w:val="18"/>
        </w:rPr>
      </w:pPr>
    </w:p>
    <w:p w:rsidR="0068384F" w:rsidRPr="00222D42" w:rsidRDefault="0068384F" w:rsidP="0068384F">
      <w:pPr>
        <w:pStyle w:val="ListParagraph"/>
        <w:numPr>
          <w:ilvl w:val="0"/>
          <w:numId w:val="3"/>
        </w:numPr>
        <w:spacing w:after="0" w:line="240" w:lineRule="auto"/>
        <w:rPr>
          <w:rFonts w:ascii="Arial" w:hAnsi="Arial" w:cs="Arial"/>
          <w:b/>
          <w:bCs/>
          <w:sz w:val="18"/>
          <w:szCs w:val="18"/>
        </w:rPr>
      </w:pPr>
      <w:r w:rsidRPr="00222D42">
        <w:rPr>
          <w:rFonts w:ascii="Arial" w:hAnsi="Arial" w:cs="Arial"/>
          <w:b/>
          <w:sz w:val="18"/>
          <w:szCs w:val="18"/>
        </w:rPr>
        <w:t>Inf</w:t>
      </w:r>
      <w:r w:rsidRPr="00222D42">
        <w:rPr>
          <w:rFonts w:ascii="Arial" w:hAnsi="Arial" w:cs="Arial"/>
          <w:b/>
          <w:bCs/>
          <w:sz w:val="18"/>
          <w:szCs w:val="18"/>
        </w:rPr>
        <w:t>ormación general y de contexto</w:t>
      </w:r>
    </w:p>
    <w:p w:rsidR="00ED5822" w:rsidRPr="00222D42" w:rsidRDefault="00ED5822" w:rsidP="00BA1335">
      <w:pPr>
        <w:spacing w:before="120" w:after="120"/>
        <w:rPr>
          <w:rFonts w:ascii="Arial" w:hAnsi="Arial" w:cs="Arial"/>
          <w:sz w:val="18"/>
          <w:szCs w:val="18"/>
        </w:rPr>
      </w:pPr>
    </w:p>
    <w:p w:rsidR="0068384F" w:rsidRPr="00222D42" w:rsidRDefault="0068384F" w:rsidP="00B01D11">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Carta del máximo responsable de la organización</w:t>
      </w:r>
    </w:p>
    <w:p w:rsidR="001704CB" w:rsidRPr="00222D42" w:rsidRDefault="00F70AED" w:rsidP="0005006C">
      <w:pPr>
        <w:jc w:val="both"/>
        <w:rPr>
          <w:rFonts w:ascii="Arial" w:hAnsi="Arial" w:cs="Arial"/>
          <w:sz w:val="18"/>
          <w:szCs w:val="18"/>
        </w:rPr>
      </w:pPr>
      <w:r w:rsidRPr="00222D42">
        <w:rPr>
          <w:rFonts w:ascii="Arial" w:hAnsi="Arial" w:cs="Arial"/>
          <w:sz w:val="18"/>
          <w:szCs w:val="18"/>
        </w:rPr>
        <w:t xml:space="preserve">2018 </w:t>
      </w:r>
      <w:r w:rsidR="0074207A" w:rsidRPr="00222D42">
        <w:rPr>
          <w:rFonts w:ascii="Arial" w:hAnsi="Arial" w:cs="Arial"/>
          <w:sz w:val="18"/>
          <w:szCs w:val="18"/>
        </w:rPr>
        <w:t xml:space="preserve">fue </w:t>
      </w:r>
      <w:r w:rsidRPr="00222D42">
        <w:rPr>
          <w:rFonts w:ascii="Arial" w:hAnsi="Arial" w:cs="Arial"/>
          <w:sz w:val="18"/>
          <w:szCs w:val="18"/>
        </w:rPr>
        <w:t xml:space="preserve">un año de </w:t>
      </w:r>
      <w:r w:rsidR="009A1847" w:rsidRPr="00222D42">
        <w:rPr>
          <w:rFonts w:ascii="Arial" w:hAnsi="Arial" w:cs="Arial"/>
          <w:sz w:val="18"/>
          <w:szCs w:val="18"/>
        </w:rPr>
        <w:t xml:space="preserve"> grandes </w:t>
      </w:r>
      <w:r w:rsidRPr="00222D42">
        <w:rPr>
          <w:rFonts w:ascii="Arial" w:hAnsi="Arial" w:cs="Arial"/>
          <w:sz w:val="18"/>
          <w:szCs w:val="18"/>
        </w:rPr>
        <w:t>aprendizajes</w:t>
      </w:r>
      <w:r w:rsidR="008410E8" w:rsidRPr="00222D42">
        <w:rPr>
          <w:rFonts w:ascii="Arial" w:hAnsi="Arial" w:cs="Arial"/>
          <w:sz w:val="18"/>
          <w:szCs w:val="18"/>
        </w:rPr>
        <w:t xml:space="preserve"> para la Fundación, </w:t>
      </w:r>
      <w:r w:rsidR="00B11098" w:rsidRPr="00222D42">
        <w:rPr>
          <w:rFonts w:ascii="Arial" w:hAnsi="Arial" w:cs="Arial"/>
          <w:sz w:val="18"/>
          <w:szCs w:val="18"/>
        </w:rPr>
        <w:t xml:space="preserve">ya que gracias al </w:t>
      </w:r>
      <w:r w:rsidR="009179F9" w:rsidRPr="00222D42">
        <w:rPr>
          <w:rFonts w:ascii="Arial" w:hAnsi="Arial" w:cs="Arial"/>
          <w:sz w:val="18"/>
          <w:szCs w:val="18"/>
        </w:rPr>
        <w:t xml:space="preserve"> Concurso Emprende el Viaje, de Fundación </w:t>
      </w:r>
      <w:proofErr w:type="spellStart"/>
      <w:r w:rsidR="009179F9" w:rsidRPr="00222D42">
        <w:rPr>
          <w:rFonts w:ascii="Arial" w:hAnsi="Arial" w:cs="Arial"/>
          <w:sz w:val="18"/>
          <w:szCs w:val="18"/>
        </w:rPr>
        <w:t>Colunga</w:t>
      </w:r>
      <w:proofErr w:type="spellEnd"/>
      <w:r w:rsidR="00D24900" w:rsidRPr="00222D42">
        <w:rPr>
          <w:rFonts w:ascii="Arial" w:hAnsi="Arial" w:cs="Arial"/>
          <w:sz w:val="18"/>
          <w:szCs w:val="18"/>
        </w:rPr>
        <w:t xml:space="preserve"> (fueron 7 ganadores entre 150 p</w:t>
      </w:r>
      <w:r w:rsidR="00321C12" w:rsidRPr="00222D42">
        <w:rPr>
          <w:rFonts w:ascii="Arial" w:hAnsi="Arial" w:cs="Arial"/>
          <w:sz w:val="18"/>
          <w:szCs w:val="18"/>
        </w:rPr>
        <w:t xml:space="preserve">ostulantes) pudimos contar con asesoría de primer nivel y recursos para diseñar </w:t>
      </w:r>
      <w:r w:rsidR="00EE06DD" w:rsidRPr="00222D42">
        <w:rPr>
          <w:rFonts w:ascii="Arial" w:hAnsi="Arial" w:cs="Arial"/>
          <w:sz w:val="18"/>
          <w:szCs w:val="18"/>
        </w:rPr>
        <w:t xml:space="preserve">y mejorar </w:t>
      </w:r>
      <w:r w:rsidR="00321C12" w:rsidRPr="00222D42">
        <w:rPr>
          <w:rFonts w:ascii="Arial" w:hAnsi="Arial" w:cs="Arial"/>
          <w:sz w:val="18"/>
          <w:szCs w:val="18"/>
        </w:rPr>
        <w:t>una metodología en base a nuestra experiencia de años al interior de cárceles juveniles.</w:t>
      </w:r>
      <w:r w:rsidR="001704CB" w:rsidRPr="00222D42">
        <w:rPr>
          <w:rFonts w:ascii="Arial" w:hAnsi="Arial" w:cs="Arial"/>
          <w:sz w:val="18"/>
          <w:szCs w:val="18"/>
        </w:rPr>
        <w:t xml:space="preserve"> </w:t>
      </w:r>
      <w:r w:rsidR="003C6F71" w:rsidRPr="00222D42">
        <w:rPr>
          <w:rFonts w:ascii="Arial" w:hAnsi="Arial" w:cs="Arial"/>
          <w:sz w:val="18"/>
          <w:szCs w:val="18"/>
        </w:rPr>
        <w:t>Al analizar</w:t>
      </w:r>
      <w:r w:rsidR="003A2FFD" w:rsidRPr="00222D42">
        <w:rPr>
          <w:rFonts w:ascii="Arial" w:hAnsi="Arial" w:cs="Arial"/>
          <w:sz w:val="18"/>
          <w:szCs w:val="18"/>
        </w:rPr>
        <w:t xml:space="preserve"> nuestro trabajo de</w:t>
      </w:r>
      <w:r w:rsidR="003C6F71" w:rsidRPr="00222D42">
        <w:rPr>
          <w:rFonts w:ascii="Arial" w:hAnsi="Arial" w:cs="Arial"/>
          <w:sz w:val="18"/>
          <w:szCs w:val="18"/>
        </w:rPr>
        <w:t>finimos</w:t>
      </w:r>
      <w:r w:rsidR="003A2FFD" w:rsidRPr="00222D42">
        <w:rPr>
          <w:rFonts w:ascii="Arial" w:hAnsi="Arial" w:cs="Arial"/>
          <w:sz w:val="18"/>
          <w:szCs w:val="18"/>
        </w:rPr>
        <w:t xml:space="preserve"> que nuestras áreas de impacto son: vínculo; </w:t>
      </w:r>
      <w:r w:rsidR="0074207A" w:rsidRPr="00222D42">
        <w:rPr>
          <w:rFonts w:ascii="Arial" w:hAnsi="Arial" w:cs="Arial"/>
          <w:sz w:val="18"/>
          <w:szCs w:val="18"/>
        </w:rPr>
        <w:t xml:space="preserve">autoconocimiento </w:t>
      </w:r>
      <w:r w:rsidR="003A2FFD" w:rsidRPr="00222D42">
        <w:rPr>
          <w:rFonts w:ascii="Arial" w:hAnsi="Arial" w:cs="Arial"/>
          <w:sz w:val="18"/>
          <w:szCs w:val="18"/>
        </w:rPr>
        <w:t xml:space="preserve"> y construcción de </w:t>
      </w:r>
      <w:proofErr w:type="gramStart"/>
      <w:r w:rsidR="003A2FFD" w:rsidRPr="00222D42">
        <w:rPr>
          <w:rFonts w:ascii="Arial" w:hAnsi="Arial" w:cs="Arial"/>
          <w:sz w:val="18"/>
          <w:szCs w:val="18"/>
        </w:rPr>
        <w:t>subjetividad ;</w:t>
      </w:r>
      <w:proofErr w:type="gramEnd"/>
      <w:r w:rsidR="003A2FFD" w:rsidRPr="00222D42">
        <w:rPr>
          <w:rFonts w:ascii="Arial" w:hAnsi="Arial" w:cs="Arial"/>
          <w:sz w:val="18"/>
          <w:szCs w:val="18"/>
        </w:rPr>
        <w:t xml:space="preserve"> y desahogo y expresión de emociones. </w:t>
      </w:r>
      <w:r w:rsidR="003C6F71" w:rsidRPr="00222D42">
        <w:rPr>
          <w:rFonts w:ascii="Arial" w:hAnsi="Arial" w:cs="Arial"/>
          <w:sz w:val="18"/>
          <w:szCs w:val="18"/>
        </w:rPr>
        <w:t xml:space="preserve">Titulamos a la </w:t>
      </w:r>
      <w:r w:rsidR="00BF51B1" w:rsidRPr="00222D42">
        <w:rPr>
          <w:rFonts w:ascii="Arial" w:hAnsi="Arial" w:cs="Arial"/>
          <w:sz w:val="18"/>
          <w:szCs w:val="18"/>
        </w:rPr>
        <w:t xml:space="preserve"> metodología</w:t>
      </w:r>
      <w:r w:rsidR="00D8165F" w:rsidRPr="00222D42">
        <w:rPr>
          <w:rFonts w:ascii="Arial" w:hAnsi="Arial" w:cs="Arial"/>
          <w:sz w:val="18"/>
          <w:szCs w:val="18"/>
        </w:rPr>
        <w:t xml:space="preserve"> </w:t>
      </w:r>
      <w:r w:rsidR="003C6F71" w:rsidRPr="00222D42">
        <w:rPr>
          <w:rFonts w:ascii="Arial" w:hAnsi="Arial" w:cs="Arial"/>
          <w:sz w:val="18"/>
          <w:szCs w:val="18"/>
        </w:rPr>
        <w:t xml:space="preserve">que impacta en estas tres áreas </w:t>
      </w:r>
      <w:r w:rsidR="003A2FFD" w:rsidRPr="00222D42">
        <w:rPr>
          <w:rFonts w:ascii="Arial" w:hAnsi="Arial" w:cs="Arial"/>
          <w:sz w:val="18"/>
          <w:szCs w:val="18"/>
        </w:rPr>
        <w:t xml:space="preserve">Puentes de Creación. Bajo este título incorporamos además actividades que llamamos Palomas Mensajeras, </w:t>
      </w:r>
      <w:r w:rsidR="001704CB" w:rsidRPr="00222D42">
        <w:rPr>
          <w:rFonts w:ascii="Arial" w:hAnsi="Arial" w:cs="Arial"/>
          <w:sz w:val="18"/>
          <w:szCs w:val="18"/>
        </w:rPr>
        <w:t xml:space="preserve"> </w:t>
      </w:r>
      <w:r w:rsidR="003A2FFD" w:rsidRPr="00222D42">
        <w:rPr>
          <w:rFonts w:ascii="Arial" w:hAnsi="Arial" w:cs="Arial"/>
          <w:sz w:val="18"/>
          <w:szCs w:val="18"/>
        </w:rPr>
        <w:t>que incorpora</w:t>
      </w:r>
      <w:r w:rsidR="003C6F71" w:rsidRPr="00222D42">
        <w:rPr>
          <w:rFonts w:ascii="Arial" w:hAnsi="Arial" w:cs="Arial"/>
          <w:sz w:val="18"/>
          <w:szCs w:val="18"/>
        </w:rPr>
        <w:t>n</w:t>
      </w:r>
      <w:r w:rsidR="003A2FFD" w:rsidRPr="00222D42">
        <w:rPr>
          <w:rFonts w:ascii="Arial" w:hAnsi="Arial" w:cs="Arial"/>
          <w:sz w:val="18"/>
          <w:szCs w:val="18"/>
        </w:rPr>
        <w:t xml:space="preserve"> </w:t>
      </w:r>
      <w:r w:rsidR="005F0946" w:rsidRPr="00222D42">
        <w:rPr>
          <w:rFonts w:ascii="Arial" w:hAnsi="Arial" w:cs="Arial"/>
          <w:sz w:val="18"/>
          <w:szCs w:val="18"/>
        </w:rPr>
        <w:t>el intercambio de escritos,</w:t>
      </w:r>
      <w:r w:rsidR="001704CB" w:rsidRPr="00222D42">
        <w:rPr>
          <w:rFonts w:ascii="Arial" w:hAnsi="Arial" w:cs="Arial"/>
          <w:sz w:val="18"/>
          <w:szCs w:val="18"/>
        </w:rPr>
        <w:t xml:space="preserve"> obras pictóricas </w:t>
      </w:r>
      <w:r w:rsidR="005F0946" w:rsidRPr="00222D42">
        <w:rPr>
          <w:rFonts w:ascii="Arial" w:hAnsi="Arial" w:cs="Arial"/>
          <w:sz w:val="18"/>
          <w:szCs w:val="18"/>
        </w:rPr>
        <w:t xml:space="preserve"> y mensajes de apoyo </w:t>
      </w:r>
      <w:r w:rsidR="001704CB" w:rsidRPr="00222D42">
        <w:rPr>
          <w:rFonts w:ascii="Arial" w:hAnsi="Arial" w:cs="Arial"/>
          <w:sz w:val="18"/>
          <w:szCs w:val="18"/>
        </w:rPr>
        <w:t>con d</w:t>
      </w:r>
      <w:r w:rsidR="00B11098" w:rsidRPr="00222D42">
        <w:rPr>
          <w:rFonts w:ascii="Arial" w:hAnsi="Arial" w:cs="Arial"/>
          <w:sz w:val="18"/>
          <w:szCs w:val="18"/>
        </w:rPr>
        <w:t>istintos grupos de la sociedad, lo que incide muy positivamente en des-estigmatizar a los jóvenes infractores de ley</w:t>
      </w:r>
      <w:r w:rsidR="005F0946" w:rsidRPr="00222D42">
        <w:rPr>
          <w:rFonts w:ascii="Arial" w:hAnsi="Arial" w:cs="Arial"/>
          <w:sz w:val="18"/>
          <w:szCs w:val="18"/>
        </w:rPr>
        <w:t>. Una actividad</w:t>
      </w:r>
      <w:r w:rsidR="00BF7512" w:rsidRPr="00222D42">
        <w:rPr>
          <w:rFonts w:ascii="Arial" w:hAnsi="Arial" w:cs="Arial"/>
          <w:sz w:val="18"/>
          <w:szCs w:val="18"/>
        </w:rPr>
        <w:t xml:space="preserve"> </w:t>
      </w:r>
      <w:r w:rsidR="00B11098" w:rsidRPr="00222D42">
        <w:rPr>
          <w:rFonts w:ascii="Arial" w:hAnsi="Arial" w:cs="Arial"/>
          <w:sz w:val="18"/>
          <w:szCs w:val="18"/>
        </w:rPr>
        <w:t xml:space="preserve">significativa </w:t>
      </w:r>
      <w:r w:rsidR="005F0946" w:rsidRPr="00222D42">
        <w:rPr>
          <w:rFonts w:ascii="Arial" w:hAnsi="Arial" w:cs="Arial"/>
          <w:sz w:val="18"/>
          <w:szCs w:val="18"/>
        </w:rPr>
        <w:t xml:space="preserve">en este plano </w:t>
      </w:r>
      <w:r w:rsidR="001704CB" w:rsidRPr="00222D42">
        <w:rPr>
          <w:rFonts w:ascii="Arial" w:hAnsi="Arial" w:cs="Arial"/>
          <w:sz w:val="18"/>
          <w:szCs w:val="18"/>
        </w:rPr>
        <w:t xml:space="preserve"> fue la realización por parte de  los jóvenes de dibujos para ciegos</w:t>
      </w:r>
      <w:r w:rsidR="00D27A08" w:rsidRPr="00222D42">
        <w:rPr>
          <w:rFonts w:ascii="Arial" w:hAnsi="Arial" w:cs="Arial"/>
          <w:sz w:val="18"/>
          <w:szCs w:val="18"/>
        </w:rPr>
        <w:t>, lo</w:t>
      </w:r>
      <w:r w:rsidR="00E462AF" w:rsidRPr="00222D42">
        <w:rPr>
          <w:rFonts w:ascii="Arial" w:hAnsi="Arial" w:cs="Arial"/>
          <w:sz w:val="18"/>
          <w:szCs w:val="18"/>
        </w:rPr>
        <w:t>s que se llevaron  a un centro p</w:t>
      </w:r>
      <w:r w:rsidR="00B11098" w:rsidRPr="00222D42">
        <w:rPr>
          <w:rFonts w:ascii="Arial" w:hAnsi="Arial" w:cs="Arial"/>
          <w:sz w:val="18"/>
          <w:szCs w:val="18"/>
        </w:rPr>
        <w:t xml:space="preserve">ara no videntes y se grabó su reacción y mensajes de agradecimiento para los autores de los cuadros. </w:t>
      </w:r>
    </w:p>
    <w:p w:rsidR="00FB730B" w:rsidRPr="00222D42" w:rsidRDefault="008F4103" w:rsidP="0005006C">
      <w:pPr>
        <w:jc w:val="both"/>
        <w:rPr>
          <w:rFonts w:ascii="Arial" w:hAnsi="Arial" w:cs="Arial"/>
          <w:sz w:val="18"/>
          <w:szCs w:val="18"/>
        </w:rPr>
      </w:pPr>
      <w:r w:rsidRPr="00222D42">
        <w:rPr>
          <w:rFonts w:ascii="Arial" w:hAnsi="Arial" w:cs="Arial"/>
          <w:sz w:val="18"/>
          <w:szCs w:val="18"/>
        </w:rPr>
        <w:t xml:space="preserve">En </w:t>
      </w:r>
      <w:proofErr w:type="spellStart"/>
      <w:r w:rsidRPr="00222D42">
        <w:rPr>
          <w:rFonts w:ascii="Arial" w:hAnsi="Arial" w:cs="Arial"/>
          <w:sz w:val="18"/>
          <w:szCs w:val="18"/>
        </w:rPr>
        <w:t>Itaca</w:t>
      </w:r>
      <w:proofErr w:type="spellEnd"/>
      <w:r w:rsidRPr="00222D42">
        <w:rPr>
          <w:rFonts w:ascii="Arial" w:hAnsi="Arial" w:cs="Arial"/>
          <w:sz w:val="18"/>
          <w:szCs w:val="18"/>
        </w:rPr>
        <w:t xml:space="preserve"> entendemos que la cultura es un proceso relacional y que incluir a adolescentes marginados social y culturalmente  es respetar derechos básicos que debieran reinar en toda sociedad. Con este enfoque definimos nuestra Misión de acuerdo a los siguientes puntos:</w:t>
      </w:r>
    </w:p>
    <w:p w:rsidR="00AD7694" w:rsidRPr="00222D42" w:rsidRDefault="00AD7694" w:rsidP="00AD7694">
      <w:pPr>
        <w:pStyle w:val="ListParagraph"/>
        <w:jc w:val="both"/>
        <w:rPr>
          <w:rFonts w:ascii="Arial" w:hAnsi="Arial" w:cs="Arial"/>
          <w:sz w:val="18"/>
          <w:szCs w:val="18"/>
          <w:lang w:eastAsia="es-ES_tradnl"/>
        </w:rPr>
      </w:pPr>
    </w:p>
    <w:p w:rsidR="00AD7694" w:rsidRPr="00222D42" w:rsidRDefault="008F4103" w:rsidP="00AD7694">
      <w:pPr>
        <w:pStyle w:val="ListParagraph"/>
        <w:numPr>
          <w:ilvl w:val="0"/>
          <w:numId w:val="27"/>
        </w:numPr>
        <w:jc w:val="both"/>
        <w:rPr>
          <w:rFonts w:ascii="Arial" w:hAnsi="Arial" w:cs="Arial"/>
          <w:sz w:val="18"/>
          <w:szCs w:val="18"/>
          <w:lang w:eastAsia="es-ES_tradnl"/>
        </w:rPr>
      </w:pPr>
      <w:r w:rsidRPr="00222D42">
        <w:rPr>
          <w:rFonts w:ascii="Arial" w:hAnsi="Arial" w:cs="Arial"/>
          <w:sz w:val="18"/>
          <w:szCs w:val="18"/>
          <w:lang w:eastAsia="es-ES_tradnl"/>
        </w:rPr>
        <w:t>Invitación</w:t>
      </w:r>
      <w:r w:rsidR="00AD7694" w:rsidRPr="00222D42">
        <w:rPr>
          <w:rFonts w:ascii="Arial" w:hAnsi="Arial" w:cs="Arial"/>
          <w:sz w:val="18"/>
          <w:szCs w:val="18"/>
          <w:lang w:eastAsia="es-ES_tradnl"/>
        </w:rPr>
        <w:t xml:space="preserve"> a los</w:t>
      </w:r>
      <w:r w:rsidRPr="00222D42">
        <w:rPr>
          <w:rFonts w:ascii="Arial" w:hAnsi="Arial" w:cs="Arial"/>
          <w:sz w:val="18"/>
          <w:szCs w:val="18"/>
          <w:lang w:eastAsia="es-ES_tradnl"/>
        </w:rPr>
        <w:t>/as</w:t>
      </w:r>
      <w:r w:rsidR="00AD7694" w:rsidRPr="00222D42">
        <w:rPr>
          <w:rFonts w:ascii="Arial" w:hAnsi="Arial" w:cs="Arial"/>
          <w:sz w:val="18"/>
          <w:szCs w:val="18"/>
          <w:lang w:eastAsia="es-ES_tradnl"/>
        </w:rPr>
        <w:t xml:space="preserve"> jóvenes </w:t>
      </w:r>
      <w:r w:rsidRPr="00222D42">
        <w:rPr>
          <w:rFonts w:ascii="Arial" w:hAnsi="Arial" w:cs="Arial"/>
          <w:sz w:val="18"/>
          <w:szCs w:val="18"/>
          <w:lang w:eastAsia="es-ES_tradnl"/>
        </w:rPr>
        <w:t xml:space="preserve">privados de libertad </w:t>
      </w:r>
      <w:r w:rsidR="004A38BD" w:rsidRPr="00222D42">
        <w:rPr>
          <w:rFonts w:ascii="Arial" w:hAnsi="Arial" w:cs="Arial"/>
          <w:sz w:val="18"/>
          <w:szCs w:val="18"/>
          <w:lang w:eastAsia="es-ES_tradnl"/>
        </w:rPr>
        <w:t>a participar de</w:t>
      </w:r>
      <w:r w:rsidR="00AD7694" w:rsidRPr="00222D42">
        <w:rPr>
          <w:rFonts w:ascii="Arial" w:hAnsi="Arial" w:cs="Arial"/>
          <w:sz w:val="18"/>
          <w:szCs w:val="18"/>
          <w:lang w:eastAsia="es-ES_tradnl"/>
        </w:rPr>
        <w:t xml:space="preserve"> la escritura, lectura, expresión artística y actividades culturales de manera sistemática y continua para disminuir los efectos de la </w:t>
      </w:r>
      <w:proofErr w:type="spellStart"/>
      <w:r w:rsidR="00AD7694" w:rsidRPr="00222D42">
        <w:rPr>
          <w:rFonts w:ascii="Arial" w:hAnsi="Arial" w:cs="Arial"/>
          <w:sz w:val="18"/>
          <w:szCs w:val="18"/>
          <w:lang w:eastAsia="es-ES_tradnl"/>
        </w:rPr>
        <w:t>prisionización</w:t>
      </w:r>
      <w:proofErr w:type="spellEnd"/>
      <w:r w:rsidR="00AD7694" w:rsidRPr="00222D42">
        <w:rPr>
          <w:rFonts w:ascii="Arial" w:hAnsi="Arial" w:cs="Arial"/>
          <w:sz w:val="18"/>
          <w:szCs w:val="18"/>
          <w:lang w:eastAsia="es-ES_tradnl"/>
        </w:rPr>
        <w:t xml:space="preserve">. </w:t>
      </w:r>
    </w:p>
    <w:p w:rsidR="00AD7694" w:rsidRPr="00222D42" w:rsidRDefault="00AD7694" w:rsidP="00AD7694">
      <w:pPr>
        <w:pStyle w:val="ListParagraph"/>
        <w:jc w:val="both"/>
        <w:rPr>
          <w:rFonts w:ascii="Arial" w:hAnsi="Arial" w:cs="Arial"/>
          <w:sz w:val="18"/>
          <w:szCs w:val="18"/>
          <w:lang w:eastAsia="es-ES_tradnl"/>
        </w:rPr>
      </w:pPr>
    </w:p>
    <w:p w:rsidR="00AD7694" w:rsidRPr="00222D42" w:rsidRDefault="00AD7694" w:rsidP="00AD7694">
      <w:pPr>
        <w:pStyle w:val="ListParagraph"/>
        <w:numPr>
          <w:ilvl w:val="0"/>
          <w:numId w:val="27"/>
        </w:numPr>
        <w:jc w:val="both"/>
        <w:rPr>
          <w:rFonts w:ascii="Arial" w:hAnsi="Arial" w:cs="Arial"/>
          <w:sz w:val="18"/>
          <w:szCs w:val="18"/>
          <w:lang w:eastAsia="es-ES_tradnl"/>
        </w:rPr>
      </w:pPr>
      <w:r w:rsidRPr="00222D42">
        <w:rPr>
          <w:rFonts w:ascii="Arial" w:hAnsi="Arial" w:cs="Arial"/>
          <w:sz w:val="18"/>
          <w:szCs w:val="18"/>
          <w:lang w:eastAsia="es-ES_tradnl"/>
        </w:rPr>
        <w:t xml:space="preserve">Desarrollar </w:t>
      </w:r>
      <w:r w:rsidR="004A38BD" w:rsidRPr="00222D42">
        <w:rPr>
          <w:rFonts w:ascii="Arial" w:hAnsi="Arial" w:cs="Arial"/>
          <w:sz w:val="18"/>
          <w:szCs w:val="18"/>
          <w:lang w:eastAsia="es-ES_tradnl"/>
        </w:rPr>
        <w:t xml:space="preserve"> en base al aprendizaje mutuo </w:t>
      </w:r>
      <w:r w:rsidRPr="00222D42">
        <w:rPr>
          <w:rFonts w:ascii="Arial" w:hAnsi="Arial" w:cs="Arial"/>
          <w:sz w:val="18"/>
          <w:szCs w:val="18"/>
          <w:lang w:eastAsia="es-ES_tradnl"/>
        </w:rPr>
        <w:t xml:space="preserve">metodologías que se focalicen en mejorar el vínculo, la construcción de subjetividad y la expresión de emociones de personas en prisión. </w:t>
      </w:r>
    </w:p>
    <w:p w:rsidR="00AD7694" w:rsidRPr="00222D42" w:rsidRDefault="00AD7694" w:rsidP="00AD7694">
      <w:pPr>
        <w:pStyle w:val="ListParagraph"/>
        <w:jc w:val="both"/>
        <w:rPr>
          <w:rFonts w:ascii="Arial" w:hAnsi="Arial" w:cs="Arial"/>
          <w:sz w:val="18"/>
          <w:szCs w:val="18"/>
          <w:lang w:eastAsia="es-ES_tradnl"/>
        </w:rPr>
      </w:pPr>
    </w:p>
    <w:p w:rsidR="00AD7694" w:rsidRPr="00222D42" w:rsidRDefault="00AD7694" w:rsidP="00AD7694">
      <w:pPr>
        <w:pStyle w:val="ListParagraph"/>
        <w:numPr>
          <w:ilvl w:val="0"/>
          <w:numId w:val="27"/>
        </w:numPr>
        <w:jc w:val="both"/>
        <w:rPr>
          <w:rFonts w:ascii="Arial" w:hAnsi="Arial" w:cs="Arial"/>
          <w:sz w:val="18"/>
          <w:szCs w:val="18"/>
          <w:lang w:eastAsia="es-ES_tradnl"/>
        </w:rPr>
      </w:pPr>
      <w:r w:rsidRPr="00222D42">
        <w:rPr>
          <w:rFonts w:ascii="Arial" w:hAnsi="Arial" w:cs="Arial"/>
          <w:sz w:val="18"/>
          <w:szCs w:val="18"/>
          <w:lang w:eastAsia="es-ES_tradnl"/>
        </w:rPr>
        <w:t>Disminuir la estigmatización de los jóvenes infractores de ley al mostrar su potencialidad y mundo interno a través de</w:t>
      </w:r>
      <w:r w:rsidR="004A38BD" w:rsidRPr="00222D42">
        <w:rPr>
          <w:rFonts w:ascii="Arial" w:hAnsi="Arial" w:cs="Arial"/>
          <w:sz w:val="18"/>
          <w:szCs w:val="18"/>
          <w:lang w:eastAsia="es-ES_tradnl"/>
        </w:rPr>
        <w:t xml:space="preserve"> escritos y creación artística que fomenten la diversidad cultural.</w:t>
      </w:r>
    </w:p>
    <w:p w:rsidR="005F0946" w:rsidRPr="00222D42" w:rsidRDefault="005F0946" w:rsidP="005F0946">
      <w:pPr>
        <w:pStyle w:val="ListParagraph"/>
        <w:jc w:val="both"/>
        <w:rPr>
          <w:rFonts w:ascii="Arial" w:hAnsi="Arial" w:cs="Arial"/>
          <w:sz w:val="18"/>
          <w:szCs w:val="18"/>
          <w:lang w:eastAsia="es-ES_tradnl"/>
        </w:rPr>
      </w:pPr>
    </w:p>
    <w:p w:rsidR="005F0946" w:rsidRPr="00222D42" w:rsidRDefault="005F0946" w:rsidP="005F0946">
      <w:pPr>
        <w:pStyle w:val="ListParagraph"/>
        <w:numPr>
          <w:ilvl w:val="0"/>
          <w:numId w:val="27"/>
        </w:numPr>
        <w:jc w:val="both"/>
        <w:rPr>
          <w:rFonts w:ascii="Arial" w:hAnsi="Arial" w:cs="Arial"/>
          <w:sz w:val="18"/>
          <w:szCs w:val="18"/>
          <w:lang w:eastAsia="es-ES_tradnl"/>
        </w:rPr>
      </w:pPr>
      <w:r w:rsidRPr="00222D42">
        <w:rPr>
          <w:rFonts w:ascii="Arial" w:hAnsi="Arial" w:cs="Arial"/>
          <w:sz w:val="18"/>
          <w:szCs w:val="18"/>
          <w:lang w:eastAsia="es-ES_tradnl"/>
        </w:rPr>
        <w:t xml:space="preserve">Construir una relación con ellos/as al interior de </w:t>
      </w:r>
      <w:r w:rsidR="00E24E92" w:rsidRPr="00222D42">
        <w:rPr>
          <w:rFonts w:ascii="Arial" w:hAnsi="Arial" w:cs="Arial"/>
          <w:sz w:val="18"/>
          <w:szCs w:val="18"/>
          <w:lang w:eastAsia="es-ES_tradnl"/>
        </w:rPr>
        <w:t xml:space="preserve">los centros de reclusión </w:t>
      </w:r>
      <w:r w:rsidRPr="00222D42">
        <w:rPr>
          <w:rFonts w:ascii="Arial" w:hAnsi="Arial" w:cs="Arial"/>
          <w:sz w:val="18"/>
          <w:szCs w:val="18"/>
          <w:lang w:eastAsia="es-ES_tradnl"/>
        </w:rPr>
        <w:t xml:space="preserve">y apoyarlos/as en su proceso de reinserción una vez que estén en libertad, para que los avances logrados se concreten en un nuevo proyecto de vida que les permita continuar su desarrollo educacional y cultural. </w:t>
      </w:r>
    </w:p>
    <w:p w:rsidR="005A74BD" w:rsidRPr="00222D42" w:rsidRDefault="005A74BD" w:rsidP="00AD7694">
      <w:pPr>
        <w:pStyle w:val="ListParagraph"/>
        <w:jc w:val="both"/>
        <w:rPr>
          <w:rFonts w:ascii="Arial" w:hAnsi="Arial" w:cs="Arial"/>
          <w:sz w:val="18"/>
          <w:szCs w:val="18"/>
          <w:lang w:eastAsia="es-ES_tradnl"/>
        </w:rPr>
      </w:pPr>
    </w:p>
    <w:p w:rsidR="00C41B6C" w:rsidRPr="00222D42" w:rsidRDefault="005F0946" w:rsidP="005F0946">
      <w:pPr>
        <w:jc w:val="both"/>
        <w:rPr>
          <w:rFonts w:ascii="Arial" w:hAnsi="Arial" w:cs="Arial"/>
          <w:sz w:val="18"/>
          <w:szCs w:val="18"/>
        </w:rPr>
      </w:pPr>
      <w:r w:rsidRPr="00222D42">
        <w:rPr>
          <w:rFonts w:ascii="Arial" w:hAnsi="Arial" w:cs="Arial"/>
          <w:sz w:val="18"/>
          <w:szCs w:val="18"/>
          <w:lang w:eastAsia="es-ES_tradnl"/>
        </w:rPr>
        <w:t xml:space="preserve">             </w:t>
      </w:r>
      <w:r w:rsidR="00C41B6C" w:rsidRPr="00222D42">
        <w:rPr>
          <w:rFonts w:ascii="Arial" w:hAnsi="Arial" w:cs="Arial"/>
          <w:sz w:val="18"/>
          <w:szCs w:val="18"/>
          <w:lang w:eastAsia="es-ES_tradnl"/>
        </w:rPr>
        <w:t>Y</w:t>
      </w:r>
      <w:r w:rsidR="00D8165F" w:rsidRPr="00222D42">
        <w:rPr>
          <w:rFonts w:ascii="Arial" w:hAnsi="Arial" w:cs="Arial"/>
          <w:sz w:val="18"/>
          <w:szCs w:val="18"/>
          <w:lang w:eastAsia="es-ES_tradnl"/>
        </w:rPr>
        <w:t xml:space="preserve"> reforzamos </w:t>
      </w:r>
      <w:r w:rsidR="0005006C" w:rsidRPr="00222D42">
        <w:rPr>
          <w:rFonts w:ascii="Arial" w:hAnsi="Arial" w:cs="Arial"/>
          <w:sz w:val="18"/>
          <w:szCs w:val="18"/>
          <w:lang w:eastAsia="es-ES_tradnl"/>
        </w:rPr>
        <w:t xml:space="preserve">nuestra visión: </w:t>
      </w:r>
    </w:p>
    <w:p w:rsidR="00C41B6C" w:rsidRPr="00222D42" w:rsidRDefault="00253E10" w:rsidP="00253E10">
      <w:pPr>
        <w:pStyle w:val="ListParagraph"/>
        <w:numPr>
          <w:ilvl w:val="0"/>
          <w:numId w:val="28"/>
        </w:numPr>
        <w:jc w:val="both"/>
        <w:rPr>
          <w:rFonts w:ascii="Arial" w:hAnsi="Arial" w:cs="Arial"/>
          <w:sz w:val="18"/>
          <w:szCs w:val="18"/>
        </w:rPr>
      </w:pPr>
      <w:r w:rsidRPr="00222D42">
        <w:rPr>
          <w:rFonts w:ascii="Arial" w:hAnsi="Arial" w:cs="Arial"/>
          <w:sz w:val="18"/>
          <w:szCs w:val="18"/>
        </w:rPr>
        <w:t xml:space="preserve">Ser un referente para el trabajo </w:t>
      </w:r>
      <w:r w:rsidR="008F4103" w:rsidRPr="00222D42">
        <w:rPr>
          <w:rFonts w:ascii="Arial" w:hAnsi="Arial" w:cs="Arial"/>
          <w:sz w:val="18"/>
          <w:szCs w:val="18"/>
        </w:rPr>
        <w:t xml:space="preserve">inclusivo </w:t>
      </w:r>
      <w:r w:rsidRPr="00222D42">
        <w:rPr>
          <w:rFonts w:ascii="Arial" w:hAnsi="Arial" w:cs="Arial"/>
          <w:sz w:val="18"/>
          <w:szCs w:val="18"/>
        </w:rPr>
        <w:t xml:space="preserve">con jóvenes en prisión, utilizando como medios de vinculación la cultura y expresión artística. </w:t>
      </w:r>
    </w:p>
    <w:p w:rsidR="00C41B6C" w:rsidRPr="00222D42" w:rsidRDefault="00253E10" w:rsidP="00253E10">
      <w:pPr>
        <w:pStyle w:val="ListParagraph"/>
        <w:numPr>
          <w:ilvl w:val="0"/>
          <w:numId w:val="28"/>
        </w:numPr>
        <w:jc w:val="both"/>
        <w:rPr>
          <w:rFonts w:ascii="Arial" w:hAnsi="Arial" w:cs="Arial"/>
          <w:sz w:val="18"/>
          <w:szCs w:val="18"/>
        </w:rPr>
      </w:pPr>
      <w:r w:rsidRPr="00222D42">
        <w:rPr>
          <w:rFonts w:ascii="Arial" w:hAnsi="Arial" w:cs="Arial"/>
          <w:sz w:val="18"/>
          <w:szCs w:val="18"/>
        </w:rPr>
        <w:t xml:space="preserve">Formar equipos de trabajo que logren una </w:t>
      </w:r>
      <w:r w:rsidR="00CC6615" w:rsidRPr="00222D42">
        <w:rPr>
          <w:rFonts w:ascii="Arial" w:hAnsi="Arial" w:cs="Arial"/>
          <w:sz w:val="18"/>
          <w:szCs w:val="18"/>
        </w:rPr>
        <w:t xml:space="preserve">vinculación </w:t>
      </w:r>
      <w:r w:rsidRPr="00222D42">
        <w:rPr>
          <w:rFonts w:ascii="Arial" w:hAnsi="Arial" w:cs="Arial"/>
          <w:sz w:val="18"/>
          <w:szCs w:val="18"/>
        </w:rPr>
        <w:t>personalizada con jóv</w:t>
      </w:r>
      <w:r w:rsidR="00010788" w:rsidRPr="00222D42">
        <w:rPr>
          <w:rFonts w:ascii="Arial" w:hAnsi="Arial" w:cs="Arial"/>
          <w:sz w:val="18"/>
          <w:szCs w:val="18"/>
        </w:rPr>
        <w:t xml:space="preserve">enes en prisión para que puedan acompañarlos </w:t>
      </w:r>
      <w:r w:rsidRPr="00222D42">
        <w:rPr>
          <w:rFonts w:ascii="Arial" w:hAnsi="Arial" w:cs="Arial"/>
          <w:sz w:val="18"/>
          <w:szCs w:val="18"/>
        </w:rPr>
        <w:t>a concretar proyectos de vida que los saquen de la marginalidad social y cultural.</w:t>
      </w:r>
      <w:r w:rsidRPr="00222D42">
        <w:rPr>
          <w:rFonts w:ascii="Arial" w:hAnsi="Arial" w:cs="Arial"/>
          <w:b/>
          <w:sz w:val="18"/>
          <w:szCs w:val="18"/>
        </w:rPr>
        <w:t xml:space="preserve"> </w:t>
      </w:r>
    </w:p>
    <w:p w:rsidR="00C41B6C" w:rsidRPr="00222D42" w:rsidRDefault="00253E10" w:rsidP="00253E10">
      <w:pPr>
        <w:pStyle w:val="ListParagraph"/>
        <w:numPr>
          <w:ilvl w:val="0"/>
          <w:numId w:val="28"/>
        </w:numPr>
        <w:jc w:val="both"/>
        <w:rPr>
          <w:rFonts w:ascii="Arial" w:hAnsi="Arial" w:cs="Arial"/>
          <w:sz w:val="18"/>
          <w:szCs w:val="18"/>
        </w:rPr>
      </w:pPr>
      <w:r w:rsidRPr="00222D42">
        <w:rPr>
          <w:rFonts w:ascii="Arial" w:hAnsi="Arial" w:cs="Arial"/>
          <w:sz w:val="18"/>
          <w:szCs w:val="18"/>
        </w:rPr>
        <w:t>Ampliar la mirada de autoridades y sociedad civil acerca de la manera de abordar en profundidad y sin prejuicios la realidad de la</w:t>
      </w:r>
      <w:r w:rsidR="00010788" w:rsidRPr="00222D42">
        <w:rPr>
          <w:rFonts w:ascii="Arial" w:hAnsi="Arial" w:cs="Arial"/>
          <w:sz w:val="18"/>
          <w:szCs w:val="18"/>
        </w:rPr>
        <w:t xml:space="preserve"> delincuencia y la reinserción, bajo un enfoque de derechos.</w:t>
      </w:r>
    </w:p>
    <w:p w:rsidR="00C41B6C" w:rsidRPr="00222D42" w:rsidRDefault="00253E10" w:rsidP="00253E10">
      <w:pPr>
        <w:pStyle w:val="ListParagraph"/>
        <w:numPr>
          <w:ilvl w:val="0"/>
          <w:numId w:val="28"/>
        </w:numPr>
        <w:jc w:val="both"/>
        <w:rPr>
          <w:rFonts w:ascii="Arial" w:hAnsi="Arial" w:cs="Arial"/>
          <w:sz w:val="18"/>
          <w:szCs w:val="18"/>
        </w:rPr>
      </w:pPr>
      <w:r w:rsidRPr="00222D42">
        <w:rPr>
          <w:rFonts w:ascii="Arial" w:hAnsi="Arial" w:cs="Arial"/>
          <w:sz w:val="18"/>
          <w:szCs w:val="18"/>
          <w:lang w:eastAsia="es-ES_tradnl"/>
        </w:rPr>
        <w:t xml:space="preserve">Generar investigación que aúne la experiencia y la teoría, para avanzar tanto en la investigación como en la intervención en cárceles desde la cultura. </w:t>
      </w:r>
    </w:p>
    <w:p w:rsidR="00253E10" w:rsidRPr="00222D42" w:rsidRDefault="00253E10" w:rsidP="0005006C">
      <w:pPr>
        <w:pStyle w:val="ListParagraph"/>
        <w:numPr>
          <w:ilvl w:val="0"/>
          <w:numId w:val="28"/>
        </w:numPr>
        <w:jc w:val="both"/>
        <w:rPr>
          <w:rFonts w:ascii="Arial" w:hAnsi="Arial" w:cs="Arial"/>
          <w:sz w:val="18"/>
          <w:szCs w:val="18"/>
        </w:rPr>
      </w:pPr>
      <w:r w:rsidRPr="00222D42">
        <w:rPr>
          <w:rFonts w:ascii="Arial" w:hAnsi="Arial" w:cs="Arial"/>
          <w:sz w:val="18"/>
          <w:szCs w:val="18"/>
          <w:lang w:eastAsia="es-ES_tradnl"/>
        </w:rPr>
        <w:t>Ofrecer un espacio de desarrollo integral a los jóvenes que salen en libertad que les permita desarrollar sus capacidades y construir un proyecto de vida significativo.</w:t>
      </w:r>
    </w:p>
    <w:p w:rsidR="005E07BA" w:rsidRPr="00222D42" w:rsidRDefault="005E07BA" w:rsidP="005E07BA">
      <w:pPr>
        <w:pStyle w:val="ListParagraph"/>
        <w:jc w:val="both"/>
        <w:rPr>
          <w:rFonts w:ascii="Arial" w:hAnsi="Arial" w:cs="Arial"/>
          <w:sz w:val="18"/>
          <w:szCs w:val="18"/>
        </w:rPr>
      </w:pPr>
    </w:p>
    <w:p w:rsidR="00EE06DD" w:rsidRPr="00222D42" w:rsidRDefault="00EE06DD" w:rsidP="00E462AF">
      <w:pPr>
        <w:pStyle w:val="ListParagraph"/>
        <w:spacing w:after="0" w:line="240" w:lineRule="auto"/>
        <w:ind w:left="709"/>
        <w:jc w:val="both"/>
        <w:rPr>
          <w:rFonts w:ascii="Arial" w:hAnsi="Arial" w:cs="Arial"/>
          <w:sz w:val="18"/>
          <w:szCs w:val="18"/>
        </w:rPr>
      </w:pPr>
    </w:p>
    <w:p w:rsidR="008A3BE3" w:rsidRPr="00222D42" w:rsidRDefault="00795FF2" w:rsidP="008A3BE3">
      <w:pPr>
        <w:spacing w:after="0" w:line="240" w:lineRule="auto"/>
        <w:ind w:left="709"/>
        <w:jc w:val="both"/>
        <w:rPr>
          <w:rFonts w:ascii="Arial" w:hAnsi="Arial" w:cs="Arial"/>
          <w:sz w:val="18"/>
          <w:szCs w:val="18"/>
        </w:rPr>
      </w:pPr>
      <w:r w:rsidRPr="00222D42">
        <w:rPr>
          <w:rFonts w:ascii="Arial" w:hAnsi="Arial" w:cs="Arial"/>
          <w:sz w:val="18"/>
          <w:szCs w:val="18"/>
        </w:rPr>
        <w:t xml:space="preserve">En </w:t>
      </w:r>
      <w:r w:rsidR="00C41B6C" w:rsidRPr="00222D42">
        <w:rPr>
          <w:rFonts w:ascii="Arial" w:hAnsi="Arial" w:cs="Arial"/>
          <w:sz w:val="18"/>
          <w:szCs w:val="18"/>
        </w:rPr>
        <w:t xml:space="preserve">cuanto a nuestras actividades, </w:t>
      </w:r>
      <w:r w:rsidR="00FA2630" w:rsidRPr="00222D42">
        <w:rPr>
          <w:rFonts w:ascii="Arial" w:hAnsi="Arial" w:cs="Arial"/>
          <w:sz w:val="18"/>
          <w:szCs w:val="18"/>
        </w:rPr>
        <w:t xml:space="preserve">en </w:t>
      </w:r>
      <w:r w:rsidRPr="00222D42">
        <w:rPr>
          <w:rFonts w:ascii="Arial" w:hAnsi="Arial" w:cs="Arial"/>
          <w:sz w:val="18"/>
          <w:szCs w:val="18"/>
        </w:rPr>
        <w:t xml:space="preserve">el Centro Metropolitano Norte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00FA2630" w:rsidRPr="00222D42">
        <w:rPr>
          <w:rFonts w:ascii="Arial" w:hAnsi="Arial" w:cs="Arial"/>
          <w:sz w:val="18"/>
          <w:szCs w:val="18"/>
        </w:rPr>
        <w:t>, centro que concentra el mayor número de jóvenes condenados bajo la Ley de Responsabilidad Penal Adolescente,</w:t>
      </w:r>
      <w:r w:rsidRPr="00222D42">
        <w:rPr>
          <w:rFonts w:ascii="Arial" w:hAnsi="Arial" w:cs="Arial"/>
          <w:sz w:val="18"/>
          <w:szCs w:val="18"/>
        </w:rPr>
        <w:t xml:space="preserve"> realizamos tres talleres semanales, logrando una asistencia voluntaria </w:t>
      </w:r>
      <w:r w:rsidR="00FA2630" w:rsidRPr="00222D42">
        <w:rPr>
          <w:rFonts w:ascii="Arial" w:hAnsi="Arial" w:cs="Arial"/>
          <w:sz w:val="18"/>
          <w:szCs w:val="18"/>
        </w:rPr>
        <w:t xml:space="preserve">anual </w:t>
      </w:r>
      <w:r w:rsidRPr="00222D42">
        <w:rPr>
          <w:rFonts w:ascii="Arial" w:hAnsi="Arial" w:cs="Arial"/>
          <w:sz w:val="18"/>
          <w:szCs w:val="18"/>
        </w:rPr>
        <w:t xml:space="preserve">de </w:t>
      </w:r>
      <w:r w:rsidR="00C20FCE" w:rsidRPr="00222D42">
        <w:rPr>
          <w:rFonts w:ascii="Arial" w:hAnsi="Arial" w:cs="Arial"/>
          <w:sz w:val="18"/>
          <w:szCs w:val="18"/>
        </w:rPr>
        <w:t>127</w:t>
      </w:r>
      <w:r w:rsidRPr="00222D42">
        <w:rPr>
          <w:rFonts w:ascii="Arial" w:hAnsi="Arial" w:cs="Arial"/>
          <w:sz w:val="18"/>
          <w:szCs w:val="18"/>
        </w:rPr>
        <w:t xml:space="preserve"> Jóvenes, y en el Centro de Reclusión Cerrado y Centro de Internación Provisoria de San Bernardo se </w:t>
      </w:r>
      <w:r w:rsidR="00345508" w:rsidRPr="00222D42">
        <w:rPr>
          <w:rFonts w:ascii="Arial" w:hAnsi="Arial" w:cs="Arial"/>
          <w:sz w:val="18"/>
          <w:szCs w:val="18"/>
        </w:rPr>
        <w:t xml:space="preserve">llegó </w:t>
      </w:r>
      <w:r w:rsidR="007031B0" w:rsidRPr="00222D42">
        <w:rPr>
          <w:rFonts w:ascii="Arial" w:hAnsi="Arial" w:cs="Arial"/>
          <w:sz w:val="18"/>
          <w:szCs w:val="18"/>
        </w:rPr>
        <w:t>a 65</w:t>
      </w:r>
      <w:r w:rsidR="00FA2630" w:rsidRPr="00222D42">
        <w:rPr>
          <w:rFonts w:ascii="Arial" w:hAnsi="Arial" w:cs="Arial"/>
          <w:sz w:val="18"/>
          <w:szCs w:val="18"/>
        </w:rPr>
        <w:t xml:space="preserve"> jóvenes en el año.</w:t>
      </w:r>
      <w:r w:rsidRPr="00222D42">
        <w:rPr>
          <w:rFonts w:ascii="Arial" w:hAnsi="Arial" w:cs="Arial"/>
          <w:sz w:val="18"/>
          <w:szCs w:val="18"/>
        </w:rPr>
        <w:t xml:space="preserve"> Por último, en el Centro de Reclusión Cerrado de Santiago dimos un taller de terapia narrativa con mujeres entre abril y julio del año p</w:t>
      </w:r>
      <w:r w:rsidR="007031B0" w:rsidRPr="00222D42">
        <w:rPr>
          <w:rFonts w:ascii="Arial" w:hAnsi="Arial" w:cs="Arial"/>
          <w:sz w:val="18"/>
          <w:szCs w:val="18"/>
        </w:rPr>
        <w:t>asado, con una asistencia d</w:t>
      </w:r>
      <w:r w:rsidR="00345508" w:rsidRPr="00222D42">
        <w:rPr>
          <w:rFonts w:ascii="Arial" w:hAnsi="Arial" w:cs="Arial"/>
          <w:sz w:val="18"/>
          <w:szCs w:val="18"/>
        </w:rPr>
        <w:t>e 10 mujeres reclui</w:t>
      </w:r>
      <w:r w:rsidR="007031B0" w:rsidRPr="00222D42">
        <w:rPr>
          <w:rFonts w:ascii="Arial" w:hAnsi="Arial" w:cs="Arial"/>
          <w:sz w:val="18"/>
          <w:szCs w:val="18"/>
        </w:rPr>
        <w:t xml:space="preserve">das. Así, </w:t>
      </w:r>
      <w:r w:rsidR="00D27A08" w:rsidRPr="00222D42">
        <w:rPr>
          <w:rFonts w:ascii="Arial" w:hAnsi="Arial" w:cs="Arial"/>
          <w:sz w:val="18"/>
          <w:szCs w:val="18"/>
        </w:rPr>
        <w:t>aumentamos la asistenci</w:t>
      </w:r>
      <w:r w:rsidRPr="00222D42">
        <w:rPr>
          <w:rFonts w:ascii="Arial" w:hAnsi="Arial" w:cs="Arial"/>
          <w:sz w:val="18"/>
          <w:szCs w:val="18"/>
        </w:rPr>
        <w:t>a de jóvenes a un total d</w:t>
      </w:r>
      <w:r w:rsidR="00C20FCE" w:rsidRPr="00222D42">
        <w:rPr>
          <w:rFonts w:ascii="Arial" w:hAnsi="Arial" w:cs="Arial"/>
          <w:sz w:val="18"/>
          <w:szCs w:val="18"/>
        </w:rPr>
        <w:t>e 195 jóvenes</w:t>
      </w:r>
      <w:r w:rsidR="008410E8" w:rsidRPr="00222D42">
        <w:rPr>
          <w:rFonts w:ascii="Arial" w:hAnsi="Arial" w:cs="Arial"/>
          <w:sz w:val="18"/>
          <w:szCs w:val="18"/>
        </w:rPr>
        <w:t xml:space="preserve"> </w:t>
      </w:r>
      <w:r w:rsidRPr="00222D42">
        <w:rPr>
          <w:rFonts w:ascii="Arial" w:hAnsi="Arial" w:cs="Arial"/>
          <w:sz w:val="18"/>
          <w:szCs w:val="18"/>
        </w:rPr>
        <w:t>en los tres centros,</w:t>
      </w:r>
      <w:r w:rsidR="00D27A08" w:rsidRPr="00222D42">
        <w:rPr>
          <w:rFonts w:ascii="Arial" w:hAnsi="Arial" w:cs="Arial"/>
          <w:sz w:val="18"/>
          <w:szCs w:val="18"/>
        </w:rPr>
        <w:t xml:space="preserve"> </w:t>
      </w:r>
      <w:r w:rsidRPr="00222D42">
        <w:rPr>
          <w:rFonts w:ascii="Arial" w:hAnsi="Arial" w:cs="Arial"/>
          <w:sz w:val="18"/>
          <w:szCs w:val="18"/>
        </w:rPr>
        <w:t>un signifi</w:t>
      </w:r>
      <w:r w:rsidR="00A57D0B" w:rsidRPr="00222D42">
        <w:rPr>
          <w:rFonts w:ascii="Arial" w:hAnsi="Arial" w:cs="Arial"/>
          <w:sz w:val="18"/>
          <w:szCs w:val="18"/>
        </w:rPr>
        <w:t>cativo aumento respecto a los 68</w:t>
      </w:r>
      <w:r w:rsidRPr="00222D42">
        <w:rPr>
          <w:rFonts w:ascii="Arial" w:hAnsi="Arial" w:cs="Arial"/>
          <w:sz w:val="18"/>
          <w:szCs w:val="18"/>
        </w:rPr>
        <w:t xml:space="preserve"> usuarios que asistieron en 2017 (*).</w:t>
      </w:r>
      <w:r w:rsidR="00A57D0B" w:rsidRPr="00222D42">
        <w:rPr>
          <w:rFonts w:ascii="Arial" w:hAnsi="Arial" w:cs="Arial"/>
          <w:sz w:val="18"/>
          <w:szCs w:val="18"/>
        </w:rPr>
        <w:t xml:space="preserve"> Si bien este aumento se explica en buena parte por el proyecto </w:t>
      </w:r>
      <w:proofErr w:type="spellStart"/>
      <w:r w:rsidR="00A57D0B" w:rsidRPr="00222D42">
        <w:rPr>
          <w:rFonts w:ascii="Arial" w:hAnsi="Arial" w:cs="Arial"/>
          <w:sz w:val="18"/>
          <w:szCs w:val="18"/>
        </w:rPr>
        <w:t>Colunga</w:t>
      </w:r>
      <w:proofErr w:type="spellEnd"/>
      <w:r w:rsidR="00A57D0B" w:rsidRPr="00222D42">
        <w:rPr>
          <w:rFonts w:ascii="Arial" w:hAnsi="Arial" w:cs="Arial"/>
          <w:sz w:val="18"/>
          <w:szCs w:val="18"/>
        </w:rPr>
        <w:t xml:space="preserve">, lo que no se repite en 2019, sí es importante destacar que se trata de una cifra histórica para la fundación, y que demuestra </w:t>
      </w:r>
      <w:r w:rsidR="009D6CBB" w:rsidRPr="00222D42">
        <w:rPr>
          <w:rFonts w:ascii="Arial" w:hAnsi="Arial" w:cs="Arial"/>
          <w:sz w:val="18"/>
          <w:szCs w:val="18"/>
        </w:rPr>
        <w:t xml:space="preserve">la capacidad de la Fundación </w:t>
      </w:r>
      <w:r w:rsidR="00A57D0B" w:rsidRPr="00222D42">
        <w:rPr>
          <w:rFonts w:ascii="Arial" w:hAnsi="Arial" w:cs="Arial"/>
          <w:sz w:val="18"/>
          <w:szCs w:val="18"/>
        </w:rPr>
        <w:t>para expandir nuestras actividades.</w:t>
      </w:r>
      <w:r w:rsidRPr="00222D42">
        <w:rPr>
          <w:rFonts w:ascii="Arial" w:hAnsi="Arial" w:cs="Arial"/>
          <w:sz w:val="18"/>
          <w:szCs w:val="18"/>
        </w:rPr>
        <w:t xml:space="preserve"> Como nuestros talleres son de asistencia voluntaria y los jóvenes en prisión en ocasiones son cambiados de casa, salen con beneficio o son llamados a actividades del centro, la rotación es alta. Por esta razón este año incluimos el estudio de la tasas de permanencia, con</w:t>
      </w:r>
      <w:r w:rsidR="00A57D0B" w:rsidRPr="00222D42">
        <w:rPr>
          <w:rFonts w:ascii="Arial" w:hAnsi="Arial" w:cs="Arial"/>
          <w:sz w:val="18"/>
          <w:szCs w:val="18"/>
        </w:rPr>
        <w:t xml:space="preserve"> los</w:t>
      </w:r>
      <w:r w:rsidRPr="00222D42">
        <w:rPr>
          <w:rFonts w:ascii="Arial" w:hAnsi="Arial" w:cs="Arial"/>
          <w:sz w:val="18"/>
          <w:szCs w:val="18"/>
        </w:rPr>
        <w:t xml:space="preserve"> siguientes resultados: </w:t>
      </w:r>
      <w:r w:rsidR="00345508" w:rsidRPr="00222D42">
        <w:rPr>
          <w:rFonts w:ascii="Arial" w:hAnsi="Arial" w:cs="Arial"/>
          <w:sz w:val="18"/>
          <w:szCs w:val="18"/>
        </w:rPr>
        <w:t xml:space="preserve">En </w:t>
      </w:r>
      <w:proofErr w:type="spellStart"/>
      <w:r w:rsidR="00345508" w:rsidRPr="00222D42">
        <w:rPr>
          <w:rFonts w:ascii="Arial" w:hAnsi="Arial" w:cs="Arial"/>
          <w:sz w:val="18"/>
          <w:szCs w:val="18"/>
        </w:rPr>
        <w:t>Til</w:t>
      </w:r>
      <w:proofErr w:type="spellEnd"/>
      <w:r w:rsidR="00345508" w:rsidRPr="00222D42">
        <w:rPr>
          <w:rFonts w:ascii="Arial" w:hAnsi="Arial" w:cs="Arial"/>
          <w:sz w:val="18"/>
          <w:szCs w:val="18"/>
        </w:rPr>
        <w:t xml:space="preserve"> </w:t>
      </w:r>
      <w:proofErr w:type="spellStart"/>
      <w:r w:rsidR="00345508" w:rsidRPr="00222D42">
        <w:rPr>
          <w:rFonts w:ascii="Arial" w:hAnsi="Arial" w:cs="Arial"/>
          <w:sz w:val="18"/>
          <w:szCs w:val="18"/>
        </w:rPr>
        <w:t>Til</w:t>
      </w:r>
      <w:proofErr w:type="spellEnd"/>
      <w:r w:rsidR="00345508" w:rsidRPr="00222D42">
        <w:rPr>
          <w:rFonts w:ascii="Arial" w:hAnsi="Arial" w:cs="Arial"/>
          <w:sz w:val="18"/>
          <w:szCs w:val="18"/>
        </w:rPr>
        <w:t xml:space="preserve"> en promedio los jóvenes asistieron a  </w:t>
      </w:r>
      <w:r w:rsidR="000A0B3F" w:rsidRPr="00222D42">
        <w:rPr>
          <w:rFonts w:ascii="Arial" w:hAnsi="Arial" w:cs="Arial"/>
          <w:sz w:val="18"/>
          <w:szCs w:val="18"/>
        </w:rPr>
        <w:t>3,9</w:t>
      </w:r>
      <w:r w:rsidR="00345508" w:rsidRPr="00222D42">
        <w:rPr>
          <w:rFonts w:ascii="Arial" w:hAnsi="Arial" w:cs="Arial"/>
          <w:sz w:val="18"/>
          <w:szCs w:val="18"/>
        </w:rPr>
        <w:t xml:space="preserve"> sesiones, en S</w:t>
      </w:r>
      <w:r w:rsidR="000A0B3F" w:rsidRPr="00222D42">
        <w:rPr>
          <w:rFonts w:ascii="Arial" w:hAnsi="Arial" w:cs="Arial"/>
          <w:sz w:val="18"/>
          <w:szCs w:val="18"/>
        </w:rPr>
        <w:t xml:space="preserve">an Bernardo a 1,5 </w:t>
      </w:r>
      <w:r w:rsidR="00345508" w:rsidRPr="00222D42">
        <w:rPr>
          <w:rFonts w:ascii="Arial" w:hAnsi="Arial" w:cs="Arial"/>
          <w:sz w:val="18"/>
          <w:szCs w:val="18"/>
        </w:rPr>
        <w:t xml:space="preserve">sesiones y en CRC Santiago a  </w:t>
      </w:r>
      <w:r w:rsidR="000A0B3F" w:rsidRPr="00222D42">
        <w:rPr>
          <w:rFonts w:ascii="Arial" w:hAnsi="Arial" w:cs="Arial"/>
          <w:sz w:val="18"/>
          <w:szCs w:val="18"/>
        </w:rPr>
        <w:t>5,4</w:t>
      </w:r>
      <w:r w:rsidR="00345508" w:rsidRPr="00222D42">
        <w:rPr>
          <w:rFonts w:ascii="Arial" w:hAnsi="Arial" w:cs="Arial"/>
          <w:sz w:val="18"/>
          <w:szCs w:val="18"/>
        </w:rPr>
        <w:t xml:space="preserve">  sesiones.</w:t>
      </w:r>
      <w:r w:rsidR="00A57D0B" w:rsidRPr="00222D42">
        <w:rPr>
          <w:rFonts w:ascii="Arial" w:hAnsi="Arial" w:cs="Arial"/>
          <w:sz w:val="18"/>
          <w:szCs w:val="18"/>
        </w:rPr>
        <w:t xml:space="preserve"> Nuestros actuales registros también nos permiten realizar seguimientos de asistencia personales y d</w:t>
      </w:r>
      <w:r w:rsidR="009D6CBB" w:rsidRPr="00222D42">
        <w:rPr>
          <w:rFonts w:ascii="Arial" w:hAnsi="Arial" w:cs="Arial"/>
          <w:sz w:val="18"/>
          <w:szCs w:val="18"/>
        </w:rPr>
        <w:t>e esa manera conocer a futuro el</w:t>
      </w:r>
      <w:r w:rsidR="00A57D0B" w:rsidRPr="00222D42">
        <w:rPr>
          <w:rFonts w:ascii="Arial" w:hAnsi="Arial" w:cs="Arial"/>
          <w:sz w:val="18"/>
          <w:szCs w:val="18"/>
        </w:rPr>
        <w:t xml:space="preserve"> efecto de asistir a un número significativo de sesiones, de acuerdo a los objetivos trazados.</w:t>
      </w:r>
    </w:p>
    <w:p w:rsidR="0074207A" w:rsidRPr="00222D42" w:rsidRDefault="00A57D0B" w:rsidP="0074207A">
      <w:pPr>
        <w:spacing w:after="0" w:line="240" w:lineRule="auto"/>
        <w:ind w:left="709"/>
        <w:jc w:val="both"/>
        <w:rPr>
          <w:rFonts w:ascii="Arial" w:hAnsi="Arial" w:cs="Arial"/>
          <w:sz w:val="18"/>
          <w:szCs w:val="18"/>
        </w:rPr>
      </w:pPr>
      <w:r w:rsidRPr="00222D42">
        <w:rPr>
          <w:rFonts w:ascii="Arial" w:hAnsi="Arial" w:cs="Arial"/>
          <w:sz w:val="18"/>
          <w:szCs w:val="18"/>
        </w:rPr>
        <w:lastRenderedPageBreak/>
        <w:t>En cuant</w:t>
      </w:r>
      <w:r w:rsidR="007B124A" w:rsidRPr="00222D42">
        <w:rPr>
          <w:rFonts w:ascii="Arial" w:hAnsi="Arial" w:cs="Arial"/>
          <w:sz w:val="18"/>
          <w:szCs w:val="18"/>
        </w:rPr>
        <w:t xml:space="preserve">o a la creación de las sesiones de talleres, </w:t>
      </w:r>
      <w:r w:rsidR="0074207A" w:rsidRPr="00222D42">
        <w:rPr>
          <w:rFonts w:ascii="Arial" w:hAnsi="Arial" w:cs="Arial"/>
          <w:sz w:val="18"/>
          <w:szCs w:val="18"/>
        </w:rPr>
        <w:t xml:space="preserve">a partir del segundo semestre modificamos nuestra manera de planificar los talleres, pasando de un diseño hecho por cada </w:t>
      </w:r>
      <w:proofErr w:type="spellStart"/>
      <w:r w:rsidR="0074207A" w:rsidRPr="00222D42">
        <w:rPr>
          <w:rFonts w:ascii="Arial" w:hAnsi="Arial" w:cs="Arial"/>
          <w:sz w:val="18"/>
          <w:szCs w:val="18"/>
        </w:rPr>
        <w:t>tallerista</w:t>
      </w:r>
      <w:proofErr w:type="spellEnd"/>
      <w:r w:rsidR="0074207A" w:rsidRPr="00222D42">
        <w:rPr>
          <w:rFonts w:ascii="Arial" w:hAnsi="Arial" w:cs="Arial"/>
          <w:sz w:val="18"/>
          <w:szCs w:val="18"/>
        </w:rPr>
        <w:t xml:space="preserve"> y compartido a los demás, a realizar reuniones semanales para crear y probar los ejercicios en forma grupal. Esto ha permitido enriquecer nuestras talleres por el aporte de distintas disciplinas (entre nuestros </w:t>
      </w:r>
      <w:proofErr w:type="spellStart"/>
      <w:r w:rsidR="0074207A" w:rsidRPr="00222D42">
        <w:rPr>
          <w:rFonts w:ascii="Arial" w:hAnsi="Arial" w:cs="Arial"/>
          <w:sz w:val="18"/>
          <w:szCs w:val="18"/>
        </w:rPr>
        <w:t>talleristas</w:t>
      </w:r>
      <w:proofErr w:type="spellEnd"/>
      <w:r w:rsidR="0074207A" w:rsidRPr="00222D42">
        <w:rPr>
          <w:rFonts w:ascii="Arial" w:hAnsi="Arial" w:cs="Arial"/>
          <w:sz w:val="18"/>
          <w:szCs w:val="18"/>
        </w:rPr>
        <w:t xml:space="preserve"> hay literatos, actrices, antropólogas, periodistas, educadoras diferenciales, además de los volunt</w:t>
      </w:r>
      <w:r w:rsidR="007B124A" w:rsidRPr="00222D42">
        <w:rPr>
          <w:rFonts w:ascii="Arial" w:hAnsi="Arial" w:cs="Arial"/>
          <w:sz w:val="18"/>
          <w:szCs w:val="18"/>
        </w:rPr>
        <w:t xml:space="preserve">arios) </w:t>
      </w:r>
      <w:r w:rsidR="0074207A" w:rsidRPr="00222D42">
        <w:rPr>
          <w:rFonts w:ascii="Arial" w:hAnsi="Arial" w:cs="Arial"/>
          <w:sz w:val="18"/>
          <w:szCs w:val="18"/>
        </w:rPr>
        <w:t xml:space="preserve"> y además experimentar el impacto que los ejercicios tienen en el equipo. Lo avanzado en esta materia nos permitirá construir en 2019 un plan de capacitación para expandir nuestra metodología y entregar una inducción a nuestros futuros </w:t>
      </w:r>
      <w:proofErr w:type="spellStart"/>
      <w:r w:rsidR="0074207A" w:rsidRPr="00222D42">
        <w:rPr>
          <w:rFonts w:ascii="Arial" w:hAnsi="Arial" w:cs="Arial"/>
          <w:sz w:val="18"/>
          <w:szCs w:val="18"/>
        </w:rPr>
        <w:t>talleristas</w:t>
      </w:r>
      <w:proofErr w:type="spellEnd"/>
      <w:r w:rsidR="0074207A" w:rsidRPr="00222D42">
        <w:rPr>
          <w:rFonts w:ascii="Arial" w:hAnsi="Arial" w:cs="Arial"/>
          <w:sz w:val="18"/>
          <w:szCs w:val="18"/>
        </w:rPr>
        <w:t>. Además, desarrollamos una completa batería de bitácoras y fichas de registro de cada sesión, en un proceso de mejoramiento continuo</w:t>
      </w:r>
      <w:r w:rsidR="0068202F" w:rsidRPr="00222D42">
        <w:rPr>
          <w:rFonts w:ascii="Arial" w:hAnsi="Arial" w:cs="Arial"/>
          <w:sz w:val="18"/>
          <w:szCs w:val="18"/>
        </w:rPr>
        <w:t>.</w:t>
      </w:r>
    </w:p>
    <w:p w:rsidR="00A57D0B" w:rsidRPr="00222D42" w:rsidRDefault="00A57D0B" w:rsidP="008A3BE3">
      <w:pPr>
        <w:spacing w:after="0" w:line="240" w:lineRule="auto"/>
        <w:ind w:left="709"/>
        <w:jc w:val="both"/>
        <w:rPr>
          <w:rFonts w:ascii="Arial" w:hAnsi="Arial" w:cs="Arial"/>
          <w:sz w:val="18"/>
          <w:szCs w:val="18"/>
        </w:rPr>
      </w:pPr>
    </w:p>
    <w:p w:rsidR="00C939A0" w:rsidRPr="00222D42" w:rsidRDefault="007B124A" w:rsidP="00F62663">
      <w:pPr>
        <w:spacing w:after="0" w:line="240" w:lineRule="auto"/>
        <w:ind w:left="709"/>
        <w:jc w:val="both"/>
        <w:rPr>
          <w:rFonts w:ascii="Arial" w:hAnsi="Arial" w:cs="Arial"/>
          <w:sz w:val="18"/>
          <w:szCs w:val="18"/>
        </w:rPr>
      </w:pPr>
      <w:r w:rsidRPr="00222D42">
        <w:rPr>
          <w:rFonts w:ascii="Arial" w:hAnsi="Arial" w:cs="Arial"/>
          <w:sz w:val="18"/>
          <w:szCs w:val="18"/>
        </w:rPr>
        <w:t>Respecto de nuestros talleres complementarios, y en este mismo afán de innovar, en el CIP-CRC de San Bernardo se desarrolló un proyecto de Observación de Aves y posterior dibujo de un mural, con gran aceptación de los jóvenes internos. A esto se agregó u</w:t>
      </w:r>
      <w:r w:rsidR="00B12DFB" w:rsidRPr="00222D42">
        <w:rPr>
          <w:rFonts w:ascii="Arial" w:hAnsi="Arial" w:cs="Arial"/>
          <w:sz w:val="18"/>
          <w:szCs w:val="18"/>
        </w:rPr>
        <w:t xml:space="preserve">n taller de rap en CMN </w:t>
      </w:r>
      <w:proofErr w:type="spellStart"/>
      <w:r w:rsidR="00B12DFB" w:rsidRPr="00222D42">
        <w:rPr>
          <w:rFonts w:ascii="Arial" w:hAnsi="Arial" w:cs="Arial"/>
          <w:sz w:val="18"/>
          <w:szCs w:val="18"/>
        </w:rPr>
        <w:t>Til</w:t>
      </w:r>
      <w:proofErr w:type="spellEnd"/>
      <w:r w:rsidR="00B12DFB" w:rsidRPr="00222D42">
        <w:rPr>
          <w:rFonts w:ascii="Arial" w:hAnsi="Arial" w:cs="Arial"/>
          <w:sz w:val="18"/>
          <w:szCs w:val="18"/>
        </w:rPr>
        <w:t xml:space="preserve"> </w:t>
      </w:r>
      <w:proofErr w:type="spellStart"/>
      <w:r w:rsidR="00B12DFB" w:rsidRPr="00222D42">
        <w:rPr>
          <w:rFonts w:ascii="Arial" w:hAnsi="Arial" w:cs="Arial"/>
          <w:sz w:val="18"/>
          <w:szCs w:val="18"/>
        </w:rPr>
        <w:t>Til</w:t>
      </w:r>
      <w:proofErr w:type="spellEnd"/>
      <w:r w:rsidRPr="00222D42">
        <w:rPr>
          <w:rFonts w:ascii="Arial" w:hAnsi="Arial" w:cs="Arial"/>
          <w:sz w:val="18"/>
          <w:szCs w:val="18"/>
        </w:rPr>
        <w:t xml:space="preserve">, y una charla a cargo de Fundación </w:t>
      </w:r>
      <w:proofErr w:type="spellStart"/>
      <w:r w:rsidRPr="00222D42">
        <w:rPr>
          <w:rFonts w:ascii="Arial" w:hAnsi="Arial" w:cs="Arial"/>
          <w:sz w:val="18"/>
          <w:szCs w:val="18"/>
        </w:rPr>
        <w:t>Probono</w:t>
      </w:r>
      <w:proofErr w:type="spellEnd"/>
      <w:r w:rsidRPr="00222D42">
        <w:rPr>
          <w:rFonts w:ascii="Arial" w:hAnsi="Arial" w:cs="Arial"/>
          <w:sz w:val="18"/>
          <w:szCs w:val="18"/>
        </w:rPr>
        <w:t xml:space="preserve"> que explicó a los jóvenes de ese mismo centro las maneras de acceder a distintos beneficios sociales cuando salgan en libertad. </w:t>
      </w:r>
      <w:r w:rsidR="00F62663" w:rsidRPr="00222D42">
        <w:rPr>
          <w:rFonts w:ascii="Arial" w:hAnsi="Arial" w:cs="Arial"/>
          <w:sz w:val="18"/>
          <w:szCs w:val="18"/>
        </w:rPr>
        <w:t xml:space="preserve">En Navidad desarrollamos presentamos una obra teatral y un espectáculo musical. </w:t>
      </w:r>
      <w:r w:rsidRPr="00222D42">
        <w:rPr>
          <w:rFonts w:ascii="Arial" w:hAnsi="Arial" w:cs="Arial"/>
          <w:sz w:val="18"/>
          <w:szCs w:val="18"/>
        </w:rPr>
        <w:t>Nuestra estrategia en este plano es generar en el mediano plazo un programa más estable de actividades que complementen nuestros talleres, porque ver rostros distintos y conocer distintas expresiones cu</w:t>
      </w:r>
      <w:r w:rsidR="00C939A0" w:rsidRPr="00222D42">
        <w:rPr>
          <w:rFonts w:ascii="Arial" w:hAnsi="Arial" w:cs="Arial"/>
          <w:sz w:val="18"/>
          <w:szCs w:val="18"/>
        </w:rPr>
        <w:t>lturales es muy valorado por los/as</w:t>
      </w:r>
      <w:r w:rsidRPr="00222D42">
        <w:rPr>
          <w:rFonts w:ascii="Arial" w:hAnsi="Arial" w:cs="Arial"/>
          <w:sz w:val="18"/>
          <w:szCs w:val="18"/>
        </w:rPr>
        <w:t xml:space="preserve"> adolescentes privados de libertad.</w:t>
      </w:r>
      <w:r w:rsidR="00DB3DB9" w:rsidRPr="00222D42">
        <w:rPr>
          <w:rFonts w:ascii="Arial" w:hAnsi="Arial" w:cs="Arial"/>
          <w:sz w:val="18"/>
          <w:szCs w:val="18"/>
        </w:rPr>
        <w:t xml:space="preserve"> </w:t>
      </w:r>
      <w:r w:rsidR="00C939A0" w:rsidRPr="00222D42">
        <w:rPr>
          <w:rFonts w:ascii="Arial" w:hAnsi="Arial" w:cs="Arial"/>
          <w:sz w:val="18"/>
          <w:szCs w:val="18"/>
        </w:rPr>
        <w:t xml:space="preserve">En </w:t>
      </w:r>
      <w:r w:rsidR="00C939A0" w:rsidRPr="00222D42">
        <w:rPr>
          <w:rFonts w:ascii="Arial" w:hAnsi="Arial" w:cs="Arial"/>
          <w:b/>
          <w:sz w:val="18"/>
          <w:szCs w:val="18"/>
        </w:rPr>
        <w:t>innovación</w:t>
      </w:r>
      <w:r w:rsidR="00F62663" w:rsidRPr="00222D42">
        <w:rPr>
          <w:rFonts w:ascii="Arial" w:hAnsi="Arial" w:cs="Arial"/>
          <w:sz w:val="18"/>
          <w:szCs w:val="18"/>
        </w:rPr>
        <w:t xml:space="preserve"> en este plano</w:t>
      </w:r>
      <w:r w:rsidR="00C939A0" w:rsidRPr="00222D42">
        <w:rPr>
          <w:rFonts w:ascii="Arial" w:hAnsi="Arial" w:cs="Arial"/>
          <w:sz w:val="18"/>
          <w:szCs w:val="18"/>
        </w:rPr>
        <w:t xml:space="preserve"> agregamos este año, por primera vez, actividades con jóvenes que estuvieron en prisión y que fueron a contar su experiencia. Uno de ellos fue Luis Villegas, que trabajó como </w:t>
      </w:r>
      <w:proofErr w:type="spellStart"/>
      <w:r w:rsidR="00C939A0" w:rsidRPr="00222D42">
        <w:rPr>
          <w:rFonts w:ascii="Arial" w:hAnsi="Arial" w:cs="Arial"/>
          <w:sz w:val="18"/>
          <w:szCs w:val="18"/>
        </w:rPr>
        <w:t>tallerista</w:t>
      </w:r>
      <w:proofErr w:type="spellEnd"/>
      <w:r w:rsidR="00C939A0" w:rsidRPr="00222D42">
        <w:rPr>
          <w:rFonts w:ascii="Arial" w:hAnsi="Arial" w:cs="Arial"/>
          <w:sz w:val="18"/>
          <w:szCs w:val="18"/>
        </w:rPr>
        <w:t xml:space="preserve"> de la fundación durante todo el año, y el otro es </w:t>
      </w:r>
      <w:proofErr w:type="spellStart"/>
      <w:r w:rsidR="00C939A0" w:rsidRPr="00222D42">
        <w:rPr>
          <w:rFonts w:ascii="Arial" w:hAnsi="Arial" w:cs="Arial"/>
          <w:sz w:val="18"/>
          <w:szCs w:val="18"/>
        </w:rPr>
        <w:t>Mixael</w:t>
      </w:r>
      <w:proofErr w:type="spellEnd"/>
      <w:r w:rsidR="00C939A0" w:rsidRPr="00222D42">
        <w:rPr>
          <w:rFonts w:ascii="Arial" w:hAnsi="Arial" w:cs="Arial"/>
          <w:sz w:val="18"/>
          <w:szCs w:val="18"/>
        </w:rPr>
        <w:t xml:space="preserve"> </w:t>
      </w:r>
      <w:proofErr w:type="spellStart"/>
      <w:r w:rsidR="00C939A0" w:rsidRPr="00222D42">
        <w:rPr>
          <w:rFonts w:ascii="Arial" w:hAnsi="Arial" w:cs="Arial"/>
          <w:sz w:val="18"/>
          <w:szCs w:val="18"/>
        </w:rPr>
        <w:t>Ortíz</w:t>
      </w:r>
      <w:proofErr w:type="spellEnd"/>
      <w:r w:rsidR="00C939A0" w:rsidRPr="00222D42">
        <w:rPr>
          <w:rFonts w:ascii="Arial" w:hAnsi="Arial" w:cs="Arial"/>
          <w:sz w:val="18"/>
          <w:szCs w:val="18"/>
        </w:rPr>
        <w:t xml:space="preserve">, que acudió a contar su historia y hablar con los internos en varias ocasiones. El impacto que los testimonios de reinserción tienen en los jóvenes quedó registrado en un video que servirá para futuras intervenciones. </w:t>
      </w:r>
      <w:r w:rsidR="00F62663" w:rsidRPr="00222D42">
        <w:rPr>
          <w:rFonts w:ascii="Arial" w:hAnsi="Arial" w:cs="Arial"/>
          <w:sz w:val="18"/>
          <w:szCs w:val="18"/>
        </w:rPr>
        <w:t xml:space="preserve">A estas actividades complementarias acudieron 102 jóvenes, muchos de los cuales acuden a nuestros talleres permanentes. </w:t>
      </w:r>
    </w:p>
    <w:p w:rsidR="007B124A" w:rsidRPr="00222D42" w:rsidRDefault="007B124A" w:rsidP="007B124A">
      <w:pPr>
        <w:spacing w:after="0" w:line="240" w:lineRule="auto"/>
        <w:ind w:left="709"/>
        <w:jc w:val="both"/>
        <w:rPr>
          <w:rFonts w:ascii="Arial" w:hAnsi="Arial" w:cs="Arial"/>
          <w:sz w:val="18"/>
          <w:szCs w:val="18"/>
        </w:rPr>
      </w:pPr>
    </w:p>
    <w:p w:rsidR="008A3BE3" w:rsidRPr="00222D42" w:rsidRDefault="008A3BE3" w:rsidP="008A3BE3">
      <w:pPr>
        <w:spacing w:after="0" w:line="240" w:lineRule="auto"/>
        <w:ind w:left="709"/>
        <w:jc w:val="both"/>
        <w:rPr>
          <w:rFonts w:ascii="Arial" w:hAnsi="Arial" w:cs="Arial"/>
          <w:sz w:val="18"/>
          <w:szCs w:val="18"/>
        </w:rPr>
      </w:pPr>
    </w:p>
    <w:p w:rsidR="008A3BE3" w:rsidRPr="00222D42" w:rsidRDefault="009D6CBB" w:rsidP="008A3BE3">
      <w:pPr>
        <w:spacing w:after="0" w:line="240" w:lineRule="auto"/>
        <w:ind w:left="709"/>
        <w:jc w:val="both"/>
        <w:rPr>
          <w:rFonts w:ascii="Arial" w:hAnsi="Arial" w:cs="Arial"/>
          <w:sz w:val="18"/>
          <w:szCs w:val="18"/>
        </w:rPr>
      </w:pPr>
      <w:r w:rsidRPr="00222D42">
        <w:rPr>
          <w:rFonts w:ascii="Arial" w:hAnsi="Arial" w:cs="Arial"/>
          <w:sz w:val="18"/>
          <w:szCs w:val="18"/>
        </w:rPr>
        <w:t xml:space="preserve">En el área de Acompañamiento post-sanción, gestionamos el ingreso de un joven que había salido en libertad hace cerca de 5 años y que había recaído en la drogadicción y alcoholismo </w:t>
      </w:r>
      <w:r w:rsidR="008A3BE3" w:rsidRPr="00222D42">
        <w:rPr>
          <w:rFonts w:ascii="Arial" w:hAnsi="Arial" w:cs="Arial"/>
          <w:sz w:val="18"/>
          <w:szCs w:val="18"/>
        </w:rPr>
        <w:t xml:space="preserve">a la comunidad terapéutica Yo vivo </w:t>
      </w:r>
      <w:proofErr w:type="spellStart"/>
      <w:r w:rsidR="008A3BE3" w:rsidRPr="00222D42">
        <w:rPr>
          <w:rFonts w:ascii="Arial" w:hAnsi="Arial" w:cs="Arial"/>
          <w:sz w:val="18"/>
          <w:szCs w:val="18"/>
        </w:rPr>
        <w:t>Chile,</w:t>
      </w:r>
      <w:r w:rsidRPr="00222D42">
        <w:rPr>
          <w:rFonts w:ascii="Arial" w:hAnsi="Arial" w:cs="Arial"/>
          <w:sz w:val="18"/>
          <w:szCs w:val="18"/>
        </w:rPr>
        <w:t>de</w:t>
      </w:r>
      <w:proofErr w:type="spellEnd"/>
      <w:r w:rsidRPr="00222D42">
        <w:rPr>
          <w:rFonts w:ascii="Arial" w:hAnsi="Arial" w:cs="Arial"/>
          <w:sz w:val="18"/>
          <w:szCs w:val="18"/>
        </w:rPr>
        <w:t xml:space="preserve"> </w:t>
      </w:r>
      <w:proofErr w:type="spellStart"/>
      <w:r w:rsidRPr="00222D42">
        <w:rPr>
          <w:rFonts w:ascii="Arial" w:hAnsi="Arial" w:cs="Arial"/>
          <w:sz w:val="18"/>
          <w:szCs w:val="18"/>
        </w:rPr>
        <w:t>Pichilemu</w:t>
      </w:r>
      <w:proofErr w:type="spellEnd"/>
      <w:r w:rsidRPr="00222D42">
        <w:rPr>
          <w:rFonts w:ascii="Arial" w:hAnsi="Arial" w:cs="Arial"/>
          <w:sz w:val="18"/>
          <w:szCs w:val="18"/>
        </w:rPr>
        <w:t>,</w:t>
      </w:r>
      <w:r w:rsidR="008A3BE3" w:rsidRPr="00222D42">
        <w:rPr>
          <w:rFonts w:ascii="Arial" w:hAnsi="Arial" w:cs="Arial"/>
          <w:sz w:val="18"/>
          <w:szCs w:val="18"/>
        </w:rPr>
        <w:t xml:space="preserve"> donde terminó su proceso de 9 meses con éxito.</w:t>
      </w:r>
      <w:r w:rsidR="007B124A" w:rsidRPr="00222D42">
        <w:rPr>
          <w:rFonts w:ascii="Arial" w:hAnsi="Arial" w:cs="Arial"/>
          <w:sz w:val="18"/>
          <w:szCs w:val="18"/>
        </w:rPr>
        <w:t xml:space="preserve"> Este tipo de apoyo se</w:t>
      </w:r>
      <w:r w:rsidR="00DB3DB9" w:rsidRPr="00222D42">
        <w:rPr>
          <w:rFonts w:ascii="Arial" w:hAnsi="Arial" w:cs="Arial"/>
          <w:sz w:val="18"/>
          <w:szCs w:val="18"/>
        </w:rPr>
        <w:t xml:space="preserve"> realizó por primera vez, ante </w:t>
      </w:r>
      <w:r w:rsidR="007B124A" w:rsidRPr="00222D42">
        <w:rPr>
          <w:rFonts w:ascii="Arial" w:hAnsi="Arial" w:cs="Arial"/>
          <w:sz w:val="18"/>
          <w:szCs w:val="18"/>
        </w:rPr>
        <w:t>e</w:t>
      </w:r>
      <w:r w:rsidR="00DB3DB9" w:rsidRPr="00222D42">
        <w:rPr>
          <w:rFonts w:ascii="Arial" w:hAnsi="Arial" w:cs="Arial"/>
          <w:sz w:val="18"/>
          <w:szCs w:val="18"/>
        </w:rPr>
        <w:t>l</w:t>
      </w:r>
      <w:r w:rsidR="007B124A" w:rsidRPr="00222D42">
        <w:rPr>
          <w:rFonts w:ascii="Arial" w:hAnsi="Arial" w:cs="Arial"/>
          <w:sz w:val="18"/>
          <w:szCs w:val="18"/>
        </w:rPr>
        <w:t xml:space="preserve"> drama de las adicciones que presenciamos constantemente.</w:t>
      </w:r>
      <w:r w:rsidR="008A3BE3" w:rsidRPr="00222D42">
        <w:rPr>
          <w:rFonts w:ascii="Arial" w:hAnsi="Arial" w:cs="Arial"/>
          <w:sz w:val="18"/>
          <w:szCs w:val="18"/>
        </w:rPr>
        <w:t xml:space="preserve"> Ofrecimos la misma oportunidad a otros dos jóvenes, los que lamenta</w:t>
      </w:r>
      <w:r w:rsidR="0074207A" w:rsidRPr="00222D42">
        <w:rPr>
          <w:rFonts w:ascii="Arial" w:hAnsi="Arial" w:cs="Arial"/>
          <w:sz w:val="18"/>
          <w:szCs w:val="18"/>
        </w:rPr>
        <w:t>blemente dejaron el tratamiento (en mayo de 2019 supimos que</w:t>
      </w:r>
      <w:r w:rsidRPr="00222D42">
        <w:rPr>
          <w:rFonts w:ascii="Arial" w:hAnsi="Arial" w:cs="Arial"/>
          <w:sz w:val="18"/>
          <w:szCs w:val="18"/>
        </w:rPr>
        <w:t xml:space="preserve"> uno de ellos </w:t>
      </w:r>
      <w:r w:rsidR="0074207A" w:rsidRPr="00222D42">
        <w:rPr>
          <w:rFonts w:ascii="Arial" w:hAnsi="Arial" w:cs="Arial"/>
          <w:sz w:val="18"/>
          <w:szCs w:val="18"/>
        </w:rPr>
        <w:t xml:space="preserve"> ha logrado estar varios meses sin consumir). </w:t>
      </w:r>
      <w:r w:rsidR="008A3BE3" w:rsidRPr="00222D42">
        <w:rPr>
          <w:rFonts w:ascii="Arial" w:hAnsi="Arial" w:cs="Arial"/>
          <w:sz w:val="18"/>
          <w:szCs w:val="18"/>
        </w:rPr>
        <w:t xml:space="preserve">El tema de las drogas es fundamental en este apoyo, y es uno de los desafíos que tenemos ya que no somos expertos ni contamos con las respuestas adecuadas por el momento. </w:t>
      </w:r>
    </w:p>
    <w:p w:rsidR="008A3BE3" w:rsidRPr="00222D42" w:rsidRDefault="008A3BE3" w:rsidP="008A3BE3">
      <w:pPr>
        <w:spacing w:after="0" w:line="240" w:lineRule="auto"/>
        <w:ind w:left="709"/>
        <w:jc w:val="both"/>
        <w:rPr>
          <w:rFonts w:ascii="Arial" w:hAnsi="Arial" w:cs="Arial"/>
          <w:sz w:val="18"/>
          <w:szCs w:val="18"/>
        </w:rPr>
      </w:pPr>
      <w:r w:rsidRPr="00222D42">
        <w:rPr>
          <w:rFonts w:ascii="Arial" w:hAnsi="Arial" w:cs="Arial"/>
          <w:sz w:val="18"/>
          <w:szCs w:val="18"/>
        </w:rPr>
        <w:t xml:space="preserve"> </w:t>
      </w:r>
    </w:p>
    <w:p w:rsidR="008A3BE3" w:rsidRPr="00222D42" w:rsidRDefault="008A3BE3" w:rsidP="008A3BE3">
      <w:pPr>
        <w:spacing w:after="0" w:line="240" w:lineRule="auto"/>
        <w:ind w:left="709"/>
        <w:jc w:val="both"/>
        <w:rPr>
          <w:rFonts w:ascii="Arial" w:hAnsi="Arial" w:cs="Arial"/>
          <w:sz w:val="18"/>
          <w:szCs w:val="18"/>
        </w:rPr>
      </w:pPr>
      <w:r w:rsidRPr="00222D42">
        <w:rPr>
          <w:rFonts w:ascii="Arial" w:hAnsi="Arial" w:cs="Arial"/>
          <w:sz w:val="18"/>
          <w:szCs w:val="18"/>
        </w:rPr>
        <w:t xml:space="preserve">Apoyamos además a 5 jóvenes con distintas necesidades puntuales, como el arriendo de una pieza, reuniones permanentes, consejos, </w:t>
      </w:r>
      <w:r w:rsidR="0074207A" w:rsidRPr="00222D42">
        <w:rPr>
          <w:rFonts w:ascii="Arial" w:hAnsi="Arial" w:cs="Arial"/>
          <w:sz w:val="18"/>
          <w:szCs w:val="18"/>
        </w:rPr>
        <w:t xml:space="preserve">pago por </w:t>
      </w:r>
      <w:r w:rsidRPr="00222D42">
        <w:rPr>
          <w:rFonts w:ascii="Arial" w:hAnsi="Arial" w:cs="Arial"/>
          <w:sz w:val="18"/>
          <w:szCs w:val="18"/>
        </w:rPr>
        <w:t xml:space="preserve">trabajos esporádicos, con el objetivo de evitar que la frustración ante las necesidades de alojamiento y sustento los </w:t>
      </w:r>
      <w:proofErr w:type="gramStart"/>
      <w:r w:rsidR="00DB3DB9" w:rsidRPr="00222D42">
        <w:rPr>
          <w:rFonts w:ascii="Arial" w:hAnsi="Arial" w:cs="Arial"/>
          <w:sz w:val="18"/>
          <w:szCs w:val="18"/>
        </w:rPr>
        <w:t>llevará</w:t>
      </w:r>
      <w:r w:rsidR="00AD0096" w:rsidRPr="00222D42">
        <w:rPr>
          <w:rFonts w:ascii="Arial" w:hAnsi="Arial" w:cs="Arial"/>
          <w:sz w:val="18"/>
          <w:szCs w:val="18"/>
        </w:rPr>
        <w:t>n</w:t>
      </w:r>
      <w:proofErr w:type="gramEnd"/>
      <w:r w:rsidR="00AD0096" w:rsidRPr="00222D42">
        <w:rPr>
          <w:rFonts w:ascii="Arial" w:hAnsi="Arial" w:cs="Arial"/>
          <w:sz w:val="18"/>
          <w:szCs w:val="18"/>
        </w:rPr>
        <w:t xml:space="preserve"> </w:t>
      </w:r>
      <w:r w:rsidRPr="00222D42">
        <w:rPr>
          <w:rFonts w:ascii="Arial" w:hAnsi="Arial" w:cs="Arial"/>
          <w:sz w:val="18"/>
          <w:szCs w:val="18"/>
        </w:rPr>
        <w:t>a volver a cometer delitos, pero ante todo para que sintieran que contaban con una mínima red de apoyo. Estamos trabajando para desarrollar un programa de acompañamiento sólido, que nos permita aprovechar el vínculo que generamos con los jóvenes al interior de los centros y construir con ellos mejores alternativas post-sanción.</w:t>
      </w:r>
    </w:p>
    <w:p w:rsidR="003338FE" w:rsidRPr="00222D42" w:rsidRDefault="003338FE" w:rsidP="00EE06DD">
      <w:pPr>
        <w:spacing w:after="0" w:line="240" w:lineRule="auto"/>
        <w:ind w:left="709"/>
        <w:jc w:val="both"/>
        <w:rPr>
          <w:rFonts w:ascii="Arial" w:hAnsi="Arial" w:cs="Arial"/>
          <w:sz w:val="18"/>
          <w:szCs w:val="18"/>
        </w:rPr>
      </w:pPr>
    </w:p>
    <w:p w:rsidR="00E640CD" w:rsidRPr="00222D42" w:rsidRDefault="00E640CD" w:rsidP="00C939A0">
      <w:pPr>
        <w:spacing w:after="0" w:line="240" w:lineRule="auto"/>
        <w:jc w:val="both"/>
        <w:rPr>
          <w:rFonts w:ascii="Arial" w:hAnsi="Arial" w:cs="Arial"/>
          <w:sz w:val="18"/>
          <w:szCs w:val="18"/>
        </w:rPr>
      </w:pPr>
    </w:p>
    <w:p w:rsidR="00E640CD" w:rsidRPr="00222D42" w:rsidRDefault="00E640CD" w:rsidP="00E640CD">
      <w:pPr>
        <w:spacing w:after="0" w:line="240" w:lineRule="auto"/>
        <w:ind w:left="709"/>
        <w:jc w:val="both"/>
        <w:rPr>
          <w:rFonts w:ascii="Arial" w:hAnsi="Arial" w:cs="Arial"/>
          <w:sz w:val="18"/>
          <w:szCs w:val="18"/>
        </w:rPr>
      </w:pPr>
      <w:r w:rsidRPr="00222D42">
        <w:rPr>
          <w:rFonts w:ascii="Arial" w:hAnsi="Arial" w:cs="Arial"/>
          <w:sz w:val="18"/>
          <w:szCs w:val="18"/>
        </w:rPr>
        <w:t xml:space="preserve">Una actividad </w:t>
      </w:r>
      <w:r w:rsidR="00283567" w:rsidRPr="00222D42">
        <w:rPr>
          <w:rFonts w:ascii="Arial" w:hAnsi="Arial" w:cs="Arial"/>
          <w:sz w:val="18"/>
          <w:szCs w:val="18"/>
        </w:rPr>
        <w:t>de gran significado fu</w:t>
      </w:r>
      <w:r w:rsidR="00BB7D44" w:rsidRPr="00222D42">
        <w:rPr>
          <w:rFonts w:ascii="Arial" w:hAnsi="Arial" w:cs="Arial"/>
          <w:sz w:val="18"/>
          <w:szCs w:val="18"/>
        </w:rPr>
        <w:t>e la celebración de la navidad</w:t>
      </w:r>
      <w:r w:rsidRPr="00222D42">
        <w:rPr>
          <w:rFonts w:ascii="Arial" w:hAnsi="Arial" w:cs="Arial"/>
          <w:sz w:val="18"/>
          <w:szCs w:val="18"/>
        </w:rPr>
        <w:t xml:space="preserve"> para jóvenes de 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 xml:space="preserve"> y CIP CRC San Bernardo, gracias al financiamiento de </w:t>
      </w:r>
      <w:proofErr w:type="spellStart"/>
      <w:r w:rsidRPr="00222D42">
        <w:rPr>
          <w:rFonts w:ascii="Arial" w:hAnsi="Arial" w:cs="Arial"/>
          <w:sz w:val="18"/>
          <w:szCs w:val="18"/>
        </w:rPr>
        <w:t>Raylex</w:t>
      </w:r>
      <w:proofErr w:type="spellEnd"/>
      <w:r w:rsidRPr="00222D42">
        <w:rPr>
          <w:rFonts w:ascii="Arial" w:hAnsi="Arial" w:cs="Arial"/>
          <w:sz w:val="18"/>
          <w:szCs w:val="18"/>
        </w:rPr>
        <w:t>, que nos apoya hace años en esta sensible fecha para los jóvenes en prisión. En la celebración se entregó una bolsa de género personalizada</w:t>
      </w:r>
      <w:r w:rsidR="00BB7D44" w:rsidRPr="00222D42">
        <w:rPr>
          <w:rFonts w:ascii="Arial" w:hAnsi="Arial" w:cs="Arial"/>
          <w:sz w:val="18"/>
          <w:szCs w:val="18"/>
        </w:rPr>
        <w:t xml:space="preserve"> (había un texto escrito por el joven</w:t>
      </w:r>
      <w:r w:rsidRPr="00222D42">
        <w:rPr>
          <w:rFonts w:ascii="Arial" w:hAnsi="Arial" w:cs="Arial"/>
          <w:sz w:val="18"/>
          <w:szCs w:val="18"/>
        </w:rPr>
        <w:t xml:space="preserve"> en nuestros talleres) que contenía libros y sorpresas, se preparó un desayuno y un espectáculo de cuenta cuentos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 y otro de música (San Bernardo).</w:t>
      </w:r>
      <w:r w:rsidR="00BB7D44" w:rsidRPr="00222D42">
        <w:rPr>
          <w:rFonts w:ascii="Arial" w:hAnsi="Arial" w:cs="Arial"/>
          <w:sz w:val="18"/>
          <w:szCs w:val="18"/>
        </w:rPr>
        <w:t xml:space="preserve"> Agradecemos el apoyo de </w:t>
      </w:r>
      <w:proofErr w:type="spellStart"/>
      <w:r w:rsidR="00BB7D44" w:rsidRPr="00222D42">
        <w:rPr>
          <w:rFonts w:ascii="Arial" w:hAnsi="Arial" w:cs="Arial"/>
          <w:sz w:val="18"/>
          <w:szCs w:val="18"/>
        </w:rPr>
        <w:t>Sename</w:t>
      </w:r>
      <w:proofErr w:type="spellEnd"/>
      <w:r w:rsidR="00BB7D44" w:rsidRPr="00222D42">
        <w:rPr>
          <w:rFonts w:ascii="Arial" w:hAnsi="Arial" w:cs="Arial"/>
          <w:sz w:val="18"/>
          <w:szCs w:val="18"/>
        </w:rPr>
        <w:t xml:space="preserve"> y de las voluntarias de Trabajo Social de la Universidad de Chile, así como de las empresas Sadia y </w:t>
      </w:r>
      <w:proofErr w:type="spellStart"/>
      <w:r w:rsidR="00BB7D44" w:rsidRPr="00222D42">
        <w:rPr>
          <w:rFonts w:ascii="Arial" w:hAnsi="Arial" w:cs="Arial"/>
          <w:sz w:val="18"/>
          <w:szCs w:val="18"/>
        </w:rPr>
        <w:t>Artisan</w:t>
      </w:r>
      <w:proofErr w:type="spellEnd"/>
      <w:r w:rsidR="00BB7D44" w:rsidRPr="00222D42">
        <w:rPr>
          <w:rFonts w:ascii="Arial" w:hAnsi="Arial" w:cs="Arial"/>
          <w:sz w:val="18"/>
          <w:szCs w:val="18"/>
        </w:rPr>
        <w:t>, que nos donaron el desayuno.</w:t>
      </w:r>
    </w:p>
    <w:p w:rsidR="00DC12B4" w:rsidRPr="00222D42" w:rsidRDefault="00DC12B4" w:rsidP="00EE06DD">
      <w:pPr>
        <w:spacing w:after="0" w:line="240" w:lineRule="auto"/>
        <w:ind w:left="709"/>
        <w:jc w:val="both"/>
        <w:rPr>
          <w:rFonts w:ascii="Arial" w:hAnsi="Arial" w:cs="Arial"/>
          <w:sz w:val="18"/>
          <w:szCs w:val="18"/>
        </w:rPr>
      </w:pPr>
    </w:p>
    <w:p w:rsidR="005443FA" w:rsidRPr="00222D42" w:rsidRDefault="005443FA" w:rsidP="00EE06DD">
      <w:pPr>
        <w:spacing w:after="0" w:line="240" w:lineRule="auto"/>
        <w:ind w:left="709"/>
        <w:jc w:val="both"/>
        <w:rPr>
          <w:rFonts w:ascii="Arial" w:hAnsi="Arial" w:cs="Arial"/>
          <w:sz w:val="18"/>
          <w:szCs w:val="18"/>
        </w:rPr>
      </w:pPr>
    </w:p>
    <w:p w:rsidR="000D11D3" w:rsidRPr="00222D42" w:rsidRDefault="005443FA" w:rsidP="000D11D3">
      <w:pPr>
        <w:spacing w:after="0" w:line="240" w:lineRule="auto"/>
        <w:ind w:left="709"/>
        <w:jc w:val="both"/>
        <w:rPr>
          <w:rFonts w:ascii="Arial" w:hAnsi="Arial" w:cs="Arial"/>
          <w:sz w:val="18"/>
          <w:szCs w:val="18"/>
        </w:rPr>
      </w:pPr>
      <w:r w:rsidRPr="00222D42">
        <w:rPr>
          <w:rFonts w:ascii="Arial" w:hAnsi="Arial" w:cs="Arial"/>
          <w:sz w:val="18"/>
          <w:szCs w:val="18"/>
        </w:rPr>
        <w:t xml:space="preserve">En </w:t>
      </w:r>
      <w:r w:rsidRPr="00222D42">
        <w:rPr>
          <w:rFonts w:ascii="Arial" w:hAnsi="Arial" w:cs="Arial"/>
          <w:b/>
          <w:sz w:val="18"/>
          <w:szCs w:val="18"/>
        </w:rPr>
        <w:t>relación con la sociedad</w:t>
      </w:r>
      <w:r w:rsidR="0095275A" w:rsidRPr="00222D42">
        <w:rPr>
          <w:rFonts w:ascii="Arial" w:hAnsi="Arial" w:cs="Arial"/>
          <w:sz w:val="18"/>
          <w:szCs w:val="18"/>
        </w:rPr>
        <w:t>,</w:t>
      </w:r>
      <w:r w:rsidR="000D11D3" w:rsidRPr="00222D42">
        <w:rPr>
          <w:rFonts w:ascii="Arial" w:hAnsi="Arial" w:cs="Arial"/>
          <w:sz w:val="18"/>
          <w:szCs w:val="18"/>
        </w:rPr>
        <w:t xml:space="preserve"> editamos el libro </w:t>
      </w:r>
      <w:proofErr w:type="spellStart"/>
      <w:r w:rsidR="000D11D3" w:rsidRPr="00222D42">
        <w:rPr>
          <w:rFonts w:ascii="Arial" w:hAnsi="Arial" w:cs="Arial"/>
          <w:i/>
          <w:sz w:val="18"/>
          <w:szCs w:val="18"/>
        </w:rPr>
        <w:t>Til</w:t>
      </w:r>
      <w:proofErr w:type="spellEnd"/>
      <w:r w:rsidR="000D11D3" w:rsidRPr="00222D42">
        <w:rPr>
          <w:rFonts w:ascii="Arial" w:hAnsi="Arial" w:cs="Arial"/>
          <w:i/>
          <w:sz w:val="18"/>
          <w:szCs w:val="18"/>
        </w:rPr>
        <w:t xml:space="preserve"> </w:t>
      </w:r>
      <w:proofErr w:type="spellStart"/>
      <w:r w:rsidR="000D11D3" w:rsidRPr="00222D42">
        <w:rPr>
          <w:rFonts w:ascii="Arial" w:hAnsi="Arial" w:cs="Arial"/>
          <w:i/>
          <w:sz w:val="18"/>
          <w:szCs w:val="18"/>
        </w:rPr>
        <w:t>Til</w:t>
      </w:r>
      <w:proofErr w:type="spellEnd"/>
      <w:r w:rsidR="000D11D3" w:rsidRPr="00222D42">
        <w:rPr>
          <w:rFonts w:ascii="Arial" w:hAnsi="Arial" w:cs="Arial"/>
          <w:i/>
          <w:sz w:val="18"/>
          <w:szCs w:val="18"/>
        </w:rPr>
        <w:t>: historias abiertas en un centro cerrado</w:t>
      </w:r>
      <w:r w:rsidR="000D11D3" w:rsidRPr="00222D42">
        <w:rPr>
          <w:rFonts w:ascii="Arial" w:hAnsi="Arial" w:cs="Arial"/>
          <w:sz w:val="18"/>
          <w:szCs w:val="18"/>
        </w:rPr>
        <w:t xml:space="preserve">, con </w:t>
      </w:r>
      <w:r w:rsidR="0095275A" w:rsidRPr="00222D42">
        <w:rPr>
          <w:rFonts w:ascii="Arial" w:hAnsi="Arial" w:cs="Arial"/>
          <w:sz w:val="18"/>
          <w:szCs w:val="18"/>
        </w:rPr>
        <w:t xml:space="preserve">textos escritos por los jóvenes de CMN </w:t>
      </w:r>
      <w:proofErr w:type="spellStart"/>
      <w:r w:rsidR="0095275A" w:rsidRPr="00222D42">
        <w:rPr>
          <w:rFonts w:ascii="Arial" w:hAnsi="Arial" w:cs="Arial"/>
          <w:sz w:val="18"/>
          <w:szCs w:val="18"/>
        </w:rPr>
        <w:t>Til</w:t>
      </w:r>
      <w:proofErr w:type="spellEnd"/>
      <w:r w:rsidR="0095275A" w:rsidRPr="00222D42">
        <w:rPr>
          <w:rFonts w:ascii="Arial" w:hAnsi="Arial" w:cs="Arial"/>
          <w:sz w:val="18"/>
          <w:szCs w:val="18"/>
        </w:rPr>
        <w:t xml:space="preserve"> </w:t>
      </w:r>
      <w:proofErr w:type="spellStart"/>
      <w:r w:rsidR="0095275A" w:rsidRPr="00222D42">
        <w:rPr>
          <w:rFonts w:ascii="Arial" w:hAnsi="Arial" w:cs="Arial"/>
          <w:sz w:val="18"/>
          <w:szCs w:val="18"/>
        </w:rPr>
        <w:t>Til</w:t>
      </w:r>
      <w:proofErr w:type="spellEnd"/>
      <w:r w:rsidR="0095275A" w:rsidRPr="00222D42">
        <w:rPr>
          <w:rFonts w:ascii="Arial" w:hAnsi="Arial" w:cs="Arial"/>
          <w:sz w:val="18"/>
          <w:szCs w:val="18"/>
        </w:rPr>
        <w:t>,</w:t>
      </w:r>
      <w:r w:rsidR="000D11D3" w:rsidRPr="00222D42">
        <w:rPr>
          <w:rFonts w:ascii="Arial" w:hAnsi="Arial" w:cs="Arial"/>
          <w:sz w:val="18"/>
          <w:szCs w:val="18"/>
        </w:rPr>
        <w:t xml:space="preserve"> a cuya presentación en el Centro Cultural de </w:t>
      </w:r>
      <w:proofErr w:type="spellStart"/>
      <w:r w:rsidR="000D11D3" w:rsidRPr="00222D42">
        <w:rPr>
          <w:rFonts w:ascii="Arial" w:hAnsi="Arial" w:cs="Arial"/>
          <w:sz w:val="18"/>
          <w:szCs w:val="18"/>
        </w:rPr>
        <w:t>Til</w:t>
      </w:r>
      <w:proofErr w:type="spellEnd"/>
      <w:r w:rsidR="000D11D3" w:rsidRPr="00222D42">
        <w:rPr>
          <w:rFonts w:ascii="Arial" w:hAnsi="Arial" w:cs="Arial"/>
          <w:sz w:val="18"/>
          <w:szCs w:val="18"/>
        </w:rPr>
        <w:t xml:space="preserve"> </w:t>
      </w:r>
      <w:proofErr w:type="spellStart"/>
      <w:r w:rsidR="000D11D3" w:rsidRPr="00222D42">
        <w:rPr>
          <w:rFonts w:ascii="Arial" w:hAnsi="Arial" w:cs="Arial"/>
          <w:sz w:val="18"/>
          <w:szCs w:val="18"/>
        </w:rPr>
        <w:t>Til</w:t>
      </w:r>
      <w:proofErr w:type="spellEnd"/>
      <w:r w:rsidR="000D11D3" w:rsidRPr="00222D42">
        <w:rPr>
          <w:rFonts w:ascii="Arial" w:hAnsi="Arial" w:cs="Arial"/>
          <w:sz w:val="18"/>
          <w:szCs w:val="18"/>
        </w:rPr>
        <w:t xml:space="preserve"> acudió un joven que estaba en ese momento en prisión. Este apoyo del </w:t>
      </w:r>
      <w:proofErr w:type="spellStart"/>
      <w:r w:rsidR="000D11D3" w:rsidRPr="00222D42">
        <w:rPr>
          <w:rFonts w:ascii="Arial" w:hAnsi="Arial" w:cs="Arial"/>
          <w:sz w:val="18"/>
          <w:szCs w:val="18"/>
        </w:rPr>
        <w:t>Sename</w:t>
      </w:r>
      <w:proofErr w:type="spellEnd"/>
      <w:r w:rsidR="000D11D3" w:rsidRPr="00222D42">
        <w:rPr>
          <w:rFonts w:ascii="Arial" w:hAnsi="Arial" w:cs="Arial"/>
          <w:sz w:val="18"/>
          <w:szCs w:val="18"/>
        </w:rPr>
        <w:t xml:space="preserve"> y Gendarmería marcó un hito importante </w:t>
      </w:r>
      <w:r w:rsidR="0095275A" w:rsidRPr="00222D42">
        <w:rPr>
          <w:rFonts w:ascii="Arial" w:hAnsi="Arial" w:cs="Arial"/>
          <w:sz w:val="18"/>
          <w:szCs w:val="18"/>
        </w:rPr>
        <w:t xml:space="preserve">para la fundación, ya que por primera vez se permitió la salida de un joven interno a </w:t>
      </w:r>
      <w:r w:rsidR="000D11D3" w:rsidRPr="00222D42">
        <w:rPr>
          <w:rFonts w:ascii="Arial" w:hAnsi="Arial" w:cs="Arial"/>
          <w:sz w:val="18"/>
          <w:szCs w:val="18"/>
        </w:rPr>
        <w:t xml:space="preserve"> </w:t>
      </w:r>
      <w:r w:rsidR="0095275A" w:rsidRPr="00222D42">
        <w:rPr>
          <w:rFonts w:ascii="Arial" w:hAnsi="Arial" w:cs="Arial"/>
          <w:sz w:val="18"/>
          <w:szCs w:val="18"/>
        </w:rPr>
        <w:t xml:space="preserve">nuestras actividades de </w:t>
      </w:r>
      <w:proofErr w:type="spellStart"/>
      <w:r w:rsidR="0095275A" w:rsidRPr="00222D42">
        <w:rPr>
          <w:rFonts w:ascii="Arial" w:hAnsi="Arial" w:cs="Arial"/>
          <w:sz w:val="18"/>
          <w:szCs w:val="18"/>
        </w:rPr>
        <w:t>externalización</w:t>
      </w:r>
      <w:proofErr w:type="spellEnd"/>
      <w:r w:rsidR="0095275A" w:rsidRPr="00222D42">
        <w:rPr>
          <w:rFonts w:ascii="Arial" w:hAnsi="Arial" w:cs="Arial"/>
          <w:sz w:val="18"/>
          <w:szCs w:val="18"/>
        </w:rPr>
        <w:t>.</w:t>
      </w:r>
      <w:r w:rsidR="00DB3DB9" w:rsidRPr="00222D42">
        <w:rPr>
          <w:rFonts w:ascii="Arial" w:hAnsi="Arial" w:cs="Arial"/>
          <w:sz w:val="18"/>
          <w:szCs w:val="18"/>
        </w:rPr>
        <w:t xml:space="preserve"> </w:t>
      </w:r>
      <w:r w:rsidR="000D11D3" w:rsidRPr="00222D42">
        <w:rPr>
          <w:rFonts w:ascii="Arial" w:hAnsi="Arial" w:cs="Arial"/>
          <w:sz w:val="18"/>
          <w:szCs w:val="18"/>
        </w:rPr>
        <w:t>A la ceremonia acudi</w:t>
      </w:r>
      <w:r w:rsidR="00E640CD" w:rsidRPr="00222D42">
        <w:rPr>
          <w:rFonts w:ascii="Arial" w:hAnsi="Arial" w:cs="Arial"/>
          <w:sz w:val="18"/>
          <w:szCs w:val="18"/>
        </w:rPr>
        <w:t>e</w:t>
      </w:r>
      <w:r w:rsidR="000D11D3" w:rsidRPr="00222D42">
        <w:rPr>
          <w:rFonts w:ascii="Arial" w:hAnsi="Arial" w:cs="Arial"/>
          <w:sz w:val="18"/>
          <w:szCs w:val="18"/>
        </w:rPr>
        <w:t xml:space="preserve">ron </w:t>
      </w:r>
      <w:r w:rsidR="0095275A" w:rsidRPr="00222D42">
        <w:rPr>
          <w:rFonts w:ascii="Arial" w:hAnsi="Arial" w:cs="Arial"/>
          <w:sz w:val="18"/>
          <w:szCs w:val="18"/>
        </w:rPr>
        <w:t xml:space="preserve">estudiantes de </w:t>
      </w:r>
      <w:proofErr w:type="spellStart"/>
      <w:r w:rsidR="0095275A" w:rsidRPr="00222D42">
        <w:rPr>
          <w:rFonts w:ascii="Arial" w:hAnsi="Arial" w:cs="Arial"/>
          <w:sz w:val="18"/>
          <w:szCs w:val="18"/>
        </w:rPr>
        <w:t>Til</w:t>
      </w:r>
      <w:proofErr w:type="spellEnd"/>
      <w:r w:rsidR="0095275A" w:rsidRPr="00222D42">
        <w:rPr>
          <w:rFonts w:ascii="Arial" w:hAnsi="Arial" w:cs="Arial"/>
          <w:sz w:val="18"/>
          <w:szCs w:val="18"/>
        </w:rPr>
        <w:t xml:space="preserve"> </w:t>
      </w:r>
      <w:proofErr w:type="spellStart"/>
      <w:r w:rsidR="0095275A" w:rsidRPr="00222D42">
        <w:rPr>
          <w:rFonts w:ascii="Arial" w:hAnsi="Arial" w:cs="Arial"/>
          <w:sz w:val="18"/>
          <w:szCs w:val="18"/>
        </w:rPr>
        <w:t>Til</w:t>
      </w:r>
      <w:proofErr w:type="spellEnd"/>
      <w:r w:rsidR="0095275A" w:rsidRPr="00222D42">
        <w:rPr>
          <w:rFonts w:ascii="Arial" w:hAnsi="Arial" w:cs="Arial"/>
          <w:sz w:val="18"/>
          <w:szCs w:val="18"/>
        </w:rPr>
        <w:t xml:space="preserve"> y se donaron</w:t>
      </w:r>
      <w:r w:rsidR="000D11D3" w:rsidRPr="00222D42">
        <w:rPr>
          <w:rFonts w:ascii="Arial" w:hAnsi="Arial" w:cs="Arial"/>
          <w:sz w:val="18"/>
          <w:szCs w:val="18"/>
        </w:rPr>
        <w:t xml:space="preserve"> ejemplares del libro para la bib</w:t>
      </w:r>
      <w:r w:rsidR="0095275A" w:rsidRPr="00222D42">
        <w:rPr>
          <w:rFonts w:ascii="Arial" w:hAnsi="Arial" w:cs="Arial"/>
          <w:sz w:val="18"/>
          <w:szCs w:val="18"/>
        </w:rPr>
        <w:t>l</w:t>
      </w:r>
      <w:r w:rsidR="00E640CD" w:rsidRPr="00222D42">
        <w:rPr>
          <w:rFonts w:ascii="Arial" w:hAnsi="Arial" w:cs="Arial"/>
          <w:sz w:val="18"/>
          <w:szCs w:val="18"/>
        </w:rPr>
        <w:t xml:space="preserve">ioteca municipal de </w:t>
      </w:r>
      <w:proofErr w:type="spellStart"/>
      <w:r w:rsidR="00E640CD" w:rsidRPr="00222D42">
        <w:rPr>
          <w:rFonts w:ascii="Arial" w:hAnsi="Arial" w:cs="Arial"/>
          <w:sz w:val="18"/>
          <w:szCs w:val="18"/>
        </w:rPr>
        <w:t>Til</w:t>
      </w:r>
      <w:proofErr w:type="spellEnd"/>
      <w:r w:rsidR="00E640CD" w:rsidRPr="00222D42">
        <w:rPr>
          <w:rFonts w:ascii="Arial" w:hAnsi="Arial" w:cs="Arial"/>
          <w:sz w:val="18"/>
          <w:szCs w:val="18"/>
        </w:rPr>
        <w:t xml:space="preserve"> </w:t>
      </w:r>
      <w:proofErr w:type="spellStart"/>
      <w:r w:rsidR="00E640CD" w:rsidRPr="00222D42">
        <w:rPr>
          <w:rFonts w:ascii="Arial" w:hAnsi="Arial" w:cs="Arial"/>
          <w:sz w:val="18"/>
          <w:szCs w:val="18"/>
        </w:rPr>
        <w:t>Til</w:t>
      </w:r>
      <w:proofErr w:type="spellEnd"/>
      <w:r w:rsidR="00E640CD" w:rsidRPr="00222D42">
        <w:rPr>
          <w:rFonts w:ascii="Arial" w:hAnsi="Arial" w:cs="Arial"/>
          <w:sz w:val="18"/>
          <w:szCs w:val="18"/>
        </w:rPr>
        <w:t>.</w:t>
      </w:r>
    </w:p>
    <w:p w:rsidR="005443FA" w:rsidRPr="00222D42" w:rsidRDefault="000D11D3" w:rsidP="00EE06DD">
      <w:pPr>
        <w:spacing w:after="0" w:line="240" w:lineRule="auto"/>
        <w:ind w:left="709"/>
        <w:jc w:val="both"/>
        <w:rPr>
          <w:rFonts w:ascii="Arial" w:hAnsi="Arial" w:cs="Arial"/>
          <w:sz w:val="18"/>
          <w:szCs w:val="18"/>
        </w:rPr>
      </w:pPr>
      <w:r w:rsidRPr="00222D42">
        <w:rPr>
          <w:rFonts w:ascii="Arial" w:hAnsi="Arial" w:cs="Arial"/>
          <w:sz w:val="18"/>
          <w:szCs w:val="18"/>
        </w:rPr>
        <w:t>También se hizo una nueva presentación de la obra de teatro Algo en el Centro Cultu</w:t>
      </w:r>
      <w:r w:rsidR="008A3BE3" w:rsidRPr="00222D42">
        <w:rPr>
          <w:rFonts w:ascii="Arial" w:hAnsi="Arial" w:cs="Arial"/>
          <w:sz w:val="18"/>
          <w:szCs w:val="18"/>
        </w:rPr>
        <w:t xml:space="preserve">ral de España, obra </w:t>
      </w:r>
      <w:proofErr w:type="spellStart"/>
      <w:r w:rsidR="008A3BE3" w:rsidRPr="00222D42">
        <w:rPr>
          <w:rFonts w:ascii="Arial" w:hAnsi="Arial" w:cs="Arial"/>
          <w:sz w:val="18"/>
          <w:szCs w:val="18"/>
        </w:rPr>
        <w:t>co</w:t>
      </w:r>
      <w:proofErr w:type="spellEnd"/>
      <w:r w:rsidR="008A3BE3" w:rsidRPr="00222D42">
        <w:rPr>
          <w:rFonts w:ascii="Arial" w:hAnsi="Arial" w:cs="Arial"/>
          <w:sz w:val="18"/>
          <w:szCs w:val="18"/>
        </w:rPr>
        <w:t>-escrita y actuada por Luis Villegas, la que fue aplaudida por</w:t>
      </w:r>
      <w:r w:rsidR="00DB3DB9" w:rsidRPr="00222D42">
        <w:rPr>
          <w:rFonts w:ascii="Arial" w:hAnsi="Arial" w:cs="Arial"/>
          <w:sz w:val="18"/>
          <w:szCs w:val="18"/>
        </w:rPr>
        <w:t xml:space="preserve"> cerca de 80</w:t>
      </w:r>
      <w:r w:rsidRPr="00222D42">
        <w:rPr>
          <w:rFonts w:ascii="Arial" w:hAnsi="Arial" w:cs="Arial"/>
          <w:sz w:val="18"/>
          <w:szCs w:val="18"/>
        </w:rPr>
        <w:t xml:space="preserve"> asistentes.</w:t>
      </w:r>
    </w:p>
    <w:p w:rsidR="008A3BE3" w:rsidRPr="00222D42" w:rsidRDefault="008A3BE3" w:rsidP="00EE06DD">
      <w:pPr>
        <w:spacing w:after="0" w:line="240" w:lineRule="auto"/>
        <w:ind w:left="709"/>
        <w:jc w:val="both"/>
        <w:rPr>
          <w:rFonts w:ascii="Arial" w:hAnsi="Arial" w:cs="Arial"/>
          <w:sz w:val="18"/>
          <w:szCs w:val="18"/>
        </w:rPr>
      </w:pPr>
    </w:p>
    <w:p w:rsidR="008A3BE3" w:rsidRPr="00222D42" w:rsidRDefault="005443FA" w:rsidP="00C939A0">
      <w:pPr>
        <w:spacing w:after="0" w:line="240" w:lineRule="auto"/>
        <w:ind w:left="709"/>
        <w:jc w:val="both"/>
        <w:rPr>
          <w:rFonts w:ascii="Arial" w:hAnsi="Arial" w:cs="Arial"/>
          <w:sz w:val="18"/>
          <w:szCs w:val="18"/>
        </w:rPr>
      </w:pPr>
      <w:r w:rsidRPr="00222D42">
        <w:rPr>
          <w:rFonts w:ascii="Arial" w:hAnsi="Arial" w:cs="Arial"/>
          <w:sz w:val="18"/>
          <w:szCs w:val="18"/>
        </w:rPr>
        <w:t>En té</w:t>
      </w:r>
      <w:r w:rsidR="0025393C" w:rsidRPr="00222D42">
        <w:rPr>
          <w:rFonts w:ascii="Arial" w:hAnsi="Arial" w:cs="Arial"/>
          <w:sz w:val="18"/>
          <w:szCs w:val="18"/>
        </w:rPr>
        <w:t xml:space="preserve">rminos de </w:t>
      </w:r>
      <w:r w:rsidR="0025393C" w:rsidRPr="00222D42">
        <w:rPr>
          <w:rFonts w:ascii="Arial" w:hAnsi="Arial" w:cs="Arial"/>
          <w:b/>
          <w:sz w:val="18"/>
          <w:szCs w:val="18"/>
        </w:rPr>
        <w:t>incidencia</w:t>
      </w:r>
      <w:r w:rsidR="0025393C" w:rsidRPr="00222D42">
        <w:rPr>
          <w:rFonts w:ascii="Arial" w:hAnsi="Arial" w:cs="Arial"/>
          <w:sz w:val="18"/>
          <w:szCs w:val="18"/>
        </w:rPr>
        <w:t>, ingresamos</w:t>
      </w:r>
      <w:r w:rsidRPr="00222D42">
        <w:rPr>
          <w:rFonts w:ascii="Arial" w:hAnsi="Arial" w:cs="Arial"/>
          <w:sz w:val="18"/>
          <w:szCs w:val="18"/>
        </w:rPr>
        <w:t xml:space="preserve"> al Comité de Reinserción, liderado por la Comunidad de Organizaciones Solidarias y compuesto por las principales fundaciones que se dedican a la reinserción en el país.</w:t>
      </w:r>
      <w:r w:rsidR="009B7FF8" w:rsidRPr="00222D42">
        <w:rPr>
          <w:rFonts w:ascii="Arial" w:hAnsi="Arial" w:cs="Arial"/>
          <w:sz w:val="18"/>
          <w:szCs w:val="18"/>
        </w:rPr>
        <w:t xml:space="preserve"> El objetivo de este comité es influir en las políticas públicas y las empresas para ampliar las oportunidades </w:t>
      </w:r>
      <w:r w:rsidR="006D24C6" w:rsidRPr="00222D42">
        <w:rPr>
          <w:rFonts w:ascii="Arial" w:hAnsi="Arial" w:cs="Arial"/>
          <w:sz w:val="18"/>
          <w:szCs w:val="18"/>
        </w:rPr>
        <w:t>de las personas que salen en libertad de iniciar un nuevo proyecto de vida</w:t>
      </w:r>
      <w:r w:rsidR="009B7FF8" w:rsidRPr="00222D42">
        <w:rPr>
          <w:rFonts w:ascii="Arial" w:hAnsi="Arial" w:cs="Arial"/>
          <w:sz w:val="18"/>
          <w:szCs w:val="18"/>
        </w:rPr>
        <w:t>.</w:t>
      </w:r>
      <w:r w:rsidR="00C939A0" w:rsidRPr="00222D42">
        <w:rPr>
          <w:rFonts w:ascii="Arial" w:hAnsi="Arial" w:cs="Arial"/>
          <w:sz w:val="18"/>
          <w:szCs w:val="18"/>
        </w:rPr>
        <w:t xml:space="preserve"> Además, e</w:t>
      </w:r>
      <w:r w:rsidR="008A3BE3" w:rsidRPr="00222D42">
        <w:rPr>
          <w:rFonts w:ascii="Arial" w:hAnsi="Arial" w:cs="Arial"/>
          <w:sz w:val="18"/>
          <w:szCs w:val="18"/>
        </w:rPr>
        <w:t xml:space="preserve">n el marco de </w:t>
      </w:r>
      <w:proofErr w:type="spellStart"/>
      <w:r w:rsidR="008A3BE3" w:rsidRPr="00222D42">
        <w:rPr>
          <w:rFonts w:ascii="Arial" w:hAnsi="Arial" w:cs="Arial"/>
          <w:sz w:val="18"/>
          <w:szCs w:val="18"/>
        </w:rPr>
        <w:t>Colunga</w:t>
      </w:r>
      <w:proofErr w:type="spellEnd"/>
      <w:r w:rsidR="006D24C6" w:rsidRPr="00222D42">
        <w:rPr>
          <w:rFonts w:ascii="Arial" w:hAnsi="Arial" w:cs="Arial"/>
          <w:sz w:val="18"/>
          <w:szCs w:val="18"/>
        </w:rPr>
        <w:t>,</w:t>
      </w:r>
      <w:r w:rsidR="008A3BE3" w:rsidRPr="00222D42">
        <w:rPr>
          <w:rFonts w:ascii="Arial" w:hAnsi="Arial" w:cs="Arial"/>
          <w:sz w:val="18"/>
          <w:szCs w:val="18"/>
        </w:rPr>
        <w:t xml:space="preserve"> pudimos realizar 6 videos y subirlos a la plataforma </w:t>
      </w:r>
      <w:proofErr w:type="spellStart"/>
      <w:r w:rsidR="008A3BE3" w:rsidRPr="00222D42">
        <w:rPr>
          <w:rFonts w:ascii="Arial" w:hAnsi="Arial" w:cs="Arial"/>
          <w:sz w:val="18"/>
          <w:szCs w:val="18"/>
        </w:rPr>
        <w:t>youtube</w:t>
      </w:r>
      <w:proofErr w:type="spellEnd"/>
      <w:r w:rsidR="008A3BE3" w:rsidRPr="00222D42">
        <w:rPr>
          <w:rFonts w:ascii="Arial" w:hAnsi="Arial" w:cs="Arial"/>
          <w:sz w:val="18"/>
          <w:szCs w:val="18"/>
        </w:rPr>
        <w:t>, p</w:t>
      </w:r>
      <w:r w:rsidR="001A2ACA" w:rsidRPr="00222D42">
        <w:rPr>
          <w:rFonts w:ascii="Arial" w:hAnsi="Arial" w:cs="Arial"/>
          <w:sz w:val="18"/>
          <w:szCs w:val="18"/>
        </w:rPr>
        <w:t>ara sensi</w:t>
      </w:r>
      <w:r w:rsidR="00C939A0" w:rsidRPr="00222D42">
        <w:rPr>
          <w:rFonts w:ascii="Arial" w:hAnsi="Arial" w:cs="Arial"/>
          <w:sz w:val="18"/>
          <w:szCs w:val="18"/>
        </w:rPr>
        <w:t>bi</w:t>
      </w:r>
      <w:r w:rsidR="001A2ACA" w:rsidRPr="00222D42">
        <w:rPr>
          <w:rFonts w:ascii="Arial" w:hAnsi="Arial" w:cs="Arial"/>
          <w:sz w:val="18"/>
          <w:szCs w:val="18"/>
        </w:rPr>
        <w:t>lizar acerca de la potencialidad de los jóvenes recluidos y su necesidad de ser mirados desde sus capacidades y no desde sus carencias o historial delictivo.</w:t>
      </w:r>
      <w:r w:rsidR="008A3BE3" w:rsidRPr="00222D42">
        <w:rPr>
          <w:rFonts w:ascii="Arial" w:hAnsi="Arial" w:cs="Arial"/>
          <w:sz w:val="18"/>
          <w:szCs w:val="18"/>
        </w:rPr>
        <w:t xml:space="preserve">          </w:t>
      </w:r>
    </w:p>
    <w:p w:rsidR="008A3BE3" w:rsidRPr="00222D42" w:rsidRDefault="008A3BE3" w:rsidP="00EE06DD">
      <w:pPr>
        <w:spacing w:after="0" w:line="240" w:lineRule="auto"/>
        <w:ind w:left="709"/>
        <w:jc w:val="both"/>
        <w:rPr>
          <w:rFonts w:ascii="Arial" w:hAnsi="Arial" w:cs="Arial"/>
          <w:sz w:val="18"/>
          <w:szCs w:val="18"/>
        </w:rPr>
      </w:pPr>
    </w:p>
    <w:p w:rsidR="003338FE" w:rsidRPr="00222D42" w:rsidRDefault="008A3BE3" w:rsidP="00EE06DD">
      <w:pPr>
        <w:spacing w:after="0" w:line="240" w:lineRule="auto"/>
        <w:ind w:left="709"/>
        <w:jc w:val="both"/>
        <w:rPr>
          <w:rFonts w:ascii="Arial" w:hAnsi="Arial" w:cs="Arial"/>
          <w:sz w:val="18"/>
          <w:szCs w:val="18"/>
        </w:rPr>
      </w:pPr>
      <w:r w:rsidRPr="00222D42">
        <w:rPr>
          <w:rFonts w:ascii="Arial" w:hAnsi="Arial" w:cs="Arial"/>
          <w:sz w:val="18"/>
          <w:szCs w:val="18"/>
        </w:rPr>
        <w:t>En cuanto a financiamiento</w:t>
      </w:r>
      <w:r w:rsidR="00C939A0" w:rsidRPr="00222D42">
        <w:rPr>
          <w:rFonts w:ascii="Arial" w:hAnsi="Arial" w:cs="Arial"/>
          <w:sz w:val="18"/>
          <w:szCs w:val="18"/>
        </w:rPr>
        <w:t xml:space="preserve"> n</w:t>
      </w:r>
      <w:r w:rsidRPr="00222D42">
        <w:rPr>
          <w:rFonts w:ascii="Arial" w:hAnsi="Arial" w:cs="Arial"/>
          <w:sz w:val="18"/>
          <w:szCs w:val="18"/>
        </w:rPr>
        <w:t xml:space="preserve">uestra mayor fuente de ingresos </w:t>
      </w:r>
      <w:r w:rsidR="006D24C6" w:rsidRPr="00222D42">
        <w:rPr>
          <w:rFonts w:ascii="Arial" w:hAnsi="Arial" w:cs="Arial"/>
          <w:sz w:val="18"/>
          <w:szCs w:val="18"/>
        </w:rPr>
        <w:t>continúa siendo por p</w:t>
      </w:r>
      <w:r w:rsidR="004601CA" w:rsidRPr="00222D42">
        <w:rPr>
          <w:rFonts w:ascii="Arial" w:hAnsi="Arial" w:cs="Arial"/>
          <w:sz w:val="18"/>
          <w:szCs w:val="18"/>
        </w:rPr>
        <w:t>royectos,</w:t>
      </w:r>
      <w:r w:rsidR="00C939A0" w:rsidRPr="00222D42">
        <w:rPr>
          <w:rFonts w:ascii="Arial" w:hAnsi="Arial" w:cs="Arial"/>
          <w:sz w:val="18"/>
          <w:szCs w:val="18"/>
        </w:rPr>
        <w:t xml:space="preserve"> que este </w:t>
      </w:r>
      <w:r w:rsidR="006D24C6" w:rsidRPr="00222D42">
        <w:rPr>
          <w:rFonts w:ascii="Arial" w:hAnsi="Arial" w:cs="Arial"/>
          <w:sz w:val="18"/>
          <w:szCs w:val="18"/>
        </w:rPr>
        <w:t>año se concentraron en privados</w:t>
      </w:r>
      <w:r w:rsidR="006D1DD8" w:rsidRPr="00222D42">
        <w:rPr>
          <w:rFonts w:ascii="Arial" w:hAnsi="Arial" w:cs="Arial"/>
          <w:sz w:val="18"/>
          <w:szCs w:val="18"/>
        </w:rPr>
        <w:t>.</w:t>
      </w:r>
      <w:r w:rsidR="00DB3DB9" w:rsidRPr="00222D42">
        <w:rPr>
          <w:rFonts w:ascii="Arial" w:hAnsi="Arial" w:cs="Arial"/>
          <w:sz w:val="18"/>
          <w:szCs w:val="18"/>
        </w:rPr>
        <w:t xml:space="preserve"> En 2018 </w:t>
      </w:r>
      <w:r w:rsidR="0068202F" w:rsidRPr="00222D42">
        <w:rPr>
          <w:rFonts w:ascii="Arial" w:hAnsi="Arial" w:cs="Arial"/>
          <w:sz w:val="18"/>
          <w:szCs w:val="18"/>
        </w:rPr>
        <w:t>logramos adjudicarnos Chile de Todos y Todas, del Ministerio de Desarrollo Social</w:t>
      </w:r>
      <w:r w:rsidR="001A2ACA" w:rsidRPr="00222D42">
        <w:rPr>
          <w:rFonts w:ascii="Arial" w:hAnsi="Arial" w:cs="Arial"/>
          <w:sz w:val="18"/>
          <w:szCs w:val="18"/>
        </w:rPr>
        <w:t xml:space="preserve">, por un total de $ </w:t>
      </w:r>
      <w:r w:rsidR="006D24C6" w:rsidRPr="00222D42">
        <w:rPr>
          <w:rFonts w:ascii="Arial" w:hAnsi="Arial" w:cs="Arial"/>
          <w:sz w:val="18"/>
          <w:szCs w:val="18"/>
        </w:rPr>
        <w:t>19.999.842., e</w:t>
      </w:r>
      <w:r w:rsidR="00DB3DB9" w:rsidRPr="00222D42">
        <w:rPr>
          <w:rFonts w:ascii="Arial" w:hAnsi="Arial" w:cs="Arial"/>
          <w:sz w:val="18"/>
          <w:szCs w:val="18"/>
        </w:rPr>
        <w:t>l que será desarrollado en 2019</w:t>
      </w:r>
      <w:r w:rsidR="006D24C6" w:rsidRPr="00222D42">
        <w:rPr>
          <w:rFonts w:ascii="Arial" w:hAnsi="Arial" w:cs="Arial"/>
          <w:sz w:val="18"/>
          <w:szCs w:val="18"/>
        </w:rPr>
        <w:t>.</w:t>
      </w:r>
      <w:r w:rsidR="00C939A0" w:rsidRPr="00222D42">
        <w:rPr>
          <w:rFonts w:ascii="Arial" w:hAnsi="Arial" w:cs="Arial"/>
          <w:sz w:val="18"/>
          <w:szCs w:val="18"/>
        </w:rPr>
        <w:t xml:space="preserve"> </w:t>
      </w:r>
      <w:r w:rsidR="006D24C6" w:rsidRPr="00222D42">
        <w:rPr>
          <w:rFonts w:ascii="Arial" w:hAnsi="Arial" w:cs="Arial"/>
          <w:sz w:val="18"/>
          <w:szCs w:val="18"/>
        </w:rPr>
        <w:t>En el</w:t>
      </w:r>
      <w:r w:rsidR="006D1DD8" w:rsidRPr="00222D42">
        <w:rPr>
          <w:rFonts w:ascii="Arial" w:hAnsi="Arial" w:cs="Arial"/>
          <w:sz w:val="18"/>
          <w:szCs w:val="18"/>
        </w:rPr>
        <w:t xml:space="preserve"> plano fue importante la implementación del sistema de Pago Automático de Cuentas, PAC, que ha facilitado este proceso de donación, </w:t>
      </w:r>
    </w:p>
    <w:p w:rsidR="005972AB" w:rsidRPr="00222D42" w:rsidRDefault="005972AB" w:rsidP="00EE06DD">
      <w:pPr>
        <w:spacing w:after="0" w:line="240" w:lineRule="auto"/>
        <w:ind w:left="709"/>
        <w:jc w:val="both"/>
        <w:rPr>
          <w:rFonts w:ascii="Arial" w:hAnsi="Arial" w:cs="Arial"/>
          <w:sz w:val="18"/>
          <w:szCs w:val="18"/>
        </w:rPr>
      </w:pPr>
    </w:p>
    <w:p w:rsidR="008A3BE3" w:rsidRPr="00222D42" w:rsidRDefault="006D1DD8" w:rsidP="00685137">
      <w:pPr>
        <w:spacing w:after="0" w:line="240" w:lineRule="auto"/>
        <w:ind w:left="709"/>
        <w:jc w:val="both"/>
        <w:rPr>
          <w:rFonts w:ascii="Arial" w:hAnsi="Arial" w:cs="Arial"/>
          <w:sz w:val="18"/>
          <w:szCs w:val="18"/>
        </w:rPr>
      </w:pPr>
      <w:r w:rsidRPr="00222D42">
        <w:rPr>
          <w:rFonts w:ascii="Arial" w:hAnsi="Arial" w:cs="Arial"/>
          <w:sz w:val="18"/>
          <w:szCs w:val="18"/>
        </w:rPr>
        <w:t>Finalmente, en 2018 se logró consolidar un trabajo en equipo que nos enorgullece, liderado por nuestra Coo</w:t>
      </w:r>
      <w:r w:rsidR="009609A1" w:rsidRPr="00222D42">
        <w:rPr>
          <w:rFonts w:ascii="Arial" w:hAnsi="Arial" w:cs="Arial"/>
          <w:sz w:val="18"/>
          <w:szCs w:val="18"/>
        </w:rPr>
        <w:t>rdinadora General Belén Peralta.</w:t>
      </w:r>
      <w:r w:rsidR="00BE0069" w:rsidRPr="00222D42">
        <w:rPr>
          <w:rFonts w:ascii="Arial" w:hAnsi="Arial" w:cs="Arial"/>
          <w:sz w:val="18"/>
          <w:szCs w:val="18"/>
        </w:rPr>
        <w:t xml:space="preserve"> A</w:t>
      </w:r>
      <w:r w:rsidR="004601CA" w:rsidRPr="00222D42">
        <w:rPr>
          <w:rFonts w:ascii="Arial" w:hAnsi="Arial" w:cs="Arial"/>
          <w:sz w:val="18"/>
          <w:szCs w:val="18"/>
        </w:rPr>
        <w:t xml:space="preserve">gradecemos </w:t>
      </w:r>
      <w:r w:rsidR="00BE0069" w:rsidRPr="00222D42">
        <w:rPr>
          <w:rFonts w:ascii="Arial" w:hAnsi="Arial" w:cs="Arial"/>
          <w:sz w:val="18"/>
          <w:szCs w:val="18"/>
        </w:rPr>
        <w:t xml:space="preserve">especialmente </w:t>
      </w:r>
      <w:r w:rsidR="004601CA" w:rsidRPr="00222D42">
        <w:rPr>
          <w:rFonts w:ascii="Arial" w:hAnsi="Arial" w:cs="Arial"/>
          <w:sz w:val="18"/>
          <w:szCs w:val="18"/>
        </w:rPr>
        <w:t>el apoyo</w:t>
      </w:r>
      <w:r w:rsidR="00BE0069" w:rsidRPr="00222D42">
        <w:rPr>
          <w:rFonts w:ascii="Arial" w:hAnsi="Arial" w:cs="Arial"/>
          <w:sz w:val="18"/>
          <w:szCs w:val="18"/>
        </w:rPr>
        <w:t xml:space="preserve"> de </w:t>
      </w:r>
      <w:r w:rsidR="00685137" w:rsidRPr="00222D42">
        <w:rPr>
          <w:rFonts w:ascii="Arial" w:hAnsi="Arial" w:cs="Arial"/>
          <w:sz w:val="18"/>
          <w:szCs w:val="18"/>
        </w:rPr>
        <w:t xml:space="preserve">nuestros voluntarios </w:t>
      </w:r>
      <w:r w:rsidR="009609A1" w:rsidRPr="00222D42">
        <w:rPr>
          <w:rFonts w:ascii="Arial" w:hAnsi="Arial" w:cs="Arial"/>
          <w:sz w:val="18"/>
          <w:szCs w:val="18"/>
        </w:rPr>
        <w:t xml:space="preserve">Carola </w:t>
      </w:r>
      <w:proofErr w:type="spellStart"/>
      <w:r w:rsidR="009609A1" w:rsidRPr="00222D42">
        <w:rPr>
          <w:rFonts w:ascii="Arial" w:hAnsi="Arial" w:cs="Arial"/>
          <w:sz w:val="18"/>
          <w:szCs w:val="18"/>
        </w:rPr>
        <w:t>Scheuch</w:t>
      </w:r>
      <w:proofErr w:type="spellEnd"/>
      <w:r w:rsidR="009609A1" w:rsidRPr="00222D42">
        <w:rPr>
          <w:rFonts w:ascii="Arial" w:hAnsi="Arial" w:cs="Arial"/>
          <w:sz w:val="18"/>
          <w:szCs w:val="18"/>
        </w:rPr>
        <w:t xml:space="preserve">, Nancy Cerda y Juan </w:t>
      </w:r>
      <w:proofErr w:type="spellStart"/>
      <w:r w:rsidR="009609A1" w:rsidRPr="00222D42">
        <w:rPr>
          <w:rFonts w:ascii="Arial" w:hAnsi="Arial" w:cs="Arial"/>
          <w:sz w:val="18"/>
          <w:szCs w:val="18"/>
        </w:rPr>
        <w:t>Vallejos</w:t>
      </w:r>
      <w:proofErr w:type="spellEnd"/>
      <w:r w:rsidR="009609A1" w:rsidRPr="00222D42">
        <w:rPr>
          <w:rFonts w:ascii="Arial" w:hAnsi="Arial" w:cs="Arial"/>
          <w:sz w:val="18"/>
          <w:szCs w:val="18"/>
        </w:rPr>
        <w:t>, así  c</w:t>
      </w:r>
      <w:r w:rsidR="008A3BE3" w:rsidRPr="00222D42">
        <w:rPr>
          <w:rFonts w:ascii="Arial" w:hAnsi="Arial" w:cs="Arial"/>
          <w:sz w:val="18"/>
          <w:szCs w:val="18"/>
        </w:rPr>
        <w:t xml:space="preserve">omo </w:t>
      </w:r>
      <w:r w:rsidR="009609A1" w:rsidRPr="00222D42">
        <w:rPr>
          <w:rFonts w:ascii="Arial" w:hAnsi="Arial" w:cs="Arial"/>
          <w:sz w:val="18"/>
          <w:szCs w:val="18"/>
        </w:rPr>
        <w:t xml:space="preserve">al </w:t>
      </w:r>
      <w:r w:rsidR="008A3BE3" w:rsidRPr="00222D42">
        <w:rPr>
          <w:rFonts w:ascii="Arial" w:hAnsi="Arial" w:cs="Arial"/>
          <w:sz w:val="18"/>
          <w:szCs w:val="18"/>
        </w:rPr>
        <w:t>voluntariado temporal</w:t>
      </w:r>
      <w:r w:rsidR="009609A1" w:rsidRPr="00222D42">
        <w:rPr>
          <w:rFonts w:ascii="Arial" w:hAnsi="Arial" w:cs="Arial"/>
          <w:sz w:val="18"/>
          <w:szCs w:val="18"/>
        </w:rPr>
        <w:t xml:space="preserve">. En 2018 </w:t>
      </w:r>
      <w:r w:rsidR="008A3BE3" w:rsidRPr="00222D42">
        <w:rPr>
          <w:rFonts w:ascii="Arial" w:hAnsi="Arial" w:cs="Arial"/>
          <w:sz w:val="18"/>
          <w:szCs w:val="18"/>
        </w:rPr>
        <w:t>contamos con el apoyo de Núcleo, del Departamento de Trabajo Social de la Universidad de Chile, que realizó un estudio acerca de de los factores que in</w:t>
      </w:r>
      <w:r w:rsidR="00DB3DB9" w:rsidRPr="00222D42">
        <w:rPr>
          <w:rFonts w:ascii="Arial" w:hAnsi="Arial" w:cs="Arial"/>
          <w:sz w:val="18"/>
          <w:szCs w:val="18"/>
        </w:rPr>
        <w:t>ciden en el Acompañamiento post-</w:t>
      </w:r>
      <w:r w:rsidR="008A3BE3" w:rsidRPr="00222D42">
        <w:rPr>
          <w:rFonts w:ascii="Arial" w:hAnsi="Arial" w:cs="Arial"/>
          <w:sz w:val="18"/>
          <w:szCs w:val="18"/>
        </w:rPr>
        <w:t>sanción de l</w:t>
      </w:r>
      <w:r w:rsidR="009609A1" w:rsidRPr="00222D42">
        <w:rPr>
          <w:rFonts w:ascii="Arial" w:hAnsi="Arial" w:cs="Arial"/>
          <w:sz w:val="18"/>
          <w:szCs w:val="18"/>
        </w:rPr>
        <w:t>os jóvenes, el que será de gran</w:t>
      </w:r>
      <w:r w:rsidR="008A3BE3" w:rsidRPr="00222D42">
        <w:rPr>
          <w:rFonts w:ascii="Arial" w:hAnsi="Arial" w:cs="Arial"/>
          <w:sz w:val="18"/>
          <w:szCs w:val="18"/>
        </w:rPr>
        <w:t xml:space="preserve"> ayuda para nuestros futuros proyectos.</w:t>
      </w:r>
    </w:p>
    <w:p w:rsidR="0005006C" w:rsidRPr="00222D42" w:rsidRDefault="004601CA" w:rsidP="00E462AF">
      <w:pPr>
        <w:spacing w:after="0" w:line="240" w:lineRule="auto"/>
        <w:ind w:left="709"/>
        <w:jc w:val="both"/>
        <w:rPr>
          <w:rFonts w:ascii="Arial" w:hAnsi="Arial" w:cs="Arial"/>
          <w:sz w:val="18"/>
          <w:szCs w:val="18"/>
        </w:rPr>
      </w:pPr>
      <w:r w:rsidRPr="00222D42">
        <w:rPr>
          <w:rFonts w:ascii="Arial" w:hAnsi="Arial" w:cs="Arial"/>
          <w:sz w:val="18"/>
          <w:szCs w:val="18"/>
        </w:rPr>
        <w:lastRenderedPageBreak/>
        <w:t>El fortalecimiento de nuestro trabajo se debe también a la colaboración constante de Asociación Chilena Pro Naciones Unidas (ACHNU), que nos ha ayudado a lograr un mejor diálogo con los jóvenes privados de libertad. Asimismo hemos reforzado los lazos de apoyo con Servicio Nacional de Menores, lo que es fundamental para poder realizar nuestro trabajo</w:t>
      </w:r>
      <w:r w:rsidR="00BE0069" w:rsidRPr="00222D42">
        <w:rPr>
          <w:rFonts w:ascii="Arial" w:hAnsi="Arial" w:cs="Arial"/>
          <w:sz w:val="18"/>
          <w:szCs w:val="18"/>
        </w:rPr>
        <w:t>.</w:t>
      </w:r>
    </w:p>
    <w:p w:rsidR="00C55E52" w:rsidRPr="00222D42" w:rsidRDefault="006D24C6" w:rsidP="0005006C">
      <w:pPr>
        <w:jc w:val="both"/>
        <w:rPr>
          <w:rFonts w:ascii="Arial" w:hAnsi="Arial" w:cs="Arial"/>
          <w:sz w:val="18"/>
          <w:szCs w:val="18"/>
        </w:rPr>
      </w:pPr>
      <w:r w:rsidRPr="00222D42">
        <w:rPr>
          <w:rFonts w:ascii="Arial" w:hAnsi="Arial" w:cs="Arial"/>
          <w:sz w:val="18"/>
          <w:szCs w:val="18"/>
        </w:rPr>
        <w:t xml:space="preserve">             </w:t>
      </w:r>
      <w:r w:rsidR="009609A1" w:rsidRPr="00222D42">
        <w:rPr>
          <w:rFonts w:ascii="Arial" w:hAnsi="Arial" w:cs="Arial"/>
          <w:sz w:val="18"/>
          <w:szCs w:val="18"/>
        </w:rPr>
        <w:t>Tenemos impo</w:t>
      </w:r>
      <w:r w:rsidR="00507D1C" w:rsidRPr="00222D42">
        <w:rPr>
          <w:rFonts w:ascii="Arial" w:hAnsi="Arial" w:cs="Arial"/>
          <w:sz w:val="18"/>
          <w:szCs w:val="18"/>
        </w:rPr>
        <w:t xml:space="preserve">rtantes desafíos para el futuro, el primero es lograr un financiamiento estable para contar con un    </w:t>
      </w:r>
      <w:r w:rsidR="0051165E" w:rsidRPr="00222D42">
        <w:rPr>
          <w:rFonts w:ascii="Arial" w:hAnsi="Arial" w:cs="Arial"/>
          <w:sz w:val="18"/>
          <w:szCs w:val="18"/>
        </w:rPr>
        <w:t>equipo base y</w:t>
      </w:r>
      <w:r w:rsidR="00507D1C" w:rsidRPr="00222D42">
        <w:rPr>
          <w:rFonts w:ascii="Arial" w:hAnsi="Arial" w:cs="Arial"/>
          <w:sz w:val="18"/>
          <w:szCs w:val="18"/>
        </w:rPr>
        <w:t xml:space="preserve"> asegurar</w:t>
      </w:r>
      <w:r w:rsidR="0051165E" w:rsidRPr="00222D42">
        <w:rPr>
          <w:rFonts w:ascii="Arial" w:hAnsi="Arial" w:cs="Arial"/>
          <w:sz w:val="18"/>
          <w:szCs w:val="18"/>
        </w:rPr>
        <w:t xml:space="preserve"> así </w:t>
      </w:r>
      <w:r w:rsidR="00507D1C" w:rsidRPr="00222D42">
        <w:rPr>
          <w:rFonts w:ascii="Arial" w:hAnsi="Arial" w:cs="Arial"/>
          <w:sz w:val="18"/>
          <w:szCs w:val="18"/>
        </w:rPr>
        <w:t xml:space="preserve"> la sustentabilidad de Fundación </w:t>
      </w:r>
      <w:proofErr w:type="spellStart"/>
      <w:r w:rsidR="00507D1C" w:rsidRPr="00222D42">
        <w:rPr>
          <w:rFonts w:ascii="Arial" w:hAnsi="Arial" w:cs="Arial"/>
          <w:sz w:val="18"/>
          <w:szCs w:val="18"/>
        </w:rPr>
        <w:t>Itaca</w:t>
      </w:r>
      <w:proofErr w:type="spellEnd"/>
      <w:r w:rsidR="00507D1C" w:rsidRPr="00222D42">
        <w:rPr>
          <w:rFonts w:ascii="Arial" w:hAnsi="Arial" w:cs="Arial"/>
          <w:sz w:val="18"/>
          <w:szCs w:val="18"/>
        </w:rPr>
        <w:t xml:space="preserve">, </w:t>
      </w:r>
      <w:r w:rsidR="0051165E" w:rsidRPr="00222D42">
        <w:rPr>
          <w:rFonts w:ascii="Arial" w:hAnsi="Arial" w:cs="Arial"/>
          <w:sz w:val="18"/>
          <w:szCs w:val="18"/>
        </w:rPr>
        <w:t>ya que actualmente dependemos de</w:t>
      </w:r>
      <w:r w:rsidR="00507D1C" w:rsidRPr="00222D42">
        <w:rPr>
          <w:rFonts w:ascii="Arial" w:hAnsi="Arial" w:cs="Arial"/>
          <w:sz w:val="18"/>
          <w:szCs w:val="18"/>
        </w:rPr>
        <w:t xml:space="preserve"> proyectos anuales. Esto nos permitirá:</w:t>
      </w:r>
    </w:p>
    <w:p w:rsidR="0051165E" w:rsidRPr="00222D42" w:rsidRDefault="00507D1C" w:rsidP="0005006C">
      <w:pPr>
        <w:jc w:val="both"/>
        <w:rPr>
          <w:rFonts w:ascii="Arial" w:hAnsi="Arial" w:cs="Arial"/>
          <w:sz w:val="18"/>
          <w:szCs w:val="18"/>
        </w:rPr>
      </w:pPr>
      <w:r w:rsidRPr="00222D42">
        <w:rPr>
          <w:rFonts w:ascii="Arial" w:hAnsi="Arial" w:cs="Arial"/>
          <w:sz w:val="18"/>
          <w:szCs w:val="18"/>
        </w:rPr>
        <w:t xml:space="preserve">        </w:t>
      </w:r>
      <w:r w:rsidR="006D24C6" w:rsidRPr="00222D42">
        <w:rPr>
          <w:rFonts w:ascii="Arial" w:hAnsi="Arial" w:cs="Arial"/>
          <w:sz w:val="18"/>
          <w:szCs w:val="18"/>
        </w:rPr>
        <w:t xml:space="preserve"> </w:t>
      </w:r>
      <w:r w:rsidR="00C55E52" w:rsidRPr="00222D42">
        <w:rPr>
          <w:rFonts w:ascii="Arial" w:hAnsi="Arial" w:cs="Arial"/>
          <w:sz w:val="18"/>
          <w:szCs w:val="18"/>
        </w:rPr>
        <w:t>-</w:t>
      </w:r>
      <w:r w:rsidR="009609A1" w:rsidRPr="00222D42">
        <w:rPr>
          <w:rFonts w:ascii="Arial" w:hAnsi="Arial" w:cs="Arial"/>
          <w:sz w:val="18"/>
          <w:szCs w:val="18"/>
        </w:rPr>
        <w:t xml:space="preserve">aumentar </w:t>
      </w:r>
      <w:r w:rsidRPr="00222D42">
        <w:rPr>
          <w:rFonts w:ascii="Arial" w:hAnsi="Arial" w:cs="Arial"/>
          <w:sz w:val="18"/>
          <w:szCs w:val="18"/>
        </w:rPr>
        <w:t xml:space="preserve">la cobertura </w:t>
      </w:r>
      <w:r w:rsidR="009609A1" w:rsidRPr="00222D42">
        <w:rPr>
          <w:rFonts w:ascii="Arial" w:hAnsi="Arial" w:cs="Arial"/>
          <w:sz w:val="18"/>
          <w:szCs w:val="18"/>
        </w:rPr>
        <w:t>de tallere</w:t>
      </w:r>
      <w:r w:rsidRPr="00222D42">
        <w:rPr>
          <w:rFonts w:ascii="Arial" w:hAnsi="Arial" w:cs="Arial"/>
          <w:sz w:val="18"/>
          <w:szCs w:val="18"/>
        </w:rPr>
        <w:t>s permanentes y complementarios.</w:t>
      </w:r>
      <w:r w:rsidR="005972AB" w:rsidRPr="00222D42">
        <w:rPr>
          <w:rFonts w:ascii="Arial" w:hAnsi="Arial" w:cs="Arial"/>
          <w:sz w:val="18"/>
          <w:szCs w:val="18"/>
        </w:rPr>
        <w:t xml:space="preserve"> </w:t>
      </w:r>
    </w:p>
    <w:p w:rsidR="0051165E" w:rsidRPr="00222D42" w:rsidRDefault="0051165E" w:rsidP="0051165E">
      <w:pPr>
        <w:jc w:val="both"/>
        <w:rPr>
          <w:rFonts w:ascii="Arial" w:hAnsi="Arial" w:cs="Arial"/>
          <w:sz w:val="18"/>
          <w:szCs w:val="18"/>
        </w:rPr>
      </w:pPr>
      <w:r w:rsidRPr="00222D42">
        <w:rPr>
          <w:rFonts w:ascii="Arial" w:hAnsi="Arial" w:cs="Arial"/>
          <w:sz w:val="18"/>
          <w:szCs w:val="18"/>
        </w:rPr>
        <w:t xml:space="preserve">         -desarrollar  programas de capacitación para expandir nuestra metodología en la Región Metropolitana y otras regiones del país,</w:t>
      </w:r>
    </w:p>
    <w:p w:rsidR="0051165E" w:rsidRPr="00222D42" w:rsidRDefault="00283BB2" w:rsidP="0051165E">
      <w:pPr>
        <w:jc w:val="both"/>
        <w:rPr>
          <w:rFonts w:ascii="Arial" w:hAnsi="Arial" w:cs="Arial"/>
          <w:sz w:val="18"/>
          <w:szCs w:val="18"/>
        </w:rPr>
      </w:pPr>
      <w:r w:rsidRPr="00222D42">
        <w:rPr>
          <w:rFonts w:ascii="Arial" w:hAnsi="Arial" w:cs="Arial"/>
          <w:sz w:val="18"/>
          <w:szCs w:val="18"/>
        </w:rPr>
        <w:t xml:space="preserve">         -</w:t>
      </w:r>
      <w:r w:rsidR="0051165E" w:rsidRPr="00222D42">
        <w:rPr>
          <w:rFonts w:ascii="Arial" w:hAnsi="Arial" w:cs="Arial"/>
          <w:sz w:val="18"/>
          <w:szCs w:val="18"/>
        </w:rPr>
        <w:t xml:space="preserve"> </w:t>
      </w:r>
      <w:r w:rsidRPr="00222D42">
        <w:rPr>
          <w:rFonts w:ascii="Arial" w:hAnsi="Arial" w:cs="Arial"/>
          <w:sz w:val="18"/>
          <w:szCs w:val="18"/>
        </w:rPr>
        <w:t>I</w:t>
      </w:r>
      <w:r w:rsidR="0051165E" w:rsidRPr="00222D42">
        <w:rPr>
          <w:rFonts w:ascii="Arial" w:hAnsi="Arial" w:cs="Arial"/>
          <w:sz w:val="18"/>
          <w:szCs w:val="18"/>
        </w:rPr>
        <w:t>ncentivar la participación de jóvenes reinsertados en nuestros talleres con jóvenes presos y/o como tutores de</w:t>
      </w:r>
    </w:p>
    <w:p w:rsidR="00283BB2" w:rsidRPr="00222D42" w:rsidRDefault="0051165E" w:rsidP="0005006C">
      <w:pPr>
        <w:jc w:val="both"/>
        <w:rPr>
          <w:rFonts w:ascii="Arial" w:hAnsi="Arial" w:cs="Arial"/>
          <w:sz w:val="18"/>
          <w:szCs w:val="18"/>
        </w:rPr>
      </w:pPr>
      <w:r w:rsidRPr="00222D42">
        <w:rPr>
          <w:rFonts w:ascii="Arial" w:hAnsi="Arial" w:cs="Arial"/>
          <w:sz w:val="18"/>
          <w:szCs w:val="18"/>
        </w:rPr>
        <w:t xml:space="preserve">           </w:t>
      </w:r>
      <w:proofErr w:type="spellStart"/>
      <w:proofErr w:type="gramStart"/>
      <w:r w:rsidR="00283BB2" w:rsidRPr="00222D42">
        <w:rPr>
          <w:rFonts w:ascii="Arial" w:hAnsi="Arial" w:cs="Arial"/>
          <w:sz w:val="18"/>
          <w:szCs w:val="18"/>
        </w:rPr>
        <w:t>resiliencia</w:t>
      </w:r>
      <w:proofErr w:type="spellEnd"/>
      <w:proofErr w:type="gramEnd"/>
      <w:r w:rsidRPr="00222D42">
        <w:rPr>
          <w:rFonts w:ascii="Arial" w:hAnsi="Arial" w:cs="Arial"/>
          <w:sz w:val="18"/>
          <w:szCs w:val="18"/>
        </w:rPr>
        <w:t xml:space="preserve">.     </w:t>
      </w:r>
      <w:r w:rsidR="00283BB2" w:rsidRPr="00222D42">
        <w:rPr>
          <w:rFonts w:ascii="Arial" w:hAnsi="Arial" w:cs="Arial"/>
          <w:sz w:val="18"/>
          <w:szCs w:val="18"/>
        </w:rPr>
        <w:t xml:space="preserve"> </w:t>
      </w:r>
    </w:p>
    <w:p w:rsidR="00C55E52" w:rsidRPr="00222D42" w:rsidRDefault="00283BB2" w:rsidP="0005006C">
      <w:pPr>
        <w:jc w:val="both"/>
        <w:rPr>
          <w:rFonts w:ascii="Arial" w:hAnsi="Arial" w:cs="Arial"/>
          <w:sz w:val="18"/>
          <w:szCs w:val="18"/>
        </w:rPr>
      </w:pPr>
      <w:r w:rsidRPr="00222D42">
        <w:rPr>
          <w:rFonts w:ascii="Arial" w:hAnsi="Arial" w:cs="Arial"/>
          <w:sz w:val="18"/>
          <w:szCs w:val="18"/>
        </w:rPr>
        <w:t xml:space="preserve">         -</w:t>
      </w:r>
      <w:r w:rsidR="0051165E" w:rsidRPr="00222D42">
        <w:rPr>
          <w:rFonts w:ascii="Arial" w:hAnsi="Arial" w:cs="Arial"/>
          <w:sz w:val="18"/>
          <w:szCs w:val="18"/>
        </w:rPr>
        <w:t xml:space="preserve"> </w:t>
      </w:r>
      <w:r w:rsidRPr="00222D42">
        <w:rPr>
          <w:rFonts w:ascii="Arial" w:hAnsi="Arial" w:cs="Arial"/>
          <w:sz w:val="18"/>
          <w:szCs w:val="18"/>
        </w:rPr>
        <w:t>D</w:t>
      </w:r>
      <w:r w:rsidR="0051165E" w:rsidRPr="00222D42">
        <w:rPr>
          <w:rFonts w:ascii="Arial" w:hAnsi="Arial" w:cs="Arial"/>
          <w:sz w:val="18"/>
          <w:szCs w:val="18"/>
        </w:rPr>
        <w:t xml:space="preserve">iseñar </w:t>
      </w:r>
      <w:r w:rsidRPr="00222D42">
        <w:rPr>
          <w:rFonts w:ascii="Arial" w:hAnsi="Arial" w:cs="Arial"/>
          <w:sz w:val="18"/>
          <w:szCs w:val="18"/>
        </w:rPr>
        <w:t xml:space="preserve">e implementar </w:t>
      </w:r>
      <w:r w:rsidR="0051165E" w:rsidRPr="00222D42">
        <w:rPr>
          <w:rFonts w:ascii="Arial" w:hAnsi="Arial" w:cs="Arial"/>
          <w:sz w:val="18"/>
          <w:szCs w:val="18"/>
        </w:rPr>
        <w:t>un plan piloto para poner en práctica en el mediano-largo plazo un centro integral que reciba a los jóvenes cuando salen en libertad.</w:t>
      </w:r>
    </w:p>
    <w:p w:rsidR="00C55E52" w:rsidRPr="00222D42" w:rsidRDefault="00507D1C" w:rsidP="0005006C">
      <w:pPr>
        <w:jc w:val="both"/>
        <w:rPr>
          <w:rFonts w:ascii="Arial" w:hAnsi="Arial" w:cs="Arial"/>
          <w:sz w:val="18"/>
          <w:szCs w:val="18"/>
        </w:rPr>
      </w:pPr>
      <w:r w:rsidRPr="00222D42">
        <w:rPr>
          <w:rFonts w:ascii="Arial" w:hAnsi="Arial" w:cs="Arial"/>
          <w:sz w:val="18"/>
          <w:szCs w:val="18"/>
        </w:rPr>
        <w:t xml:space="preserve">        </w:t>
      </w:r>
      <w:r w:rsidR="006D24C6" w:rsidRPr="00222D42">
        <w:rPr>
          <w:rFonts w:ascii="Arial" w:hAnsi="Arial" w:cs="Arial"/>
          <w:sz w:val="18"/>
          <w:szCs w:val="18"/>
        </w:rPr>
        <w:t xml:space="preserve"> </w:t>
      </w:r>
      <w:r w:rsidR="00C55E52" w:rsidRPr="00222D42">
        <w:rPr>
          <w:rFonts w:ascii="Arial" w:hAnsi="Arial" w:cs="Arial"/>
          <w:sz w:val="18"/>
          <w:szCs w:val="18"/>
        </w:rPr>
        <w:t>-</w:t>
      </w:r>
      <w:r w:rsidR="0005006C" w:rsidRPr="00222D42">
        <w:rPr>
          <w:rFonts w:ascii="Arial" w:hAnsi="Arial" w:cs="Arial"/>
          <w:sz w:val="18"/>
          <w:szCs w:val="18"/>
        </w:rPr>
        <w:t xml:space="preserve"> </w:t>
      </w:r>
      <w:r w:rsidR="00283BB2" w:rsidRPr="00222D42">
        <w:rPr>
          <w:rFonts w:ascii="Arial" w:hAnsi="Arial" w:cs="Arial"/>
          <w:sz w:val="18"/>
          <w:szCs w:val="18"/>
        </w:rPr>
        <w:t>Generar evidencia de los efectos de las actividades culturales, artísticas y de creación debidamente focalizadas en personas privadas de libertad</w:t>
      </w:r>
      <w:r w:rsidR="00DB3DB9" w:rsidRPr="00222D42">
        <w:rPr>
          <w:rFonts w:ascii="Arial" w:hAnsi="Arial" w:cs="Arial"/>
          <w:sz w:val="18"/>
          <w:szCs w:val="18"/>
        </w:rPr>
        <w:t>.</w:t>
      </w:r>
    </w:p>
    <w:p w:rsidR="00C55E52" w:rsidRPr="00222D42" w:rsidRDefault="00C55E52" w:rsidP="0005006C">
      <w:pPr>
        <w:jc w:val="both"/>
        <w:rPr>
          <w:rFonts w:ascii="Arial" w:hAnsi="Arial" w:cs="Arial"/>
          <w:sz w:val="18"/>
          <w:szCs w:val="18"/>
        </w:rPr>
      </w:pPr>
    </w:p>
    <w:p w:rsidR="0005006C" w:rsidRPr="00222D42" w:rsidRDefault="00C55E52" w:rsidP="0005006C">
      <w:pPr>
        <w:jc w:val="both"/>
        <w:rPr>
          <w:rFonts w:ascii="Arial" w:hAnsi="Arial" w:cs="Arial"/>
          <w:sz w:val="18"/>
          <w:szCs w:val="18"/>
        </w:rPr>
      </w:pPr>
      <w:r w:rsidRPr="00222D42">
        <w:rPr>
          <w:rFonts w:ascii="Arial" w:hAnsi="Arial" w:cs="Arial"/>
          <w:sz w:val="18"/>
          <w:szCs w:val="18"/>
        </w:rPr>
        <w:t>Son metas ambiciosas, y para lograrlas</w:t>
      </w:r>
      <w:r w:rsidR="00395925" w:rsidRPr="00222D42">
        <w:rPr>
          <w:rFonts w:ascii="Arial" w:hAnsi="Arial" w:cs="Arial"/>
          <w:sz w:val="18"/>
          <w:szCs w:val="18"/>
        </w:rPr>
        <w:t xml:space="preserve"> contamos con el compromiso de</w:t>
      </w:r>
      <w:r w:rsidRPr="00222D42">
        <w:rPr>
          <w:rFonts w:ascii="Arial" w:hAnsi="Arial" w:cs="Arial"/>
          <w:sz w:val="18"/>
          <w:szCs w:val="18"/>
        </w:rPr>
        <w:t xml:space="preserve">l Directorio, </w:t>
      </w:r>
      <w:r w:rsidR="00395925" w:rsidRPr="00222D42">
        <w:rPr>
          <w:rFonts w:ascii="Arial" w:hAnsi="Arial" w:cs="Arial"/>
          <w:sz w:val="18"/>
          <w:szCs w:val="18"/>
        </w:rPr>
        <w:t>el equipo y el apoyo de personas e instituciones que comparten nuestro sueño: darnos la oportunidad de convivir</w:t>
      </w:r>
      <w:r w:rsidR="009609A1" w:rsidRPr="00222D42">
        <w:rPr>
          <w:rFonts w:ascii="Arial" w:hAnsi="Arial" w:cs="Arial"/>
          <w:sz w:val="18"/>
          <w:szCs w:val="18"/>
        </w:rPr>
        <w:t xml:space="preserve"> con mayor armonía entre</w:t>
      </w:r>
      <w:r w:rsidR="00395925" w:rsidRPr="00222D42">
        <w:rPr>
          <w:rFonts w:ascii="Arial" w:hAnsi="Arial" w:cs="Arial"/>
          <w:sz w:val="18"/>
          <w:szCs w:val="18"/>
        </w:rPr>
        <w:t xml:space="preserve"> todos los</w:t>
      </w:r>
      <w:r w:rsidR="005501A8" w:rsidRPr="00222D42">
        <w:rPr>
          <w:rFonts w:ascii="Arial" w:hAnsi="Arial" w:cs="Arial"/>
          <w:sz w:val="18"/>
          <w:szCs w:val="18"/>
        </w:rPr>
        <w:t xml:space="preserve"> que conformamos esta comunidad que se llama Chile.</w:t>
      </w:r>
    </w:p>
    <w:p w:rsidR="00ED5822" w:rsidRPr="00222D42" w:rsidRDefault="00ED5822" w:rsidP="00BA1335">
      <w:pPr>
        <w:spacing w:before="120" w:after="120"/>
        <w:rPr>
          <w:rFonts w:ascii="Arial" w:hAnsi="Arial" w:cs="Arial"/>
          <w:sz w:val="18"/>
          <w:szCs w:val="18"/>
        </w:rPr>
      </w:pPr>
    </w:p>
    <w:p w:rsidR="00BA1335" w:rsidRPr="00222D42" w:rsidRDefault="00BA1335" w:rsidP="00BA1335">
      <w:pPr>
        <w:spacing w:before="120" w:after="120"/>
        <w:rPr>
          <w:rFonts w:ascii="Arial" w:hAnsi="Arial" w:cs="Arial"/>
          <w:sz w:val="18"/>
          <w:szCs w:val="18"/>
        </w:rPr>
      </w:pPr>
    </w:p>
    <w:p w:rsidR="005972AB" w:rsidRPr="00222D42" w:rsidRDefault="005972AB" w:rsidP="00BA1335">
      <w:pPr>
        <w:spacing w:before="120" w:after="120"/>
        <w:rPr>
          <w:rFonts w:ascii="Arial" w:hAnsi="Arial" w:cs="Arial"/>
          <w:sz w:val="18"/>
          <w:szCs w:val="18"/>
        </w:rPr>
      </w:pPr>
    </w:p>
    <w:p w:rsidR="00BA1335" w:rsidRPr="00222D42" w:rsidRDefault="00BA1335" w:rsidP="00BA1335">
      <w:pPr>
        <w:spacing w:before="120" w:after="120"/>
        <w:rPr>
          <w:rFonts w:ascii="Arial" w:hAnsi="Arial" w:cs="Arial"/>
          <w:sz w:val="18"/>
          <w:szCs w:val="18"/>
        </w:rPr>
      </w:pPr>
    </w:p>
    <w:p w:rsidR="003039E0" w:rsidRPr="00222D42" w:rsidRDefault="003039E0" w:rsidP="00AA1EBD">
      <w:pPr>
        <w:pStyle w:val="Caption"/>
        <w:keepNext/>
        <w:rPr>
          <w:rFonts w:ascii="Arial" w:hAnsi="Arial" w:cs="Arial"/>
          <w:color w:val="548DD4" w:themeColor="text2" w:themeTint="99"/>
        </w:rPr>
      </w:pPr>
    </w:p>
    <w:p w:rsidR="00E63B2F" w:rsidRPr="00222D42" w:rsidRDefault="00E63B2F" w:rsidP="00E63B2F">
      <w:pPr>
        <w:rPr>
          <w:rFonts w:ascii="Arial" w:hAnsi="Arial" w:cs="Arial"/>
          <w:sz w:val="18"/>
          <w:szCs w:val="18"/>
        </w:rPr>
      </w:pP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tblPr>
      <w:tblGrid>
        <w:gridCol w:w="2678"/>
        <w:gridCol w:w="1997"/>
      </w:tblGrid>
      <w:tr w:rsidR="00AA1EBD" w:rsidRPr="00222D42" w:rsidTr="00907495">
        <w:trPr>
          <w:trHeight w:val="244"/>
          <w:jc w:val="center"/>
        </w:trPr>
        <w:tc>
          <w:tcPr>
            <w:tcW w:w="4675" w:type="dxa"/>
            <w:gridSpan w:val="2"/>
            <w:shd w:val="clear" w:color="auto" w:fill="8DB3E2" w:themeFill="text2" w:themeFillTint="66"/>
            <w:vAlign w:val="center"/>
          </w:tcPr>
          <w:p w:rsidR="00AA1EBD" w:rsidRPr="00222D42" w:rsidRDefault="00AA1EBD" w:rsidP="00061395">
            <w:pPr>
              <w:rPr>
                <w:rFonts w:ascii="Arial" w:hAnsi="Arial" w:cs="Arial"/>
                <w:b/>
                <w:color w:val="FFFFFF"/>
                <w:sz w:val="18"/>
                <w:szCs w:val="18"/>
              </w:rPr>
            </w:pPr>
            <w:r w:rsidRPr="00222D42">
              <w:rPr>
                <w:rFonts w:ascii="Arial" w:hAnsi="Arial" w:cs="Arial"/>
                <w:b/>
                <w:color w:val="FFFFFF"/>
                <w:sz w:val="18"/>
                <w:szCs w:val="18"/>
              </w:rPr>
              <w:t>DIRECTORIO</w:t>
            </w:r>
          </w:p>
        </w:tc>
      </w:tr>
      <w:tr w:rsidR="00AA1EBD" w:rsidRPr="00222D42" w:rsidTr="00907495">
        <w:trPr>
          <w:trHeight w:val="262"/>
          <w:jc w:val="center"/>
        </w:trPr>
        <w:tc>
          <w:tcPr>
            <w:tcW w:w="2678" w:type="dxa"/>
            <w:shd w:val="clear" w:color="auto" w:fill="C6D9F1" w:themeFill="text2" w:themeFillTint="33"/>
            <w:vAlign w:val="center"/>
          </w:tcPr>
          <w:p w:rsidR="00AA1EBD" w:rsidRPr="00222D42" w:rsidRDefault="00AA1EBD" w:rsidP="00061395">
            <w:pPr>
              <w:rPr>
                <w:rFonts w:ascii="Arial" w:hAnsi="Arial" w:cs="Arial"/>
                <w:b/>
                <w:sz w:val="18"/>
                <w:szCs w:val="18"/>
              </w:rPr>
            </w:pPr>
            <w:r w:rsidRPr="00222D42">
              <w:rPr>
                <w:rFonts w:ascii="Arial" w:hAnsi="Arial" w:cs="Arial"/>
                <w:b/>
                <w:sz w:val="18"/>
                <w:szCs w:val="18"/>
              </w:rPr>
              <w:t>Nombre y RUT</w:t>
            </w:r>
          </w:p>
        </w:tc>
        <w:tc>
          <w:tcPr>
            <w:tcW w:w="1997" w:type="dxa"/>
            <w:shd w:val="clear" w:color="auto" w:fill="C6D9F1" w:themeFill="text2" w:themeFillTint="33"/>
            <w:vAlign w:val="center"/>
          </w:tcPr>
          <w:p w:rsidR="00AA1EBD" w:rsidRPr="00222D42" w:rsidRDefault="00AA1EBD" w:rsidP="00061395">
            <w:pPr>
              <w:rPr>
                <w:rFonts w:ascii="Arial" w:hAnsi="Arial" w:cs="Arial"/>
                <w:b/>
                <w:sz w:val="18"/>
                <w:szCs w:val="18"/>
              </w:rPr>
            </w:pPr>
            <w:r w:rsidRPr="00222D42">
              <w:rPr>
                <w:rFonts w:ascii="Arial" w:hAnsi="Arial" w:cs="Arial"/>
                <w:b/>
                <w:sz w:val="18"/>
                <w:szCs w:val="18"/>
              </w:rPr>
              <w:t>Cargo</w:t>
            </w:r>
          </w:p>
        </w:tc>
      </w:tr>
      <w:tr w:rsidR="0005006C" w:rsidRPr="00222D42" w:rsidTr="00907495">
        <w:trPr>
          <w:trHeight w:val="244"/>
          <w:jc w:val="center"/>
        </w:trPr>
        <w:tc>
          <w:tcPr>
            <w:tcW w:w="2678" w:type="dxa"/>
            <w:shd w:val="clear" w:color="auto" w:fill="F2F2F2" w:themeFill="background1" w:themeFillShade="F2"/>
          </w:tcPr>
          <w:p w:rsidR="0005006C" w:rsidRPr="00222D42" w:rsidRDefault="0005006C" w:rsidP="0005006C">
            <w:pPr>
              <w:rPr>
                <w:rFonts w:ascii="Arial" w:hAnsi="Arial" w:cs="Arial"/>
                <w:color w:val="000000" w:themeColor="text1"/>
                <w:sz w:val="18"/>
                <w:szCs w:val="18"/>
              </w:rPr>
            </w:pPr>
            <w:r w:rsidRPr="00222D42">
              <w:rPr>
                <w:rFonts w:ascii="Arial" w:hAnsi="Arial" w:cs="Arial"/>
                <w:color w:val="000000" w:themeColor="text1"/>
                <w:sz w:val="18"/>
                <w:szCs w:val="18"/>
              </w:rPr>
              <w:t xml:space="preserve">Alejandra </w:t>
            </w:r>
            <w:proofErr w:type="spellStart"/>
            <w:r w:rsidRPr="00222D42">
              <w:rPr>
                <w:rFonts w:ascii="Arial" w:hAnsi="Arial" w:cs="Arial"/>
                <w:color w:val="000000" w:themeColor="text1"/>
                <w:sz w:val="18"/>
                <w:szCs w:val="18"/>
              </w:rPr>
              <w:t>Michelsen</w:t>
            </w:r>
            <w:proofErr w:type="spellEnd"/>
            <w:r w:rsidR="003A23A4" w:rsidRPr="00222D42">
              <w:rPr>
                <w:rFonts w:ascii="Arial" w:hAnsi="Arial" w:cs="Arial"/>
                <w:color w:val="000000" w:themeColor="text1"/>
                <w:sz w:val="18"/>
                <w:szCs w:val="18"/>
              </w:rPr>
              <w:t xml:space="preserve"> (9.589.622-7)</w:t>
            </w:r>
          </w:p>
        </w:tc>
        <w:tc>
          <w:tcPr>
            <w:tcW w:w="1997" w:type="dxa"/>
            <w:shd w:val="clear" w:color="auto" w:fill="F2F2F2" w:themeFill="background1" w:themeFillShade="F2"/>
          </w:tcPr>
          <w:p w:rsidR="0005006C" w:rsidRPr="00222D42" w:rsidRDefault="0005006C" w:rsidP="0005006C">
            <w:pPr>
              <w:rPr>
                <w:rFonts w:ascii="Arial" w:hAnsi="Arial" w:cs="Arial"/>
                <w:sz w:val="18"/>
                <w:szCs w:val="18"/>
              </w:rPr>
            </w:pPr>
            <w:r w:rsidRPr="00222D42">
              <w:rPr>
                <w:rFonts w:ascii="Arial" w:hAnsi="Arial" w:cs="Arial"/>
                <w:sz w:val="18"/>
                <w:szCs w:val="18"/>
              </w:rPr>
              <w:t>Presidenta</w:t>
            </w:r>
          </w:p>
        </w:tc>
      </w:tr>
      <w:tr w:rsidR="0005006C" w:rsidRPr="00222D42" w:rsidTr="00907495">
        <w:trPr>
          <w:trHeight w:val="262"/>
          <w:jc w:val="center"/>
        </w:trPr>
        <w:tc>
          <w:tcPr>
            <w:tcW w:w="2678" w:type="dxa"/>
            <w:shd w:val="clear" w:color="auto" w:fill="F2F2F2" w:themeFill="background1" w:themeFillShade="F2"/>
          </w:tcPr>
          <w:p w:rsidR="0005006C" w:rsidRPr="00222D42" w:rsidRDefault="0005006C" w:rsidP="0005006C">
            <w:pPr>
              <w:rPr>
                <w:rFonts w:ascii="Arial" w:hAnsi="Arial" w:cs="Arial"/>
                <w:color w:val="000000" w:themeColor="text1"/>
                <w:sz w:val="18"/>
                <w:szCs w:val="18"/>
              </w:rPr>
            </w:pPr>
          </w:p>
        </w:tc>
        <w:tc>
          <w:tcPr>
            <w:tcW w:w="1997" w:type="dxa"/>
            <w:shd w:val="clear" w:color="auto" w:fill="F2F2F2" w:themeFill="background1" w:themeFillShade="F2"/>
          </w:tcPr>
          <w:p w:rsidR="0005006C" w:rsidRPr="00222D42" w:rsidRDefault="0005006C" w:rsidP="0005006C">
            <w:pPr>
              <w:rPr>
                <w:rFonts w:ascii="Arial" w:hAnsi="Arial" w:cs="Arial"/>
                <w:sz w:val="18"/>
                <w:szCs w:val="18"/>
              </w:rPr>
            </w:pPr>
          </w:p>
        </w:tc>
      </w:tr>
      <w:tr w:rsidR="0005006C" w:rsidRPr="00222D42" w:rsidTr="00907495">
        <w:trPr>
          <w:trHeight w:val="244"/>
          <w:jc w:val="center"/>
        </w:trPr>
        <w:tc>
          <w:tcPr>
            <w:tcW w:w="2678" w:type="dxa"/>
            <w:shd w:val="clear" w:color="auto" w:fill="F2F2F2" w:themeFill="background1" w:themeFillShade="F2"/>
          </w:tcPr>
          <w:p w:rsidR="0005006C" w:rsidRPr="00222D42" w:rsidRDefault="0005006C" w:rsidP="0005006C">
            <w:pPr>
              <w:rPr>
                <w:rFonts w:ascii="Arial" w:hAnsi="Arial" w:cs="Arial"/>
                <w:color w:val="000000" w:themeColor="text1"/>
                <w:sz w:val="18"/>
                <w:szCs w:val="18"/>
              </w:rPr>
            </w:pPr>
            <w:proofErr w:type="spellStart"/>
            <w:r w:rsidRPr="00222D42">
              <w:rPr>
                <w:rFonts w:ascii="Arial" w:hAnsi="Arial" w:cs="Arial"/>
                <w:color w:val="000000" w:themeColor="text1"/>
                <w:sz w:val="18"/>
                <w:szCs w:val="18"/>
              </w:rPr>
              <w:t>Margareta</w:t>
            </w:r>
            <w:proofErr w:type="spellEnd"/>
            <w:r w:rsidRPr="00222D42">
              <w:rPr>
                <w:rFonts w:ascii="Arial" w:hAnsi="Arial" w:cs="Arial"/>
                <w:color w:val="000000" w:themeColor="text1"/>
                <w:sz w:val="18"/>
                <w:szCs w:val="18"/>
              </w:rPr>
              <w:t xml:space="preserve"> </w:t>
            </w:r>
            <w:proofErr w:type="spellStart"/>
            <w:r w:rsidRPr="00222D42">
              <w:rPr>
                <w:rFonts w:ascii="Arial" w:hAnsi="Arial" w:cs="Arial"/>
                <w:color w:val="000000" w:themeColor="text1"/>
                <w:sz w:val="18"/>
                <w:szCs w:val="18"/>
              </w:rPr>
              <w:t>Selander</w:t>
            </w:r>
            <w:proofErr w:type="spellEnd"/>
            <w:r w:rsidR="00757AD8" w:rsidRPr="00222D42">
              <w:rPr>
                <w:rFonts w:ascii="Arial" w:hAnsi="Arial" w:cs="Arial"/>
                <w:color w:val="000000" w:themeColor="text1"/>
                <w:sz w:val="18"/>
                <w:szCs w:val="18"/>
              </w:rPr>
              <w:t xml:space="preserve"> (14.578.060-2)</w:t>
            </w:r>
          </w:p>
        </w:tc>
        <w:tc>
          <w:tcPr>
            <w:tcW w:w="1997" w:type="dxa"/>
            <w:shd w:val="clear" w:color="auto" w:fill="F2F2F2" w:themeFill="background1" w:themeFillShade="F2"/>
          </w:tcPr>
          <w:p w:rsidR="0005006C" w:rsidRPr="00222D42" w:rsidRDefault="0005006C" w:rsidP="0005006C">
            <w:pPr>
              <w:rPr>
                <w:rFonts w:ascii="Arial" w:hAnsi="Arial" w:cs="Arial"/>
                <w:sz w:val="18"/>
                <w:szCs w:val="18"/>
              </w:rPr>
            </w:pPr>
            <w:r w:rsidRPr="00222D42">
              <w:rPr>
                <w:rFonts w:ascii="Arial" w:hAnsi="Arial" w:cs="Arial"/>
                <w:sz w:val="18"/>
                <w:szCs w:val="18"/>
              </w:rPr>
              <w:t>Directora</w:t>
            </w:r>
          </w:p>
        </w:tc>
      </w:tr>
      <w:tr w:rsidR="0005006C" w:rsidRPr="00222D42" w:rsidTr="00907495">
        <w:trPr>
          <w:trHeight w:val="262"/>
          <w:jc w:val="center"/>
        </w:trPr>
        <w:tc>
          <w:tcPr>
            <w:tcW w:w="2678" w:type="dxa"/>
            <w:shd w:val="clear" w:color="auto" w:fill="F2F2F2" w:themeFill="background1" w:themeFillShade="F2"/>
          </w:tcPr>
          <w:p w:rsidR="00757AD8" w:rsidRPr="00222D42" w:rsidRDefault="0005006C" w:rsidP="0005006C">
            <w:pPr>
              <w:rPr>
                <w:rFonts w:ascii="Arial" w:hAnsi="Arial" w:cs="Arial"/>
                <w:color w:val="000000" w:themeColor="text1"/>
                <w:sz w:val="18"/>
                <w:szCs w:val="18"/>
              </w:rPr>
            </w:pPr>
            <w:r w:rsidRPr="00222D42">
              <w:rPr>
                <w:rFonts w:ascii="Arial" w:hAnsi="Arial" w:cs="Arial"/>
                <w:color w:val="000000" w:themeColor="text1"/>
                <w:sz w:val="18"/>
                <w:szCs w:val="18"/>
              </w:rPr>
              <w:t>Mario Silva</w:t>
            </w:r>
            <w:r w:rsidR="00757AD8" w:rsidRPr="00222D42">
              <w:rPr>
                <w:rFonts w:ascii="Arial" w:hAnsi="Arial" w:cs="Arial"/>
                <w:color w:val="000000" w:themeColor="text1"/>
                <w:sz w:val="18"/>
                <w:szCs w:val="18"/>
              </w:rPr>
              <w:t xml:space="preserve"> </w:t>
            </w:r>
          </w:p>
          <w:p w:rsidR="0005006C" w:rsidRPr="00222D42" w:rsidRDefault="00757AD8" w:rsidP="0005006C">
            <w:pPr>
              <w:rPr>
                <w:rFonts w:ascii="Arial" w:hAnsi="Arial" w:cs="Arial"/>
                <w:color w:val="000000" w:themeColor="text1"/>
                <w:sz w:val="18"/>
                <w:szCs w:val="18"/>
              </w:rPr>
            </w:pPr>
            <w:r w:rsidRPr="00222D42">
              <w:rPr>
                <w:rFonts w:ascii="Arial" w:hAnsi="Arial" w:cs="Arial"/>
                <w:color w:val="000000" w:themeColor="text1"/>
                <w:sz w:val="18"/>
                <w:szCs w:val="18"/>
              </w:rPr>
              <w:t>(6.876.556-0)</w:t>
            </w:r>
          </w:p>
          <w:p w:rsidR="00736051" w:rsidRPr="00222D42" w:rsidRDefault="00C55E52" w:rsidP="0005006C">
            <w:pPr>
              <w:rPr>
                <w:rFonts w:ascii="Arial" w:hAnsi="Arial" w:cs="Arial"/>
                <w:color w:val="000000" w:themeColor="text1"/>
                <w:sz w:val="18"/>
                <w:szCs w:val="18"/>
              </w:rPr>
            </w:pPr>
            <w:r w:rsidRPr="00222D42">
              <w:rPr>
                <w:rFonts w:ascii="Arial" w:hAnsi="Arial" w:cs="Arial"/>
                <w:color w:val="000000" w:themeColor="text1"/>
                <w:sz w:val="18"/>
                <w:szCs w:val="18"/>
              </w:rPr>
              <w:t xml:space="preserve">Sandra </w:t>
            </w:r>
            <w:proofErr w:type="spellStart"/>
            <w:r w:rsidRPr="00222D42">
              <w:rPr>
                <w:rFonts w:ascii="Arial" w:hAnsi="Arial" w:cs="Arial"/>
                <w:color w:val="000000" w:themeColor="text1"/>
                <w:sz w:val="18"/>
                <w:szCs w:val="18"/>
              </w:rPr>
              <w:t>Radic</w:t>
            </w:r>
            <w:proofErr w:type="spellEnd"/>
          </w:p>
        </w:tc>
        <w:tc>
          <w:tcPr>
            <w:tcW w:w="1997" w:type="dxa"/>
            <w:shd w:val="clear" w:color="auto" w:fill="F2F2F2" w:themeFill="background1" w:themeFillShade="F2"/>
          </w:tcPr>
          <w:p w:rsidR="0005006C" w:rsidRPr="00222D42" w:rsidRDefault="0005006C" w:rsidP="0005006C">
            <w:pPr>
              <w:rPr>
                <w:rFonts w:ascii="Arial" w:hAnsi="Arial" w:cs="Arial"/>
                <w:sz w:val="18"/>
                <w:szCs w:val="18"/>
              </w:rPr>
            </w:pPr>
            <w:r w:rsidRPr="00222D42">
              <w:rPr>
                <w:rFonts w:ascii="Arial" w:hAnsi="Arial" w:cs="Arial"/>
                <w:sz w:val="18"/>
                <w:szCs w:val="18"/>
              </w:rPr>
              <w:t>Director</w:t>
            </w:r>
          </w:p>
          <w:p w:rsidR="00C55E52" w:rsidRPr="00222D42" w:rsidRDefault="00C55E52" w:rsidP="0005006C">
            <w:pPr>
              <w:rPr>
                <w:rFonts w:ascii="Arial" w:hAnsi="Arial" w:cs="Arial"/>
                <w:sz w:val="18"/>
                <w:szCs w:val="18"/>
              </w:rPr>
            </w:pPr>
          </w:p>
          <w:p w:rsidR="00C55E52" w:rsidRPr="00222D42" w:rsidRDefault="00C55E52" w:rsidP="0005006C">
            <w:pPr>
              <w:rPr>
                <w:rFonts w:ascii="Arial" w:hAnsi="Arial" w:cs="Arial"/>
                <w:sz w:val="18"/>
                <w:szCs w:val="18"/>
              </w:rPr>
            </w:pPr>
            <w:r w:rsidRPr="00222D42">
              <w:rPr>
                <w:rFonts w:ascii="Arial" w:hAnsi="Arial" w:cs="Arial"/>
                <w:sz w:val="18"/>
                <w:szCs w:val="18"/>
              </w:rPr>
              <w:t>Directora</w:t>
            </w:r>
            <w:r w:rsidR="00DB3DB9" w:rsidRPr="00222D42">
              <w:rPr>
                <w:rFonts w:ascii="Arial" w:hAnsi="Arial" w:cs="Arial"/>
                <w:sz w:val="18"/>
                <w:szCs w:val="18"/>
              </w:rPr>
              <w:t xml:space="preserve"> (*)</w:t>
            </w:r>
          </w:p>
          <w:p w:rsidR="00DB3DB9" w:rsidRPr="00222D42" w:rsidRDefault="00DB3DB9" w:rsidP="0005006C">
            <w:pPr>
              <w:rPr>
                <w:rFonts w:ascii="Arial" w:hAnsi="Arial" w:cs="Arial"/>
                <w:sz w:val="18"/>
                <w:szCs w:val="18"/>
              </w:rPr>
            </w:pPr>
          </w:p>
        </w:tc>
      </w:tr>
    </w:tbl>
    <w:p w:rsidR="00BA1335" w:rsidRPr="00222D42" w:rsidRDefault="00DB3DB9" w:rsidP="00BA1335">
      <w:pPr>
        <w:spacing w:before="120" w:after="120"/>
        <w:rPr>
          <w:rFonts w:ascii="Arial" w:hAnsi="Arial" w:cs="Arial"/>
          <w:sz w:val="18"/>
          <w:szCs w:val="18"/>
        </w:rPr>
      </w:pPr>
      <w:r w:rsidRPr="00222D42">
        <w:rPr>
          <w:rFonts w:ascii="Arial" w:hAnsi="Arial" w:cs="Arial"/>
          <w:sz w:val="18"/>
          <w:szCs w:val="18"/>
        </w:rPr>
        <w:t xml:space="preserve">                                            (En diciembre 2018 Guillermo </w:t>
      </w:r>
      <w:proofErr w:type="spellStart"/>
      <w:r w:rsidRPr="00222D42">
        <w:rPr>
          <w:rFonts w:ascii="Arial" w:hAnsi="Arial" w:cs="Arial"/>
          <w:sz w:val="18"/>
          <w:szCs w:val="18"/>
        </w:rPr>
        <w:t>Sanhueza</w:t>
      </w:r>
      <w:proofErr w:type="spellEnd"/>
      <w:r w:rsidRPr="00222D42">
        <w:rPr>
          <w:rFonts w:ascii="Arial" w:hAnsi="Arial" w:cs="Arial"/>
          <w:sz w:val="18"/>
          <w:szCs w:val="18"/>
        </w:rPr>
        <w:t xml:space="preserve"> reemplazó  a Sandra </w:t>
      </w:r>
      <w:proofErr w:type="spellStart"/>
      <w:r w:rsidRPr="00222D42">
        <w:rPr>
          <w:rFonts w:ascii="Arial" w:hAnsi="Arial" w:cs="Arial"/>
          <w:sz w:val="18"/>
          <w:szCs w:val="18"/>
        </w:rPr>
        <w:t>Radic</w:t>
      </w:r>
      <w:proofErr w:type="spellEnd"/>
      <w:r w:rsidRPr="00222D42">
        <w:rPr>
          <w:rFonts w:ascii="Arial" w:hAnsi="Arial" w:cs="Arial"/>
          <w:sz w:val="18"/>
          <w:szCs w:val="18"/>
        </w:rPr>
        <w:t xml:space="preserve"> como Directora)</w:t>
      </w:r>
    </w:p>
    <w:p w:rsidR="00AA1EBD" w:rsidRPr="00222D42" w:rsidRDefault="00AA1EBD" w:rsidP="00B01D11">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Estructura operacional</w:t>
      </w:r>
    </w:p>
    <w:p w:rsidR="00BA1335" w:rsidRPr="00222D42" w:rsidRDefault="006F3E4B" w:rsidP="00BA1335">
      <w:pPr>
        <w:spacing w:before="120" w:after="120"/>
        <w:rPr>
          <w:rFonts w:ascii="Arial" w:hAnsi="Arial" w:cs="Arial"/>
          <w:sz w:val="18"/>
          <w:szCs w:val="18"/>
        </w:rPr>
      </w:pPr>
      <w:r w:rsidRPr="00222D42">
        <w:rPr>
          <w:rFonts w:ascii="Arial" w:hAnsi="Arial" w:cs="Arial"/>
          <w:noProof/>
          <w:sz w:val="18"/>
          <w:szCs w:val="18"/>
          <w:lang w:eastAsia="es-CL"/>
        </w:rPr>
        <w:lastRenderedPageBreak/>
        <w:drawing>
          <wp:inline distT="0" distB="0" distL="0" distR="0">
            <wp:extent cx="5949950" cy="4083050"/>
            <wp:effectExtent l="0" t="19050" r="0" b="127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F3E4B" w:rsidRPr="00222D42" w:rsidRDefault="006F3E4B" w:rsidP="006F3E4B">
      <w:pPr>
        <w:spacing w:after="0" w:line="240" w:lineRule="auto"/>
        <w:jc w:val="both"/>
        <w:rPr>
          <w:rFonts w:ascii="Arial" w:eastAsia="Times New Roman" w:hAnsi="Arial" w:cs="Arial"/>
          <w:sz w:val="18"/>
          <w:szCs w:val="18"/>
        </w:rPr>
      </w:pPr>
      <w:r w:rsidRPr="00222D42">
        <w:rPr>
          <w:rFonts w:ascii="Arial" w:eastAsia="Times New Roman" w:hAnsi="Arial" w:cs="Arial"/>
          <w:sz w:val="18"/>
          <w:szCs w:val="18"/>
        </w:rPr>
        <w:t xml:space="preserve">Fundación </w:t>
      </w:r>
      <w:proofErr w:type="spellStart"/>
      <w:r w:rsidRPr="00222D42">
        <w:rPr>
          <w:rFonts w:ascii="Arial" w:eastAsia="Times New Roman" w:hAnsi="Arial" w:cs="Arial"/>
          <w:sz w:val="18"/>
          <w:szCs w:val="18"/>
        </w:rPr>
        <w:t>Itaca</w:t>
      </w:r>
      <w:proofErr w:type="spellEnd"/>
      <w:r w:rsidRPr="00222D42">
        <w:rPr>
          <w:rFonts w:ascii="Arial" w:eastAsia="Times New Roman" w:hAnsi="Arial" w:cs="Arial"/>
          <w:sz w:val="18"/>
          <w:szCs w:val="18"/>
        </w:rPr>
        <w:t xml:space="preserve"> realiza sus funciones en la ciudad de Santiago en centros del SENAME. La estructura organizacional de Fundación </w:t>
      </w:r>
      <w:proofErr w:type="spellStart"/>
      <w:r w:rsidRPr="00222D42">
        <w:rPr>
          <w:rFonts w:ascii="Arial" w:eastAsia="Times New Roman" w:hAnsi="Arial" w:cs="Arial"/>
          <w:sz w:val="18"/>
          <w:szCs w:val="18"/>
        </w:rPr>
        <w:t>Itaca</w:t>
      </w:r>
      <w:proofErr w:type="spellEnd"/>
      <w:r w:rsidRPr="00222D42">
        <w:rPr>
          <w:rFonts w:ascii="Arial" w:eastAsia="Times New Roman" w:hAnsi="Arial" w:cs="Arial"/>
          <w:sz w:val="18"/>
          <w:szCs w:val="18"/>
        </w:rPr>
        <w:t xml:space="preserve"> se basa en una estructura liviana formada por un directorio, en donde cada unos de los directores y ejecutivos tienen funciones de </w:t>
      </w:r>
      <w:proofErr w:type="spellStart"/>
      <w:r w:rsidRPr="00222D42">
        <w:rPr>
          <w:rFonts w:ascii="Arial" w:eastAsia="Times New Roman" w:hAnsi="Arial" w:cs="Arial"/>
          <w:sz w:val="18"/>
          <w:szCs w:val="18"/>
        </w:rPr>
        <w:t>talleristas</w:t>
      </w:r>
      <w:proofErr w:type="spellEnd"/>
      <w:r w:rsidRPr="00222D42">
        <w:rPr>
          <w:rFonts w:ascii="Arial" w:eastAsia="Times New Roman" w:hAnsi="Arial" w:cs="Arial"/>
          <w:sz w:val="18"/>
          <w:szCs w:val="18"/>
        </w:rPr>
        <w:t xml:space="preserve">  y/o ejecutivas.</w:t>
      </w:r>
    </w:p>
    <w:p w:rsidR="006F3E4B" w:rsidRPr="00222D42" w:rsidRDefault="00E048FC" w:rsidP="006F3E4B">
      <w:pPr>
        <w:spacing w:after="0" w:line="240" w:lineRule="auto"/>
        <w:jc w:val="both"/>
        <w:rPr>
          <w:rFonts w:ascii="Arial" w:eastAsia="Times New Roman" w:hAnsi="Arial" w:cs="Arial"/>
          <w:sz w:val="18"/>
          <w:szCs w:val="18"/>
        </w:rPr>
      </w:pPr>
      <w:r w:rsidRPr="00222D42">
        <w:rPr>
          <w:rFonts w:ascii="Arial" w:eastAsia="Times New Roman" w:hAnsi="Arial" w:cs="Arial"/>
          <w:sz w:val="18"/>
          <w:szCs w:val="18"/>
        </w:rPr>
        <w:t xml:space="preserve"> </w:t>
      </w:r>
    </w:p>
    <w:p w:rsidR="00E048FC" w:rsidRPr="00222D42" w:rsidRDefault="00E048FC"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p>
    <w:p w:rsidR="00D6074E" w:rsidRPr="00222D42" w:rsidRDefault="00D6074E" w:rsidP="006F3E4B">
      <w:pPr>
        <w:spacing w:after="0" w:line="240" w:lineRule="auto"/>
        <w:jc w:val="both"/>
        <w:rPr>
          <w:rFonts w:ascii="Arial" w:eastAsia="Times New Roman" w:hAnsi="Arial" w:cs="Arial"/>
          <w:sz w:val="18"/>
          <w:szCs w:val="18"/>
        </w:rPr>
      </w:pPr>
    </w:p>
    <w:p w:rsidR="00D6074E" w:rsidRPr="00222D42" w:rsidRDefault="00D6074E" w:rsidP="006F3E4B">
      <w:pPr>
        <w:spacing w:after="0" w:line="240" w:lineRule="auto"/>
        <w:jc w:val="both"/>
        <w:rPr>
          <w:rFonts w:ascii="Arial" w:eastAsia="Times New Roman" w:hAnsi="Arial" w:cs="Arial"/>
          <w:sz w:val="18"/>
          <w:szCs w:val="18"/>
        </w:rPr>
      </w:pPr>
    </w:p>
    <w:p w:rsidR="00D6074E" w:rsidRPr="00222D42" w:rsidRDefault="00D6074E" w:rsidP="006F3E4B">
      <w:pPr>
        <w:spacing w:after="0" w:line="240" w:lineRule="auto"/>
        <w:jc w:val="both"/>
        <w:rPr>
          <w:rFonts w:ascii="Arial" w:eastAsia="Times New Roman" w:hAnsi="Arial" w:cs="Arial"/>
          <w:sz w:val="18"/>
          <w:szCs w:val="18"/>
        </w:rPr>
      </w:pPr>
    </w:p>
    <w:p w:rsidR="00907495" w:rsidRPr="00222D42" w:rsidRDefault="00907495" w:rsidP="006F3E4B">
      <w:pPr>
        <w:spacing w:after="0" w:line="240" w:lineRule="auto"/>
        <w:jc w:val="both"/>
        <w:rPr>
          <w:rFonts w:ascii="Arial" w:eastAsia="Times New Roman" w:hAnsi="Arial" w:cs="Arial"/>
          <w:sz w:val="18"/>
          <w:szCs w:val="18"/>
        </w:rPr>
      </w:pPr>
    </w:p>
    <w:p w:rsidR="00907495" w:rsidRPr="00222D42" w:rsidRDefault="00907495" w:rsidP="006F3E4B">
      <w:pPr>
        <w:spacing w:after="0" w:line="240" w:lineRule="auto"/>
        <w:jc w:val="both"/>
        <w:rPr>
          <w:rFonts w:ascii="Arial" w:eastAsia="Times New Roman" w:hAnsi="Arial" w:cs="Arial"/>
          <w:sz w:val="18"/>
          <w:szCs w:val="18"/>
        </w:rPr>
      </w:pPr>
    </w:p>
    <w:p w:rsidR="00907495" w:rsidRPr="00222D42" w:rsidRDefault="00907495" w:rsidP="006F3E4B">
      <w:pPr>
        <w:spacing w:after="0" w:line="240" w:lineRule="auto"/>
        <w:jc w:val="both"/>
        <w:rPr>
          <w:rFonts w:ascii="Arial" w:eastAsia="Times New Roman" w:hAnsi="Arial" w:cs="Arial"/>
          <w:sz w:val="18"/>
          <w:szCs w:val="18"/>
        </w:rPr>
      </w:pPr>
    </w:p>
    <w:p w:rsidR="00907495" w:rsidRPr="00222D42" w:rsidRDefault="00907495" w:rsidP="006F3E4B">
      <w:pPr>
        <w:spacing w:after="0" w:line="240" w:lineRule="auto"/>
        <w:jc w:val="both"/>
        <w:rPr>
          <w:rFonts w:ascii="Arial" w:eastAsia="Times New Roman" w:hAnsi="Arial" w:cs="Arial"/>
          <w:sz w:val="18"/>
          <w:szCs w:val="18"/>
        </w:rPr>
      </w:pPr>
    </w:p>
    <w:p w:rsidR="00D6074E" w:rsidRPr="00222D42" w:rsidRDefault="00D6074E" w:rsidP="006F3E4B">
      <w:pPr>
        <w:spacing w:after="0" w:line="240" w:lineRule="auto"/>
        <w:jc w:val="both"/>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sz w:val="18"/>
          <w:szCs w:val="18"/>
        </w:rPr>
      </w:pPr>
      <w:r w:rsidRPr="00222D42">
        <w:rPr>
          <w:rFonts w:ascii="Arial" w:eastAsia="Times New Roman" w:hAnsi="Arial" w:cs="Arial"/>
          <w:sz w:val="18"/>
          <w:szCs w:val="18"/>
        </w:rPr>
        <w:t>Cada uno de los cargos tiene una descripción y sus canales de comunicación que se detallan brevemente:</w:t>
      </w:r>
    </w:p>
    <w:p w:rsidR="006F3E4B" w:rsidRPr="00222D42" w:rsidRDefault="006F3E4B" w:rsidP="006F3E4B">
      <w:pPr>
        <w:spacing w:after="0" w:line="240" w:lineRule="auto"/>
        <w:jc w:val="both"/>
        <w:rPr>
          <w:rFonts w:ascii="Arial" w:eastAsia="Times New Roman" w:hAnsi="Arial" w:cs="Arial"/>
          <w:sz w:val="18"/>
          <w:szCs w:val="18"/>
        </w:rPr>
      </w:pPr>
    </w:p>
    <w:p w:rsidR="006F3E4B" w:rsidRPr="00222D42" w:rsidRDefault="006F3E4B" w:rsidP="006F3E4B">
      <w:pPr>
        <w:numPr>
          <w:ilvl w:val="0"/>
          <w:numId w:val="19"/>
        </w:numPr>
        <w:spacing w:after="0" w:line="240" w:lineRule="auto"/>
        <w:contextualSpacing/>
        <w:jc w:val="both"/>
        <w:rPr>
          <w:rFonts w:ascii="Arial" w:eastAsia="Times New Roman" w:hAnsi="Arial" w:cs="Arial"/>
          <w:sz w:val="18"/>
          <w:szCs w:val="18"/>
        </w:rPr>
      </w:pPr>
      <w:r w:rsidRPr="00222D42">
        <w:rPr>
          <w:rFonts w:ascii="Arial" w:eastAsia="Times New Roman" w:hAnsi="Arial" w:cs="Arial"/>
          <w:b/>
          <w:sz w:val="18"/>
          <w:szCs w:val="18"/>
        </w:rPr>
        <w:t>DIRECTORA EJECUTIVA- FUNDADORA</w:t>
      </w:r>
      <w:r w:rsidRPr="00222D42">
        <w:rPr>
          <w:rFonts w:ascii="Arial" w:eastAsia="Times New Roman" w:hAnsi="Arial" w:cs="Arial"/>
          <w:sz w:val="18"/>
          <w:szCs w:val="18"/>
        </w:rPr>
        <w:t xml:space="preserve">  (Alejandra </w:t>
      </w:r>
      <w:proofErr w:type="spellStart"/>
      <w:r w:rsidRPr="00222D42">
        <w:rPr>
          <w:rFonts w:ascii="Arial" w:eastAsia="Times New Roman" w:hAnsi="Arial" w:cs="Arial"/>
          <w:sz w:val="18"/>
          <w:szCs w:val="18"/>
        </w:rPr>
        <w:t>Michelsen</w:t>
      </w:r>
      <w:proofErr w:type="spellEnd"/>
      <w:r w:rsidRPr="00222D42">
        <w:rPr>
          <w:rFonts w:ascii="Arial" w:eastAsia="Times New Roman" w:hAnsi="Arial" w:cs="Arial"/>
          <w:sz w:val="18"/>
          <w:szCs w:val="18"/>
        </w:rPr>
        <w:t>)</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Funciones Principales:</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 xml:space="preserve">1.- </w:t>
      </w:r>
      <w:r w:rsidR="00FF0FFB" w:rsidRPr="00222D42">
        <w:rPr>
          <w:rFonts w:ascii="Arial" w:eastAsia="Times New Roman" w:hAnsi="Arial" w:cs="Arial"/>
          <w:sz w:val="18"/>
          <w:szCs w:val="18"/>
        </w:rPr>
        <w:t>C</w:t>
      </w:r>
      <w:r w:rsidRPr="00222D42">
        <w:rPr>
          <w:rFonts w:ascii="Arial" w:eastAsia="Times New Roman" w:hAnsi="Arial" w:cs="Arial"/>
          <w:sz w:val="18"/>
          <w:szCs w:val="18"/>
        </w:rPr>
        <w:t>oordinar</w:t>
      </w:r>
      <w:r w:rsidR="00FF0FFB" w:rsidRPr="00222D42">
        <w:rPr>
          <w:rFonts w:ascii="Arial" w:eastAsia="Times New Roman" w:hAnsi="Arial" w:cs="Arial"/>
          <w:sz w:val="18"/>
          <w:szCs w:val="18"/>
        </w:rPr>
        <w:t xml:space="preserve"> y liderar</w:t>
      </w:r>
      <w:r w:rsidRPr="00222D42">
        <w:rPr>
          <w:rFonts w:ascii="Arial" w:eastAsia="Times New Roman" w:hAnsi="Arial" w:cs="Arial"/>
          <w:sz w:val="18"/>
          <w:szCs w:val="18"/>
        </w:rPr>
        <w:t xml:space="preserve"> las actividades de la Fundación que buscan reinsertar a los jóvenes privados de libertad a la sociedad, a través de la cultura y las artes. </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2.-</w:t>
      </w:r>
      <w:r w:rsidR="00FF0FFB" w:rsidRPr="00222D42">
        <w:rPr>
          <w:rFonts w:ascii="Arial" w:eastAsia="Times New Roman" w:hAnsi="Arial" w:cs="Arial"/>
          <w:sz w:val="18"/>
          <w:szCs w:val="18"/>
        </w:rPr>
        <w:t xml:space="preserve"> Comunicar y difundir </w:t>
      </w:r>
      <w:r w:rsidRPr="00222D42">
        <w:rPr>
          <w:rFonts w:ascii="Arial" w:eastAsia="Times New Roman" w:hAnsi="Arial" w:cs="Arial"/>
          <w:sz w:val="18"/>
          <w:szCs w:val="18"/>
        </w:rPr>
        <w:t xml:space="preserve">las actividades de la Fundación con </w:t>
      </w:r>
      <w:proofErr w:type="spellStart"/>
      <w:r w:rsidRPr="00222D42">
        <w:rPr>
          <w:rFonts w:ascii="Arial" w:eastAsia="Times New Roman" w:hAnsi="Arial" w:cs="Arial"/>
          <w:sz w:val="18"/>
          <w:szCs w:val="18"/>
        </w:rPr>
        <w:t>Sename</w:t>
      </w:r>
      <w:proofErr w:type="spellEnd"/>
      <w:r w:rsidRPr="00222D42">
        <w:rPr>
          <w:rFonts w:ascii="Arial" w:eastAsia="Times New Roman" w:hAnsi="Arial" w:cs="Arial"/>
          <w:sz w:val="18"/>
          <w:szCs w:val="18"/>
        </w:rPr>
        <w:t>, organismos estatales, fundaciones y organizaciones privadas.</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3.- Administra</w:t>
      </w:r>
      <w:r w:rsidR="00DD752F" w:rsidRPr="00222D42">
        <w:rPr>
          <w:rFonts w:ascii="Arial" w:eastAsia="Times New Roman" w:hAnsi="Arial" w:cs="Arial"/>
          <w:sz w:val="18"/>
          <w:szCs w:val="18"/>
        </w:rPr>
        <w:t>r</w:t>
      </w:r>
      <w:r w:rsidRPr="00222D42">
        <w:rPr>
          <w:rFonts w:ascii="Arial" w:eastAsia="Times New Roman" w:hAnsi="Arial" w:cs="Arial"/>
          <w:sz w:val="18"/>
          <w:szCs w:val="18"/>
        </w:rPr>
        <w:t xml:space="preserve"> la Fundación.</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4.- Supervisar que las actividades de la Fundación respondan a los objetivos y espíritu de sus principios constitutivos.</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5.- Respon</w:t>
      </w:r>
      <w:r w:rsidR="00C144DE" w:rsidRPr="00222D42">
        <w:rPr>
          <w:rFonts w:ascii="Arial" w:eastAsia="Times New Roman" w:hAnsi="Arial" w:cs="Arial"/>
          <w:sz w:val="18"/>
          <w:szCs w:val="18"/>
        </w:rPr>
        <w:t>der</w:t>
      </w:r>
      <w:r w:rsidRPr="00222D42">
        <w:rPr>
          <w:rFonts w:ascii="Arial" w:eastAsia="Times New Roman" w:hAnsi="Arial" w:cs="Arial"/>
          <w:sz w:val="18"/>
          <w:szCs w:val="18"/>
        </w:rPr>
        <w:t xml:space="preserve"> ante los organismos que financian los proyectos de la Fundación.</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6.- Supervisar la adquisición y publicación de libros, materiales y publicaciones de la Fundación.</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 xml:space="preserve">Funciones </w:t>
      </w:r>
      <w:proofErr w:type="gramStart"/>
      <w:r w:rsidR="002C07EF" w:rsidRPr="00222D42">
        <w:rPr>
          <w:rFonts w:ascii="Arial" w:eastAsia="Times New Roman" w:hAnsi="Arial" w:cs="Arial"/>
          <w:sz w:val="18"/>
          <w:szCs w:val="18"/>
        </w:rPr>
        <w:t>a</w:t>
      </w:r>
      <w:r w:rsidRPr="00222D42">
        <w:rPr>
          <w:rFonts w:ascii="Arial" w:eastAsia="Times New Roman" w:hAnsi="Arial" w:cs="Arial"/>
          <w:sz w:val="18"/>
          <w:szCs w:val="18"/>
        </w:rPr>
        <w:t>dicionales</w:t>
      </w:r>
      <w:proofErr w:type="gramEnd"/>
      <w:r w:rsidRPr="00222D42">
        <w:rPr>
          <w:rFonts w:ascii="Arial" w:eastAsia="Times New Roman" w:hAnsi="Arial" w:cs="Arial"/>
          <w:sz w:val="18"/>
          <w:szCs w:val="18"/>
        </w:rPr>
        <w:t>:</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numPr>
          <w:ilvl w:val="0"/>
          <w:numId w:val="20"/>
        </w:numPr>
        <w:spacing w:after="0" w:line="240" w:lineRule="auto"/>
        <w:contextualSpacing/>
        <w:rPr>
          <w:rFonts w:ascii="Arial" w:eastAsia="Times New Roman" w:hAnsi="Arial" w:cs="Arial"/>
          <w:sz w:val="18"/>
          <w:szCs w:val="18"/>
        </w:rPr>
      </w:pPr>
      <w:proofErr w:type="spellStart"/>
      <w:r w:rsidRPr="00222D42">
        <w:rPr>
          <w:rFonts w:ascii="Arial" w:eastAsia="Times New Roman" w:hAnsi="Arial" w:cs="Arial"/>
          <w:sz w:val="18"/>
          <w:szCs w:val="18"/>
        </w:rPr>
        <w:t>Tallerista</w:t>
      </w:r>
      <w:proofErr w:type="spellEnd"/>
      <w:r w:rsidRPr="00222D42">
        <w:rPr>
          <w:rFonts w:ascii="Arial" w:eastAsia="Times New Roman" w:hAnsi="Arial" w:cs="Arial"/>
          <w:sz w:val="18"/>
          <w:szCs w:val="18"/>
        </w:rPr>
        <w:t xml:space="preserve"> de Terapia Narrativa</w:t>
      </w:r>
    </w:p>
    <w:p w:rsidR="006F3E4B" w:rsidRPr="00222D42" w:rsidRDefault="006F3E4B" w:rsidP="006F3E4B">
      <w:pPr>
        <w:numPr>
          <w:ilvl w:val="0"/>
          <w:numId w:val="20"/>
        </w:numPr>
        <w:spacing w:after="0" w:line="240" w:lineRule="auto"/>
        <w:contextualSpacing/>
        <w:rPr>
          <w:rFonts w:ascii="Arial" w:eastAsia="Times New Roman" w:hAnsi="Arial" w:cs="Arial"/>
          <w:sz w:val="18"/>
          <w:szCs w:val="18"/>
        </w:rPr>
      </w:pPr>
      <w:r w:rsidRPr="00222D42">
        <w:rPr>
          <w:rFonts w:ascii="Arial" w:eastAsia="Times New Roman" w:hAnsi="Arial" w:cs="Arial"/>
          <w:sz w:val="18"/>
          <w:szCs w:val="18"/>
        </w:rPr>
        <w:t>Participación en Programa de Acompañamiento</w:t>
      </w:r>
    </w:p>
    <w:p w:rsidR="006F3E4B" w:rsidRPr="00222D42" w:rsidRDefault="006F3E4B" w:rsidP="006F3E4B">
      <w:pPr>
        <w:spacing w:after="0" w:line="240" w:lineRule="auto"/>
        <w:ind w:left="720"/>
        <w:contextualSpacing/>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numPr>
          <w:ilvl w:val="0"/>
          <w:numId w:val="19"/>
        </w:numPr>
        <w:spacing w:after="0" w:line="240" w:lineRule="auto"/>
        <w:contextualSpacing/>
        <w:jc w:val="both"/>
        <w:rPr>
          <w:rFonts w:ascii="Arial" w:eastAsia="Times New Roman" w:hAnsi="Arial" w:cs="Arial"/>
          <w:b/>
          <w:sz w:val="18"/>
          <w:szCs w:val="18"/>
        </w:rPr>
      </w:pPr>
      <w:r w:rsidRPr="00222D42">
        <w:rPr>
          <w:rFonts w:ascii="Arial" w:eastAsia="Times New Roman" w:hAnsi="Arial" w:cs="Arial"/>
          <w:b/>
          <w:sz w:val="18"/>
          <w:szCs w:val="18"/>
        </w:rPr>
        <w:t>SUB DIRECTORA – FUNDADORA</w:t>
      </w:r>
    </w:p>
    <w:p w:rsidR="006F3E4B" w:rsidRPr="00222D42" w:rsidRDefault="006F3E4B" w:rsidP="006F3E4B">
      <w:pPr>
        <w:spacing w:after="0" w:line="240" w:lineRule="auto"/>
        <w:jc w:val="both"/>
        <w:rPr>
          <w:rFonts w:ascii="Arial" w:eastAsia="Times New Roman" w:hAnsi="Arial" w:cs="Arial"/>
          <w:b/>
          <w:sz w:val="18"/>
          <w:szCs w:val="18"/>
        </w:rPr>
      </w:pP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Funciones Principales:</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1.- Apoyar en la coordinación de las actividades de la Fundación que buscan reinsertar a los jóvenes privados de libertad a la sociedad, a través de la cultura y las artes. </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2.- </w:t>
      </w:r>
      <w:r w:rsidR="00DD752F" w:rsidRPr="00222D42">
        <w:rPr>
          <w:rFonts w:ascii="Arial" w:eastAsia="Times New Roman" w:hAnsi="Arial" w:cs="Arial"/>
          <w:sz w:val="18"/>
          <w:szCs w:val="18"/>
        </w:rPr>
        <w:t>Dirigir la</w:t>
      </w:r>
      <w:r w:rsidRPr="00222D42">
        <w:rPr>
          <w:rFonts w:ascii="Arial" w:eastAsia="Times New Roman" w:hAnsi="Arial" w:cs="Arial"/>
          <w:sz w:val="18"/>
          <w:szCs w:val="18"/>
        </w:rPr>
        <w:t xml:space="preserve"> profesionalización de la gestión de la Fundación.</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3.- Supervisar al contador</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4.- Supervisar a la gestora de alianzas estratégicas</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5.- </w:t>
      </w:r>
      <w:r w:rsidR="00DD752F" w:rsidRPr="00222D42">
        <w:rPr>
          <w:rFonts w:ascii="Arial" w:eastAsia="Times New Roman" w:hAnsi="Arial" w:cs="Arial"/>
          <w:sz w:val="18"/>
          <w:szCs w:val="18"/>
        </w:rPr>
        <w:t>Controlar la e</w:t>
      </w:r>
      <w:r w:rsidRPr="00222D42">
        <w:rPr>
          <w:rFonts w:ascii="Arial" w:eastAsia="Times New Roman" w:hAnsi="Arial" w:cs="Arial"/>
          <w:sz w:val="18"/>
          <w:szCs w:val="18"/>
        </w:rPr>
        <w:t xml:space="preserve">dición y publicación de la información financiera y </w:t>
      </w:r>
      <w:proofErr w:type="spellStart"/>
      <w:r w:rsidRPr="00222D42">
        <w:rPr>
          <w:rFonts w:ascii="Arial" w:eastAsia="Times New Roman" w:hAnsi="Arial" w:cs="Arial"/>
          <w:sz w:val="18"/>
          <w:szCs w:val="18"/>
        </w:rPr>
        <w:t>Fecu</w:t>
      </w:r>
      <w:proofErr w:type="spellEnd"/>
      <w:r w:rsidRPr="00222D42">
        <w:rPr>
          <w:rFonts w:ascii="Arial" w:eastAsia="Times New Roman" w:hAnsi="Arial" w:cs="Arial"/>
          <w:sz w:val="18"/>
          <w:szCs w:val="18"/>
        </w:rPr>
        <w:t xml:space="preserve"> Social de la Fundación</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rPr>
          <w:rFonts w:ascii="Arial" w:eastAsia="Times New Roman" w:hAnsi="Arial" w:cs="Arial"/>
          <w:sz w:val="18"/>
          <w:szCs w:val="18"/>
        </w:rPr>
      </w:pPr>
      <w:r w:rsidRPr="00222D42">
        <w:rPr>
          <w:rFonts w:ascii="Arial" w:eastAsia="Times New Roman" w:hAnsi="Arial" w:cs="Arial"/>
          <w:sz w:val="18"/>
          <w:szCs w:val="18"/>
        </w:rPr>
        <w:t xml:space="preserve">Funciones </w:t>
      </w:r>
      <w:proofErr w:type="gramStart"/>
      <w:r w:rsidR="002C07EF" w:rsidRPr="00222D42">
        <w:rPr>
          <w:rFonts w:ascii="Arial" w:eastAsia="Times New Roman" w:hAnsi="Arial" w:cs="Arial"/>
          <w:sz w:val="18"/>
          <w:szCs w:val="18"/>
        </w:rPr>
        <w:t>a</w:t>
      </w:r>
      <w:r w:rsidRPr="00222D42">
        <w:rPr>
          <w:rFonts w:ascii="Arial" w:eastAsia="Times New Roman" w:hAnsi="Arial" w:cs="Arial"/>
          <w:sz w:val="18"/>
          <w:szCs w:val="18"/>
        </w:rPr>
        <w:t>dicionales</w:t>
      </w:r>
      <w:proofErr w:type="gramEnd"/>
      <w:r w:rsidRPr="00222D42">
        <w:rPr>
          <w:rFonts w:ascii="Arial" w:eastAsia="Times New Roman" w:hAnsi="Arial" w:cs="Arial"/>
          <w:sz w:val="18"/>
          <w:szCs w:val="18"/>
        </w:rPr>
        <w:t>:</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numPr>
          <w:ilvl w:val="0"/>
          <w:numId w:val="20"/>
        </w:numPr>
        <w:spacing w:after="0" w:line="240" w:lineRule="auto"/>
        <w:contextualSpacing/>
        <w:rPr>
          <w:rFonts w:ascii="Arial" w:eastAsia="Times New Roman" w:hAnsi="Arial" w:cs="Arial"/>
          <w:sz w:val="18"/>
          <w:szCs w:val="18"/>
        </w:rPr>
      </w:pPr>
      <w:proofErr w:type="spellStart"/>
      <w:r w:rsidRPr="00222D42">
        <w:rPr>
          <w:rFonts w:ascii="Arial" w:eastAsia="Times New Roman" w:hAnsi="Arial" w:cs="Arial"/>
          <w:sz w:val="18"/>
          <w:szCs w:val="18"/>
        </w:rPr>
        <w:t>Tallerista</w:t>
      </w:r>
      <w:proofErr w:type="spellEnd"/>
      <w:r w:rsidRPr="00222D42">
        <w:rPr>
          <w:rFonts w:ascii="Arial" w:eastAsia="Times New Roman" w:hAnsi="Arial" w:cs="Arial"/>
          <w:sz w:val="18"/>
          <w:szCs w:val="18"/>
        </w:rPr>
        <w:t xml:space="preserve"> de Club de Lectura</w:t>
      </w:r>
    </w:p>
    <w:p w:rsidR="006F3E4B" w:rsidRPr="00222D42" w:rsidRDefault="006F3E4B" w:rsidP="006F3E4B">
      <w:pPr>
        <w:numPr>
          <w:ilvl w:val="0"/>
          <w:numId w:val="20"/>
        </w:numPr>
        <w:spacing w:after="0" w:line="240" w:lineRule="auto"/>
        <w:contextualSpacing/>
        <w:rPr>
          <w:rFonts w:ascii="Arial" w:eastAsia="Times New Roman" w:hAnsi="Arial" w:cs="Arial"/>
          <w:sz w:val="18"/>
          <w:szCs w:val="18"/>
        </w:rPr>
      </w:pPr>
      <w:r w:rsidRPr="00222D42">
        <w:rPr>
          <w:rFonts w:ascii="Arial" w:eastAsia="Times New Roman" w:hAnsi="Arial" w:cs="Arial"/>
          <w:sz w:val="18"/>
          <w:szCs w:val="18"/>
        </w:rPr>
        <w:t>Coordinación con comunidades de organizaciones solidarias</w:t>
      </w:r>
    </w:p>
    <w:p w:rsidR="006F3E4B" w:rsidRPr="00222D42" w:rsidRDefault="006F3E4B" w:rsidP="006F3E4B">
      <w:pPr>
        <w:numPr>
          <w:ilvl w:val="0"/>
          <w:numId w:val="20"/>
        </w:numPr>
        <w:spacing w:after="0" w:line="240" w:lineRule="auto"/>
        <w:contextualSpacing/>
        <w:rPr>
          <w:rFonts w:ascii="Arial" w:eastAsia="Times New Roman" w:hAnsi="Arial" w:cs="Arial"/>
          <w:sz w:val="18"/>
          <w:szCs w:val="18"/>
        </w:rPr>
      </w:pPr>
      <w:bookmarkStart w:id="1" w:name="_Hlk491256676"/>
      <w:r w:rsidRPr="00222D42">
        <w:rPr>
          <w:rFonts w:ascii="Arial" w:eastAsia="Times New Roman" w:hAnsi="Arial" w:cs="Arial"/>
          <w:sz w:val="18"/>
          <w:szCs w:val="18"/>
        </w:rPr>
        <w:t>Participación en apoyo de Programa de Acompañamiento</w:t>
      </w:r>
      <w:bookmarkEnd w:id="1"/>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numPr>
          <w:ilvl w:val="0"/>
          <w:numId w:val="19"/>
        </w:numPr>
        <w:spacing w:after="0" w:line="240" w:lineRule="auto"/>
        <w:contextualSpacing/>
        <w:jc w:val="both"/>
        <w:rPr>
          <w:rFonts w:ascii="Arial" w:eastAsia="Times New Roman" w:hAnsi="Arial" w:cs="Arial"/>
          <w:b/>
          <w:sz w:val="18"/>
          <w:szCs w:val="18"/>
        </w:rPr>
      </w:pPr>
      <w:bookmarkStart w:id="2" w:name="_Hlk491256526"/>
      <w:r w:rsidRPr="00222D42">
        <w:rPr>
          <w:rFonts w:ascii="Arial" w:eastAsia="Times New Roman" w:hAnsi="Arial" w:cs="Arial"/>
          <w:b/>
          <w:sz w:val="18"/>
          <w:szCs w:val="18"/>
        </w:rPr>
        <w:t>GESTORA ALIANZAS ESTRATÉGICAS</w:t>
      </w:r>
    </w:p>
    <w:bookmarkEnd w:id="2"/>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Funciones Principales:</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1.- Buscar financiamiento permanente en el sector privado y público para Fundación </w:t>
      </w:r>
      <w:proofErr w:type="spellStart"/>
      <w:r w:rsidRPr="00222D42">
        <w:rPr>
          <w:rFonts w:ascii="Arial" w:eastAsia="Times New Roman" w:hAnsi="Arial" w:cs="Arial"/>
          <w:sz w:val="18"/>
          <w:szCs w:val="18"/>
        </w:rPr>
        <w:t>Itaca</w:t>
      </w:r>
      <w:proofErr w:type="spellEnd"/>
      <w:r w:rsidRPr="00222D42">
        <w:rPr>
          <w:rFonts w:ascii="Arial" w:eastAsia="Times New Roman" w:hAnsi="Arial" w:cs="Arial"/>
          <w:sz w:val="18"/>
          <w:szCs w:val="18"/>
        </w:rPr>
        <w:t xml:space="preserve"> </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2.- Cumplir con las metas acordadas por el directorio de Fundación </w:t>
      </w:r>
      <w:proofErr w:type="spellStart"/>
      <w:r w:rsidRPr="00222D42">
        <w:rPr>
          <w:rFonts w:ascii="Arial" w:eastAsia="Times New Roman" w:hAnsi="Arial" w:cs="Arial"/>
          <w:sz w:val="18"/>
          <w:szCs w:val="18"/>
        </w:rPr>
        <w:t>Itaca</w:t>
      </w:r>
      <w:proofErr w:type="spellEnd"/>
      <w:r w:rsidRPr="00222D42">
        <w:rPr>
          <w:rFonts w:ascii="Arial" w:eastAsia="Times New Roman" w:hAnsi="Arial" w:cs="Arial"/>
          <w:sz w:val="18"/>
          <w:szCs w:val="18"/>
        </w:rPr>
        <w:t xml:space="preserve"> </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3.- Genera</w:t>
      </w:r>
      <w:r w:rsidR="00DD752F" w:rsidRPr="00222D42">
        <w:rPr>
          <w:rFonts w:ascii="Arial" w:eastAsia="Times New Roman" w:hAnsi="Arial" w:cs="Arial"/>
          <w:sz w:val="18"/>
          <w:szCs w:val="18"/>
        </w:rPr>
        <w:t>r</w:t>
      </w:r>
      <w:r w:rsidRPr="00222D42">
        <w:rPr>
          <w:rFonts w:ascii="Arial" w:eastAsia="Times New Roman" w:hAnsi="Arial" w:cs="Arial"/>
          <w:sz w:val="18"/>
          <w:szCs w:val="18"/>
        </w:rPr>
        <w:t xml:space="preserve"> reuniones con posibles donantes tanto chilenos como extranjeros</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4.- Participar en reuniones del directorio para presentar avances y desafíos. Adicional, a la coordinación constante con el gestor de Finanzas y Administración.</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numPr>
          <w:ilvl w:val="0"/>
          <w:numId w:val="19"/>
        </w:numPr>
        <w:spacing w:after="0" w:line="240" w:lineRule="auto"/>
        <w:contextualSpacing/>
        <w:jc w:val="both"/>
        <w:rPr>
          <w:rFonts w:ascii="Arial" w:eastAsia="Times New Roman" w:hAnsi="Arial" w:cs="Arial"/>
          <w:b/>
          <w:sz w:val="18"/>
          <w:szCs w:val="18"/>
        </w:rPr>
      </w:pPr>
      <w:r w:rsidRPr="00222D42">
        <w:rPr>
          <w:rFonts w:ascii="Arial" w:eastAsia="Times New Roman" w:hAnsi="Arial" w:cs="Arial"/>
          <w:b/>
          <w:sz w:val="18"/>
          <w:szCs w:val="18"/>
        </w:rPr>
        <w:t>COORDINADORA GENERAL</w:t>
      </w:r>
    </w:p>
    <w:p w:rsidR="006F3E4B" w:rsidRPr="00222D42" w:rsidRDefault="006F3E4B" w:rsidP="006F3E4B">
      <w:pPr>
        <w:spacing w:after="0" w:line="240" w:lineRule="auto"/>
        <w:jc w:val="both"/>
        <w:rPr>
          <w:rFonts w:ascii="Arial" w:eastAsia="Times New Roman" w:hAnsi="Arial" w:cs="Arial"/>
          <w:i/>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Funciones Principales:</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1.- Coordinar las actividades de la Fundación que buscan reinsertar a los jóvenes privados de libertad a la sociedad, a través de la cultura y las artes. </w:t>
      </w:r>
    </w:p>
    <w:p w:rsidR="006F3E4B" w:rsidRPr="00222D42" w:rsidRDefault="006F3E4B"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2.- </w:t>
      </w:r>
      <w:r w:rsidR="00DD752F" w:rsidRPr="00222D42">
        <w:rPr>
          <w:rFonts w:ascii="Arial" w:eastAsia="Times New Roman" w:hAnsi="Arial" w:cs="Arial"/>
          <w:sz w:val="18"/>
          <w:szCs w:val="18"/>
        </w:rPr>
        <w:t>Ejecutar la e</w:t>
      </w:r>
      <w:r w:rsidRPr="00222D42">
        <w:rPr>
          <w:rFonts w:ascii="Arial" w:eastAsia="Times New Roman" w:hAnsi="Arial" w:cs="Arial"/>
          <w:sz w:val="18"/>
          <w:szCs w:val="18"/>
        </w:rPr>
        <w:t xml:space="preserve">laboración y rendición de proyectos </w:t>
      </w:r>
      <w:proofErr w:type="spellStart"/>
      <w:r w:rsidRPr="00222D42">
        <w:rPr>
          <w:rFonts w:ascii="Arial" w:eastAsia="Times New Roman" w:hAnsi="Arial" w:cs="Arial"/>
          <w:sz w:val="18"/>
          <w:szCs w:val="18"/>
        </w:rPr>
        <w:t>concursables</w:t>
      </w:r>
      <w:proofErr w:type="spellEnd"/>
      <w:r w:rsidRPr="00222D42">
        <w:rPr>
          <w:rFonts w:ascii="Arial" w:eastAsia="Times New Roman" w:hAnsi="Arial" w:cs="Arial"/>
          <w:sz w:val="18"/>
          <w:szCs w:val="18"/>
        </w:rPr>
        <w:t xml:space="preserve"> a fondos públicos y privados</w:t>
      </w:r>
    </w:p>
    <w:p w:rsidR="006F3E4B" w:rsidRPr="00222D42" w:rsidRDefault="006F3E4B" w:rsidP="006F3E4B">
      <w:pPr>
        <w:spacing w:after="0" w:line="240" w:lineRule="auto"/>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3.- Coordina</w:t>
      </w:r>
      <w:r w:rsidR="00DD752F" w:rsidRPr="00222D42">
        <w:rPr>
          <w:rFonts w:ascii="Arial" w:eastAsia="Times New Roman" w:hAnsi="Arial" w:cs="Arial"/>
          <w:sz w:val="18"/>
          <w:szCs w:val="18"/>
        </w:rPr>
        <w:t xml:space="preserve">r </w:t>
      </w:r>
      <w:r w:rsidRPr="00222D42">
        <w:rPr>
          <w:rFonts w:ascii="Arial" w:eastAsia="Times New Roman" w:hAnsi="Arial" w:cs="Arial"/>
          <w:sz w:val="18"/>
          <w:szCs w:val="18"/>
        </w:rPr>
        <w:t xml:space="preserve">a los </w:t>
      </w:r>
      <w:proofErr w:type="spellStart"/>
      <w:r w:rsidRPr="00222D42">
        <w:rPr>
          <w:rFonts w:ascii="Arial" w:eastAsia="Times New Roman" w:hAnsi="Arial" w:cs="Arial"/>
          <w:sz w:val="18"/>
          <w:szCs w:val="18"/>
        </w:rPr>
        <w:t>talleristas</w:t>
      </w:r>
      <w:proofErr w:type="spellEnd"/>
      <w:r w:rsidRPr="00222D42">
        <w:rPr>
          <w:rFonts w:ascii="Arial" w:eastAsia="Times New Roman" w:hAnsi="Arial" w:cs="Arial"/>
          <w:sz w:val="18"/>
          <w:szCs w:val="18"/>
        </w:rPr>
        <w:t xml:space="preserve"> de la Fundación</w:t>
      </w:r>
    </w:p>
    <w:p w:rsidR="00DD752F" w:rsidRPr="00222D42" w:rsidRDefault="00DD752F" w:rsidP="006F3E4B">
      <w:pPr>
        <w:spacing w:after="0" w:line="240" w:lineRule="auto"/>
        <w:ind w:left="360"/>
        <w:rPr>
          <w:rFonts w:ascii="Arial" w:eastAsia="Times New Roman" w:hAnsi="Arial" w:cs="Arial"/>
          <w:sz w:val="18"/>
          <w:szCs w:val="18"/>
        </w:rPr>
      </w:pPr>
    </w:p>
    <w:p w:rsidR="006F3E4B" w:rsidRPr="00222D42" w:rsidRDefault="006F3E4B" w:rsidP="006F3E4B">
      <w:pPr>
        <w:spacing w:after="0" w:line="240" w:lineRule="auto"/>
        <w:ind w:left="360"/>
        <w:rPr>
          <w:rFonts w:ascii="Arial" w:eastAsia="Times New Roman" w:hAnsi="Arial" w:cs="Arial"/>
          <w:sz w:val="18"/>
          <w:szCs w:val="18"/>
        </w:rPr>
      </w:pPr>
      <w:r w:rsidRPr="00222D42">
        <w:rPr>
          <w:rFonts w:ascii="Arial" w:eastAsia="Times New Roman" w:hAnsi="Arial" w:cs="Arial"/>
          <w:sz w:val="18"/>
          <w:szCs w:val="18"/>
        </w:rPr>
        <w:t xml:space="preserve">Funciones </w:t>
      </w:r>
      <w:proofErr w:type="gramStart"/>
      <w:r w:rsidR="002C07EF" w:rsidRPr="00222D42">
        <w:rPr>
          <w:rFonts w:ascii="Arial" w:eastAsia="Times New Roman" w:hAnsi="Arial" w:cs="Arial"/>
          <w:sz w:val="18"/>
          <w:szCs w:val="18"/>
        </w:rPr>
        <w:t>a</w:t>
      </w:r>
      <w:r w:rsidRPr="00222D42">
        <w:rPr>
          <w:rFonts w:ascii="Arial" w:eastAsia="Times New Roman" w:hAnsi="Arial" w:cs="Arial"/>
          <w:sz w:val="18"/>
          <w:szCs w:val="18"/>
        </w:rPr>
        <w:t>dicionales</w:t>
      </w:r>
      <w:proofErr w:type="gramEnd"/>
      <w:r w:rsidRPr="00222D42">
        <w:rPr>
          <w:rFonts w:ascii="Arial" w:eastAsia="Times New Roman" w:hAnsi="Arial" w:cs="Arial"/>
          <w:sz w:val="18"/>
          <w:szCs w:val="18"/>
        </w:rPr>
        <w:t>:</w:t>
      </w:r>
    </w:p>
    <w:p w:rsidR="006F3E4B" w:rsidRPr="00222D42" w:rsidRDefault="006F3E4B" w:rsidP="006F3E4B">
      <w:pPr>
        <w:numPr>
          <w:ilvl w:val="0"/>
          <w:numId w:val="21"/>
        </w:numPr>
        <w:spacing w:after="0" w:line="240" w:lineRule="auto"/>
        <w:contextualSpacing/>
        <w:rPr>
          <w:rFonts w:ascii="Arial" w:eastAsia="Times New Roman" w:hAnsi="Arial" w:cs="Arial"/>
          <w:sz w:val="18"/>
          <w:szCs w:val="18"/>
        </w:rPr>
      </w:pPr>
      <w:r w:rsidRPr="00222D42">
        <w:rPr>
          <w:rFonts w:ascii="Arial" w:eastAsia="Times New Roman" w:hAnsi="Arial" w:cs="Arial"/>
          <w:sz w:val="18"/>
          <w:szCs w:val="18"/>
        </w:rPr>
        <w:t>Participación en apoyo de Programa de Acompañamiento</w:t>
      </w:r>
    </w:p>
    <w:p w:rsidR="006F3E4B" w:rsidRPr="00222D42" w:rsidRDefault="006F3E4B" w:rsidP="006F3E4B">
      <w:pPr>
        <w:numPr>
          <w:ilvl w:val="0"/>
          <w:numId w:val="21"/>
        </w:numPr>
        <w:spacing w:after="0" w:line="240" w:lineRule="auto"/>
        <w:contextualSpacing/>
        <w:rPr>
          <w:rFonts w:ascii="Arial" w:eastAsia="Times New Roman" w:hAnsi="Arial" w:cs="Arial"/>
          <w:sz w:val="18"/>
          <w:szCs w:val="18"/>
        </w:rPr>
      </w:pPr>
      <w:r w:rsidRPr="00222D42">
        <w:rPr>
          <w:rFonts w:ascii="Arial" w:eastAsia="Times New Roman" w:hAnsi="Arial" w:cs="Arial"/>
          <w:sz w:val="18"/>
          <w:szCs w:val="18"/>
        </w:rPr>
        <w:t>Búsqueda de Proyectos de Financiamiento</w:t>
      </w:r>
    </w:p>
    <w:p w:rsidR="006F3E4B" w:rsidRPr="00222D42" w:rsidRDefault="006F3E4B" w:rsidP="006F3E4B">
      <w:pPr>
        <w:spacing w:after="0" w:line="240" w:lineRule="auto"/>
        <w:ind w:left="360"/>
        <w:rPr>
          <w:rFonts w:ascii="Arial" w:eastAsia="Times New Roman" w:hAnsi="Arial" w:cs="Arial"/>
          <w:i/>
          <w:sz w:val="18"/>
          <w:szCs w:val="18"/>
        </w:rPr>
      </w:pPr>
    </w:p>
    <w:p w:rsidR="00972E6B" w:rsidRPr="00222D42" w:rsidRDefault="00972E6B" w:rsidP="00BA1335">
      <w:pPr>
        <w:spacing w:before="120" w:after="120"/>
        <w:rPr>
          <w:rFonts w:ascii="Arial" w:hAnsi="Arial" w:cs="Arial"/>
          <w:sz w:val="18"/>
          <w:szCs w:val="18"/>
        </w:rPr>
      </w:pPr>
    </w:p>
    <w:p w:rsidR="00AA1EBD" w:rsidRPr="00222D42" w:rsidRDefault="00AA1EBD" w:rsidP="00B01D11">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lastRenderedPageBreak/>
        <w:t>Valores y principios</w:t>
      </w:r>
    </w:p>
    <w:p w:rsidR="00BA1335" w:rsidRPr="00222D42" w:rsidRDefault="00E048FC" w:rsidP="00BA1335">
      <w:pPr>
        <w:spacing w:before="120" w:after="120"/>
        <w:rPr>
          <w:rFonts w:ascii="Arial" w:hAnsi="Arial" w:cs="Arial"/>
          <w:i/>
          <w:sz w:val="18"/>
          <w:szCs w:val="18"/>
        </w:rPr>
      </w:pPr>
      <w:r w:rsidRPr="00222D42">
        <w:rPr>
          <w:rFonts w:ascii="Arial" w:hAnsi="Arial" w:cs="Arial"/>
          <w:i/>
          <w:sz w:val="18"/>
          <w:szCs w:val="18"/>
        </w:rPr>
        <w:t>Fundación ITACA está en proceso de afinar sus valores y principios, pero los elementos fundamentales que los componen son:</w:t>
      </w:r>
    </w:p>
    <w:p w:rsidR="00E048FC" w:rsidRPr="00222D42" w:rsidRDefault="00E048FC" w:rsidP="00BA1335">
      <w:pPr>
        <w:spacing w:before="120" w:after="120"/>
        <w:rPr>
          <w:rFonts w:ascii="Arial" w:hAnsi="Arial" w:cs="Arial"/>
          <w:i/>
          <w:sz w:val="18"/>
          <w:szCs w:val="18"/>
        </w:rPr>
      </w:pPr>
      <w:r w:rsidRPr="00222D42">
        <w:rPr>
          <w:rFonts w:ascii="Arial" w:hAnsi="Arial" w:cs="Arial"/>
          <w:i/>
          <w:sz w:val="18"/>
          <w:szCs w:val="18"/>
        </w:rPr>
        <w:t>-Respeto por la diversidad cultural.</w:t>
      </w:r>
    </w:p>
    <w:p w:rsidR="00E048FC" w:rsidRPr="00222D42" w:rsidRDefault="00E048FC" w:rsidP="00BA1335">
      <w:pPr>
        <w:spacing w:before="120" w:after="120"/>
        <w:rPr>
          <w:rFonts w:ascii="Arial" w:hAnsi="Arial" w:cs="Arial"/>
          <w:i/>
          <w:sz w:val="18"/>
          <w:szCs w:val="18"/>
        </w:rPr>
      </w:pPr>
      <w:r w:rsidRPr="00222D42">
        <w:rPr>
          <w:rFonts w:ascii="Arial" w:hAnsi="Arial" w:cs="Arial"/>
          <w:i/>
          <w:sz w:val="18"/>
          <w:szCs w:val="18"/>
        </w:rPr>
        <w:t>-Búsqueda de inclusión cultural</w:t>
      </w:r>
    </w:p>
    <w:p w:rsidR="00E048FC" w:rsidRPr="00222D42" w:rsidRDefault="00E048FC" w:rsidP="00BA1335">
      <w:pPr>
        <w:spacing w:before="120" w:after="120"/>
        <w:rPr>
          <w:rFonts w:ascii="Arial" w:hAnsi="Arial" w:cs="Arial"/>
          <w:i/>
          <w:sz w:val="18"/>
          <w:szCs w:val="18"/>
        </w:rPr>
      </w:pPr>
      <w:r w:rsidRPr="00222D42">
        <w:rPr>
          <w:rFonts w:ascii="Arial" w:hAnsi="Arial" w:cs="Arial"/>
          <w:i/>
          <w:sz w:val="18"/>
          <w:szCs w:val="18"/>
        </w:rPr>
        <w:t>-Confianza en las capacidades de nuestros usuarios directos</w:t>
      </w:r>
    </w:p>
    <w:p w:rsidR="00E048FC" w:rsidRPr="00222D42" w:rsidRDefault="00E048FC" w:rsidP="00BA1335">
      <w:pPr>
        <w:spacing w:before="120" w:after="120"/>
        <w:rPr>
          <w:rFonts w:ascii="Arial" w:hAnsi="Arial" w:cs="Arial"/>
          <w:i/>
          <w:sz w:val="18"/>
          <w:szCs w:val="18"/>
        </w:rPr>
      </w:pPr>
      <w:r w:rsidRPr="00222D42">
        <w:rPr>
          <w:rFonts w:ascii="Arial" w:hAnsi="Arial" w:cs="Arial"/>
          <w:i/>
          <w:sz w:val="18"/>
          <w:szCs w:val="18"/>
        </w:rPr>
        <w:t>-Trabajo grupal y participativo</w:t>
      </w:r>
    </w:p>
    <w:p w:rsidR="00E048FC" w:rsidRPr="00222D42" w:rsidRDefault="00E048FC" w:rsidP="00BA1335">
      <w:pPr>
        <w:spacing w:before="120" w:after="120"/>
        <w:rPr>
          <w:rFonts w:ascii="Arial" w:hAnsi="Arial" w:cs="Arial"/>
          <w:i/>
          <w:sz w:val="18"/>
          <w:szCs w:val="18"/>
        </w:rPr>
      </w:pPr>
      <w:r w:rsidRPr="00222D42">
        <w:rPr>
          <w:rFonts w:ascii="Arial" w:hAnsi="Arial" w:cs="Arial"/>
          <w:i/>
          <w:sz w:val="18"/>
          <w:szCs w:val="18"/>
        </w:rPr>
        <w:t>-Compromiso con la labor realizada</w:t>
      </w:r>
    </w:p>
    <w:p w:rsidR="00E048FC" w:rsidRPr="00222D42" w:rsidRDefault="00E048FC" w:rsidP="00BA1335">
      <w:pPr>
        <w:spacing w:before="120" w:after="120"/>
        <w:rPr>
          <w:rFonts w:ascii="Arial" w:hAnsi="Arial" w:cs="Arial"/>
          <w:sz w:val="18"/>
          <w:szCs w:val="18"/>
        </w:rPr>
      </w:pPr>
    </w:p>
    <w:p w:rsidR="00AA1EBD" w:rsidRPr="00222D42" w:rsidRDefault="00C036B0" w:rsidP="00B01D11">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Principales Actividades y P</w:t>
      </w:r>
      <w:r w:rsidR="00AA1EBD" w:rsidRPr="00222D42">
        <w:rPr>
          <w:rFonts w:ascii="Arial" w:hAnsi="Arial" w:cs="Arial"/>
          <w:b/>
          <w:bCs/>
          <w:color w:val="FFFFFF" w:themeColor="background1"/>
          <w:sz w:val="18"/>
          <w:szCs w:val="18"/>
        </w:rPr>
        <w:t>royectos</w:t>
      </w:r>
    </w:p>
    <w:p w:rsidR="00BA1335" w:rsidRPr="00222D42" w:rsidRDefault="00BA1335" w:rsidP="00B53E37">
      <w:pPr>
        <w:spacing w:before="120" w:after="0"/>
        <w:rPr>
          <w:rFonts w:ascii="Arial" w:hAnsi="Arial" w:cs="Arial"/>
          <w:sz w:val="18"/>
          <w:szCs w:val="18"/>
        </w:rPr>
      </w:pPr>
    </w:p>
    <w:p w:rsidR="0055018E" w:rsidRPr="00222D42" w:rsidRDefault="0055018E" w:rsidP="0055018E">
      <w:pPr>
        <w:pStyle w:val="ListParagraph"/>
        <w:numPr>
          <w:ilvl w:val="0"/>
          <w:numId w:val="11"/>
        </w:numPr>
        <w:spacing w:after="0" w:line="240" w:lineRule="auto"/>
        <w:rPr>
          <w:rFonts w:ascii="Arial" w:hAnsi="Arial" w:cs="Arial"/>
          <w:b/>
          <w:sz w:val="18"/>
          <w:szCs w:val="18"/>
        </w:rPr>
      </w:pPr>
      <w:r w:rsidRPr="00222D42">
        <w:rPr>
          <w:rFonts w:ascii="Arial" w:hAnsi="Arial" w:cs="Arial"/>
          <w:b/>
          <w:sz w:val="18"/>
          <w:szCs w:val="18"/>
        </w:rPr>
        <w:t>Actividades</w:t>
      </w:r>
    </w:p>
    <w:p w:rsidR="006F3E4B" w:rsidRPr="00222D42" w:rsidRDefault="006F3E4B" w:rsidP="006F3E4B">
      <w:pPr>
        <w:jc w:val="both"/>
        <w:rPr>
          <w:rFonts w:ascii="Arial" w:hAnsi="Arial" w:cs="Arial"/>
          <w:sz w:val="18"/>
          <w:szCs w:val="18"/>
        </w:rPr>
      </w:pPr>
      <w:r w:rsidRPr="00222D42">
        <w:rPr>
          <w:rFonts w:ascii="Arial" w:hAnsi="Arial" w:cs="Arial"/>
          <w:sz w:val="18"/>
          <w:szCs w:val="18"/>
        </w:rPr>
        <w:t>Las actividades de Fundación</w:t>
      </w:r>
      <w:r w:rsidR="006647EE" w:rsidRPr="00222D42">
        <w:rPr>
          <w:rFonts w:ascii="Arial" w:hAnsi="Arial" w:cs="Arial"/>
          <w:sz w:val="18"/>
          <w:szCs w:val="18"/>
        </w:rPr>
        <w:t xml:space="preserve"> Ítaca giran en torno a actividades culturales y creativas</w:t>
      </w:r>
      <w:r w:rsidRPr="00222D42">
        <w:rPr>
          <w:rFonts w:ascii="Arial" w:hAnsi="Arial" w:cs="Arial"/>
          <w:sz w:val="18"/>
          <w:szCs w:val="18"/>
        </w:rPr>
        <w:t xml:space="preserve"> para lo</w:t>
      </w:r>
      <w:r w:rsidR="00371BB5" w:rsidRPr="00222D42">
        <w:rPr>
          <w:rFonts w:ascii="Arial" w:hAnsi="Arial" w:cs="Arial"/>
          <w:sz w:val="18"/>
          <w:szCs w:val="18"/>
        </w:rPr>
        <w:t>s</w:t>
      </w:r>
      <w:r w:rsidR="006647EE" w:rsidRPr="00222D42">
        <w:rPr>
          <w:rFonts w:ascii="Arial" w:hAnsi="Arial" w:cs="Arial"/>
          <w:sz w:val="18"/>
          <w:szCs w:val="18"/>
        </w:rPr>
        <w:t>/as</w:t>
      </w:r>
      <w:r w:rsidR="00371BB5" w:rsidRPr="00222D42">
        <w:rPr>
          <w:rFonts w:ascii="Arial" w:hAnsi="Arial" w:cs="Arial"/>
          <w:sz w:val="18"/>
          <w:szCs w:val="18"/>
        </w:rPr>
        <w:t xml:space="preserve"> jóvenes privados</w:t>
      </w:r>
      <w:r w:rsidR="006647EE" w:rsidRPr="00222D42">
        <w:rPr>
          <w:rFonts w:ascii="Arial" w:hAnsi="Arial" w:cs="Arial"/>
          <w:sz w:val="18"/>
          <w:szCs w:val="18"/>
        </w:rPr>
        <w:t>/as</w:t>
      </w:r>
      <w:r w:rsidR="00371BB5" w:rsidRPr="00222D42">
        <w:rPr>
          <w:rFonts w:ascii="Arial" w:hAnsi="Arial" w:cs="Arial"/>
          <w:sz w:val="18"/>
          <w:szCs w:val="18"/>
        </w:rPr>
        <w:t xml:space="preserve"> de libertad.</w:t>
      </w:r>
    </w:p>
    <w:p w:rsidR="006F3E4B" w:rsidRPr="00222D42" w:rsidRDefault="006F3E4B" w:rsidP="006F3E4B">
      <w:pPr>
        <w:jc w:val="both"/>
        <w:rPr>
          <w:rFonts w:ascii="Arial" w:hAnsi="Arial" w:cs="Arial"/>
          <w:sz w:val="18"/>
          <w:szCs w:val="18"/>
        </w:rPr>
      </w:pPr>
    </w:p>
    <w:p w:rsidR="006F3E4B" w:rsidRPr="00222D42" w:rsidRDefault="006647EE" w:rsidP="006F3E4B">
      <w:pPr>
        <w:jc w:val="both"/>
        <w:outlineLvl w:val="0"/>
        <w:rPr>
          <w:rFonts w:ascii="Arial" w:hAnsi="Arial" w:cs="Arial"/>
          <w:sz w:val="18"/>
          <w:szCs w:val="18"/>
          <w:u w:val="single"/>
        </w:rPr>
      </w:pPr>
      <w:r w:rsidRPr="00222D42">
        <w:rPr>
          <w:rFonts w:ascii="Arial" w:hAnsi="Arial" w:cs="Arial"/>
          <w:sz w:val="18"/>
          <w:szCs w:val="18"/>
          <w:u w:val="single"/>
        </w:rPr>
        <w:t>Actividades</w:t>
      </w:r>
      <w:r w:rsidR="006F3E4B" w:rsidRPr="00222D42">
        <w:rPr>
          <w:rFonts w:ascii="Arial" w:hAnsi="Arial" w:cs="Arial"/>
          <w:sz w:val="18"/>
          <w:szCs w:val="18"/>
          <w:u w:val="single"/>
        </w:rPr>
        <w:t xml:space="preserve"> por Centro</w:t>
      </w:r>
    </w:p>
    <w:p w:rsidR="00EC4E7B" w:rsidRPr="00222D42" w:rsidRDefault="00EC4E7B" w:rsidP="006F3E4B">
      <w:pPr>
        <w:jc w:val="both"/>
        <w:outlineLvl w:val="0"/>
        <w:rPr>
          <w:rFonts w:ascii="Arial" w:hAnsi="Arial" w:cs="Arial"/>
          <w:sz w:val="18"/>
          <w:szCs w:val="18"/>
          <w:u w:val="single"/>
        </w:rPr>
      </w:pPr>
      <w:r w:rsidRPr="00222D42">
        <w:rPr>
          <w:rFonts w:ascii="Arial" w:hAnsi="Arial" w:cs="Arial"/>
          <w:sz w:val="18"/>
          <w:szCs w:val="18"/>
        </w:rPr>
        <w:t xml:space="preserve">Centro Metropolitano Norte (CMN)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 Entre abril</w:t>
      </w:r>
      <w:r w:rsidR="001F6A72" w:rsidRPr="00222D42">
        <w:rPr>
          <w:rFonts w:ascii="Arial" w:hAnsi="Arial" w:cs="Arial"/>
          <w:sz w:val="18"/>
          <w:szCs w:val="18"/>
        </w:rPr>
        <w:t xml:space="preserve"> y diciembre se realizaron tres</w:t>
      </w:r>
      <w:r w:rsidRPr="00222D42">
        <w:rPr>
          <w:rFonts w:ascii="Arial" w:hAnsi="Arial" w:cs="Arial"/>
          <w:sz w:val="18"/>
          <w:szCs w:val="18"/>
        </w:rPr>
        <w:t xml:space="preserve"> talleres semanales de Puentes de Creación con hombres sancionados financiado por Fundación </w:t>
      </w:r>
      <w:proofErr w:type="spellStart"/>
      <w:r w:rsidRPr="00222D42">
        <w:rPr>
          <w:rFonts w:ascii="Arial" w:hAnsi="Arial" w:cs="Arial"/>
          <w:sz w:val="18"/>
          <w:szCs w:val="18"/>
        </w:rPr>
        <w:t>Colunga</w:t>
      </w:r>
      <w:proofErr w:type="spellEnd"/>
      <w:r w:rsidRPr="00222D42">
        <w:rPr>
          <w:rFonts w:ascii="Arial" w:hAnsi="Arial" w:cs="Arial"/>
          <w:sz w:val="18"/>
          <w:szCs w:val="18"/>
        </w:rPr>
        <w:t xml:space="preserve">.  Los talleres fueron realizados por Alejandra </w:t>
      </w:r>
      <w:proofErr w:type="spellStart"/>
      <w:r w:rsidRPr="00222D42">
        <w:rPr>
          <w:rFonts w:ascii="Arial" w:hAnsi="Arial" w:cs="Arial"/>
          <w:sz w:val="18"/>
          <w:szCs w:val="18"/>
        </w:rPr>
        <w:t>Michelsen</w:t>
      </w:r>
      <w:proofErr w:type="spellEnd"/>
      <w:r w:rsidRPr="00222D42">
        <w:rPr>
          <w:rFonts w:ascii="Arial" w:hAnsi="Arial" w:cs="Arial"/>
          <w:sz w:val="18"/>
          <w:szCs w:val="18"/>
        </w:rPr>
        <w:t>, Lucas Costa, Camila Klein y Luis Villegas</w:t>
      </w:r>
      <w:r w:rsidR="0051785B" w:rsidRPr="00222D42">
        <w:rPr>
          <w:rFonts w:ascii="Arial" w:hAnsi="Arial" w:cs="Arial"/>
          <w:sz w:val="18"/>
          <w:szCs w:val="18"/>
        </w:rPr>
        <w:t xml:space="preserve"> (joven que estuvo recluido). </w:t>
      </w:r>
    </w:p>
    <w:p w:rsidR="006F3E4B" w:rsidRPr="00222D42" w:rsidRDefault="006F3E4B" w:rsidP="006F3E4B">
      <w:pPr>
        <w:jc w:val="both"/>
        <w:rPr>
          <w:rFonts w:ascii="Arial" w:hAnsi="Arial" w:cs="Arial"/>
          <w:sz w:val="18"/>
          <w:szCs w:val="18"/>
        </w:rPr>
      </w:pPr>
      <w:r w:rsidRPr="00222D42">
        <w:rPr>
          <w:rFonts w:ascii="Arial" w:hAnsi="Arial" w:cs="Arial"/>
          <w:sz w:val="18"/>
          <w:szCs w:val="18"/>
        </w:rPr>
        <w:t> </w:t>
      </w:r>
    </w:p>
    <w:p w:rsidR="00461DEB" w:rsidRPr="00222D42" w:rsidRDefault="006F3E4B" w:rsidP="006F3E4B">
      <w:pPr>
        <w:jc w:val="both"/>
        <w:rPr>
          <w:rFonts w:ascii="Arial" w:hAnsi="Arial" w:cs="Arial"/>
          <w:sz w:val="18"/>
          <w:szCs w:val="18"/>
        </w:rPr>
      </w:pPr>
      <w:r w:rsidRPr="00222D42">
        <w:rPr>
          <w:rFonts w:ascii="Arial" w:hAnsi="Arial" w:cs="Arial"/>
          <w:sz w:val="18"/>
          <w:szCs w:val="18"/>
        </w:rPr>
        <w:t xml:space="preserve">- </w:t>
      </w:r>
      <w:bookmarkStart w:id="3" w:name="_Hlk514323984"/>
      <w:r w:rsidR="00F01AD6" w:rsidRPr="00222D42">
        <w:rPr>
          <w:rFonts w:ascii="Arial" w:hAnsi="Arial" w:cs="Arial"/>
          <w:sz w:val="18"/>
          <w:szCs w:val="18"/>
        </w:rPr>
        <w:t>Centro de Internación Provisoria (</w:t>
      </w:r>
      <w:r w:rsidRPr="00222D42">
        <w:rPr>
          <w:rFonts w:ascii="Arial" w:hAnsi="Arial" w:cs="Arial"/>
          <w:sz w:val="18"/>
          <w:szCs w:val="18"/>
        </w:rPr>
        <w:t>CIP</w:t>
      </w:r>
      <w:r w:rsidR="00F01AD6" w:rsidRPr="00222D42">
        <w:rPr>
          <w:rFonts w:ascii="Arial" w:hAnsi="Arial" w:cs="Arial"/>
          <w:sz w:val="18"/>
          <w:szCs w:val="18"/>
        </w:rPr>
        <w:t>) Centro de Reclusión Cerrado</w:t>
      </w:r>
      <w:r w:rsidRPr="00222D42">
        <w:rPr>
          <w:rFonts w:ascii="Arial" w:hAnsi="Arial" w:cs="Arial"/>
          <w:sz w:val="18"/>
          <w:szCs w:val="18"/>
        </w:rPr>
        <w:t xml:space="preserve"> </w:t>
      </w:r>
      <w:r w:rsidR="00F01AD6" w:rsidRPr="00222D42">
        <w:rPr>
          <w:rFonts w:ascii="Arial" w:hAnsi="Arial" w:cs="Arial"/>
          <w:sz w:val="18"/>
          <w:szCs w:val="18"/>
        </w:rPr>
        <w:t>(</w:t>
      </w:r>
      <w:r w:rsidRPr="00222D42">
        <w:rPr>
          <w:rFonts w:ascii="Arial" w:hAnsi="Arial" w:cs="Arial"/>
          <w:sz w:val="18"/>
          <w:szCs w:val="18"/>
        </w:rPr>
        <w:t>CRC</w:t>
      </w:r>
      <w:r w:rsidR="00F01AD6" w:rsidRPr="00222D42">
        <w:rPr>
          <w:rFonts w:ascii="Arial" w:hAnsi="Arial" w:cs="Arial"/>
          <w:sz w:val="18"/>
          <w:szCs w:val="18"/>
        </w:rPr>
        <w:t>)</w:t>
      </w:r>
      <w:r w:rsidRPr="00222D42">
        <w:rPr>
          <w:rFonts w:ascii="Arial" w:hAnsi="Arial" w:cs="Arial"/>
          <w:sz w:val="18"/>
          <w:szCs w:val="18"/>
        </w:rPr>
        <w:t xml:space="preserve"> </w:t>
      </w:r>
      <w:bookmarkEnd w:id="3"/>
      <w:r w:rsidRPr="00222D42">
        <w:rPr>
          <w:rFonts w:ascii="Arial" w:hAnsi="Arial" w:cs="Arial"/>
          <w:sz w:val="18"/>
          <w:szCs w:val="18"/>
        </w:rPr>
        <w:t>San Bernardo: En este centro se</w:t>
      </w:r>
      <w:r w:rsidR="001F6A72" w:rsidRPr="00222D42">
        <w:rPr>
          <w:rFonts w:ascii="Arial" w:hAnsi="Arial" w:cs="Arial"/>
          <w:sz w:val="18"/>
          <w:szCs w:val="18"/>
        </w:rPr>
        <w:t xml:space="preserve"> realiza un taller semanal </w:t>
      </w:r>
      <w:r w:rsidRPr="00222D42">
        <w:rPr>
          <w:rFonts w:ascii="Arial" w:hAnsi="Arial" w:cs="Arial"/>
          <w:sz w:val="18"/>
          <w:szCs w:val="18"/>
        </w:rPr>
        <w:t xml:space="preserve">de </w:t>
      </w:r>
      <w:r w:rsidR="001F6A72" w:rsidRPr="00222D42">
        <w:rPr>
          <w:rFonts w:ascii="Arial" w:hAnsi="Arial" w:cs="Arial"/>
          <w:sz w:val="18"/>
          <w:szCs w:val="18"/>
        </w:rPr>
        <w:t xml:space="preserve">Club de Lectura a cargo de </w:t>
      </w:r>
      <w:r w:rsidRPr="00222D42">
        <w:rPr>
          <w:rFonts w:ascii="Arial" w:hAnsi="Arial" w:cs="Arial"/>
          <w:sz w:val="18"/>
          <w:szCs w:val="18"/>
        </w:rPr>
        <w:t xml:space="preserve">Sandra </w:t>
      </w:r>
      <w:proofErr w:type="spellStart"/>
      <w:r w:rsidRPr="00222D42">
        <w:rPr>
          <w:rFonts w:ascii="Arial" w:hAnsi="Arial" w:cs="Arial"/>
          <w:sz w:val="18"/>
          <w:szCs w:val="18"/>
        </w:rPr>
        <w:t>Radic</w:t>
      </w:r>
      <w:proofErr w:type="spellEnd"/>
      <w:r w:rsidR="00461DEB" w:rsidRPr="00222D42">
        <w:rPr>
          <w:rFonts w:ascii="Arial" w:hAnsi="Arial" w:cs="Arial"/>
          <w:sz w:val="18"/>
          <w:szCs w:val="18"/>
        </w:rPr>
        <w:t xml:space="preserve"> y Carola </w:t>
      </w:r>
      <w:proofErr w:type="spellStart"/>
      <w:r w:rsidR="00461DEB" w:rsidRPr="00222D42">
        <w:rPr>
          <w:rFonts w:ascii="Arial" w:hAnsi="Arial" w:cs="Arial"/>
          <w:sz w:val="18"/>
          <w:szCs w:val="18"/>
        </w:rPr>
        <w:t>Scheuch</w:t>
      </w:r>
      <w:proofErr w:type="spellEnd"/>
      <w:r w:rsidR="000B3A54" w:rsidRPr="00222D42">
        <w:rPr>
          <w:rFonts w:ascii="Arial" w:hAnsi="Arial" w:cs="Arial"/>
          <w:sz w:val="18"/>
          <w:szCs w:val="18"/>
        </w:rPr>
        <w:t>.</w:t>
      </w:r>
    </w:p>
    <w:p w:rsidR="006F3E4B" w:rsidRPr="00222D42" w:rsidRDefault="006F3E4B" w:rsidP="006F3E4B">
      <w:pPr>
        <w:jc w:val="both"/>
        <w:rPr>
          <w:rFonts w:ascii="Arial" w:hAnsi="Arial" w:cs="Arial"/>
          <w:sz w:val="18"/>
          <w:szCs w:val="18"/>
        </w:rPr>
      </w:pPr>
      <w:r w:rsidRPr="00222D42">
        <w:rPr>
          <w:rFonts w:ascii="Arial" w:hAnsi="Arial" w:cs="Arial"/>
          <w:sz w:val="18"/>
          <w:szCs w:val="18"/>
        </w:rPr>
        <w:t> </w:t>
      </w:r>
    </w:p>
    <w:p w:rsidR="006F3E4B" w:rsidRPr="00222D42" w:rsidRDefault="006F3E4B" w:rsidP="006F3E4B">
      <w:pPr>
        <w:jc w:val="both"/>
        <w:rPr>
          <w:rFonts w:ascii="Arial" w:hAnsi="Arial" w:cs="Arial"/>
          <w:sz w:val="18"/>
          <w:szCs w:val="18"/>
        </w:rPr>
      </w:pPr>
      <w:r w:rsidRPr="00222D42">
        <w:rPr>
          <w:rFonts w:ascii="Arial" w:hAnsi="Arial" w:cs="Arial"/>
          <w:sz w:val="18"/>
          <w:szCs w:val="18"/>
        </w:rPr>
        <w:t xml:space="preserve">- </w:t>
      </w:r>
      <w:r w:rsidR="00F01AD6" w:rsidRPr="00222D42">
        <w:rPr>
          <w:rFonts w:ascii="Arial" w:hAnsi="Arial" w:cs="Arial"/>
          <w:sz w:val="18"/>
          <w:szCs w:val="18"/>
        </w:rPr>
        <w:t xml:space="preserve">Centro de Internación Provisoria (CIP) Centro de Reclusión Cerrado (CRC) </w:t>
      </w:r>
      <w:r w:rsidRPr="00222D42">
        <w:rPr>
          <w:rFonts w:ascii="Arial" w:hAnsi="Arial" w:cs="Arial"/>
          <w:sz w:val="18"/>
          <w:szCs w:val="18"/>
        </w:rPr>
        <w:t xml:space="preserve"> Santiago: </w:t>
      </w:r>
      <w:r w:rsidR="00C94F55" w:rsidRPr="00222D42">
        <w:rPr>
          <w:rFonts w:ascii="Arial" w:hAnsi="Arial" w:cs="Arial"/>
          <w:sz w:val="18"/>
          <w:szCs w:val="18"/>
        </w:rPr>
        <w:t>Entre</w:t>
      </w:r>
      <w:r w:rsidR="002C07EF" w:rsidRPr="00222D42">
        <w:rPr>
          <w:rFonts w:ascii="Arial" w:hAnsi="Arial" w:cs="Arial"/>
          <w:sz w:val="18"/>
          <w:szCs w:val="18"/>
        </w:rPr>
        <w:t xml:space="preserve"> abril </w:t>
      </w:r>
      <w:r w:rsidR="00EC4E7B" w:rsidRPr="00222D42">
        <w:rPr>
          <w:rFonts w:ascii="Arial" w:hAnsi="Arial" w:cs="Arial"/>
          <w:sz w:val="18"/>
          <w:szCs w:val="18"/>
        </w:rPr>
        <w:t xml:space="preserve">y </w:t>
      </w:r>
      <w:r w:rsidR="006B3BDB" w:rsidRPr="00222D42">
        <w:rPr>
          <w:rFonts w:ascii="Arial" w:hAnsi="Arial" w:cs="Arial"/>
          <w:sz w:val="18"/>
          <w:szCs w:val="18"/>
        </w:rPr>
        <w:t>mayo</w:t>
      </w:r>
      <w:r w:rsidR="00EC4E7B" w:rsidRPr="00222D42">
        <w:rPr>
          <w:rFonts w:ascii="Arial" w:hAnsi="Arial" w:cs="Arial"/>
          <w:sz w:val="18"/>
          <w:szCs w:val="18"/>
        </w:rPr>
        <w:t xml:space="preserve"> </w:t>
      </w:r>
      <w:r w:rsidR="002C07EF" w:rsidRPr="00222D42">
        <w:rPr>
          <w:rFonts w:ascii="Arial" w:hAnsi="Arial" w:cs="Arial"/>
          <w:sz w:val="18"/>
          <w:szCs w:val="18"/>
        </w:rPr>
        <w:t>de este año</w:t>
      </w:r>
      <w:r w:rsidRPr="00222D42">
        <w:rPr>
          <w:rFonts w:ascii="Arial" w:hAnsi="Arial" w:cs="Arial"/>
          <w:sz w:val="18"/>
          <w:szCs w:val="18"/>
        </w:rPr>
        <w:t xml:space="preserve"> </w:t>
      </w:r>
      <w:r w:rsidR="00C94F55" w:rsidRPr="00222D42">
        <w:rPr>
          <w:rFonts w:ascii="Arial" w:hAnsi="Arial" w:cs="Arial"/>
          <w:sz w:val="18"/>
          <w:szCs w:val="18"/>
        </w:rPr>
        <w:t xml:space="preserve">y se realizó un taller de </w:t>
      </w:r>
      <w:r w:rsidR="00461DEB" w:rsidRPr="00222D42">
        <w:rPr>
          <w:rFonts w:ascii="Arial" w:hAnsi="Arial" w:cs="Arial"/>
          <w:sz w:val="18"/>
          <w:szCs w:val="18"/>
        </w:rPr>
        <w:t>Puentes de Creación</w:t>
      </w:r>
      <w:r w:rsidR="001F6A72" w:rsidRPr="00222D42">
        <w:rPr>
          <w:rFonts w:ascii="Arial" w:hAnsi="Arial" w:cs="Arial"/>
          <w:sz w:val="18"/>
          <w:szCs w:val="18"/>
        </w:rPr>
        <w:t xml:space="preserve"> </w:t>
      </w:r>
      <w:r w:rsidR="006B3BDB" w:rsidRPr="00222D42">
        <w:rPr>
          <w:rFonts w:ascii="Arial" w:hAnsi="Arial" w:cs="Arial"/>
          <w:sz w:val="18"/>
          <w:szCs w:val="18"/>
        </w:rPr>
        <w:t xml:space="preserve">dos veces a la semana </w:t>
      </w:r>
      <w:r w:rsidR="001F6A72" w:rsidRPr="00222D42">
        <w:rPr>
          <w:rFonts w:ascii="Arial" w:hAnsi="Arial" w:cs="Arial"/>
          <w:sz w:val="18"/>
          <w:szCs w:val="18"/>
        </w:rPr>
        <w:t>a cargo de Camila Klein y Luis Villegas</w:t>
      </w:r>
      <w:r w:rsidR="00461DEB" w:rsidRPr="00222D42">
        <w:rPr>
          <w:rFonts w:ascii="Arial" w:hAnsi="Arial" w:cs="Arial"/>
          <w:sz w:val="18"/>
          <w:szCs w:val="18"/>
        </w:rPr>
        <w:t>.</w:t>
      </w:r>
    </w:p>
    <w:p w:rsidR="006F3E4B" w:rsidRPr="00222D42" w:rsidRDefault="006F3E4B" w:rsidP="006F3E4B">
      <w:pPr>
        <w:jc w:val="both"/>
        <w:rPr>
          <w:rFonts w:ascii="Arial" w:hAnsi="Arial" w:cs="Arial"/>
          <w:sz w:val="18"/>
          <w:szCs w:val="18"/>
        </w:rPr>
      </w:pPr>
      <w:r w:rsidRPr="00222D42">
        <w:rPr>
          <w:rFonts w:ascii="Arial" w:hAnsi="Arial" w:cs="Arial"/>
          <w:sz w:val="18"/>
          <w:szCs w:val="18"/>
        </w:rPr>
        <w:t> </w:t>
      </w:r>
    </w:p>
    <w:p w:rsidR="006F3E4B" w:rsidRPr="00222D42" w:rsidRDefault="006F3E4B" w:rsidP="006F3E4B">
      <w:pPr>
        <w:jc w:val="both"/>
        <w:rPr>
          <w:rFonts w:ascii="Arial" w:hAnsi="Arial" w:cs="Arial"/>
          <w:sz w:val="18"/>
          <w:szCs w:val="18"/>
        </w:rPr>
      </w:pPr>
      <w:r w:rsidRPr="00222D42">
        <w:rPr>
          <w:rFonts w:ascii="Arial" w:hAnsi="Arial" w:cs="Arial"/>
          <w:sz w:val="18"/>
          <w:szCs w:val="18"/>
        </w:rPr>
        <w:t xml:space="preserve">- </w:t>
      </w:r>
      <w:r w:rsidR="0051785B" w:rsidRPr="00222D42">
        <w:rPr>
          <w:rFonts w:ascii="Arial" w:hAnsi="Arial" w:cs="Arial"/>
          <w:sz w:val="18"/>
          <w:szCs w:val="18"/>
        </w:rPr>
        <w:t xml:space="preserve">Además se realizaron actividades complementarias en los centros de San Bernardo y </w:t>
      </w:r>
      <w:proofErr w:type="spellStart"/>
      <w:r w:rsidR="0051785B" w:rsidRPr="00222D42">
        <w:rPr>
          <w:rFonts w:ascii="Arial" w:hAnsi="Arial" w:cs="Arial"/>
          <w:sz w:val="18"/>
          <w:szCs w:val="18"/>
        </w:rPr>
        <w:t>Til</w:t>
      </w:r>
      <w:proofErr w:type="spellEnd"/>
      <w:r w:rsidR="0051785B" w:rsidRPr="00222D42">
        <w:rPr>
          <w:rFonts w:ascii="Arial" w:hAnsi="Arial" w:cs="Arial"/>
          <w:sz w:val="18"/>
          <w:szCs w:val="18"/>
        </w:rPr>
        <w:t xml:space="preserve"> </w:t>
      </w:r>
      <w:proofErr w:type="spellStart"/>
      <w:r w:rsidR="0051785B" w:rsidRPr="00222D42">
        <w:rPr>
          <w:rFonts w:ascii="Arial" w:hAnsi="Arial" w:cs="Arial"/>
          <w:sz w:val="18"/>
          <w:szCs w:val="18"/>
        </w:rPr>
        <w:t>Til</w:t>
      </w:r>
      <w:proofErr w:type="spellEnd"/>
      <w:r w:rsidR="0051785B" w:rsidRPr="00222D42">
        <w:rPr>
          <w:rFonts w:ascii="Arial" w:hAnsi="Arial" w:cs="Arial"/>
          <w:sz w:val="18"/>
          <w:szCs w:val="18"/>
        </w:rPr>
        <w:t>.</w:t>
      </w:r>
    </w:p>
    <w:p w:rsidR="0051785B" w:rsidRPr="00222D42" w:rsidRDefault="0051785B" w:rsidP="006F3E4B">
      <w:pPr>
        <w:jc w:val="both"/>
        <w:rPr>
          <w:rFonts w:ascii="Arial" w:hAnsi="Arial" w:cs="Arial"/>
          <w:sz w:val="18"/>
          <w:szCs w:val="18"/>
        </w:rPr>
      </w:pPr>
      <w:r w:rsidRPr="00222D42">
        <w:rPr>
          <w:rFonts w:ascii="Arial" w:hAnsi="Arial" w:cs="Arial"/>
          <w:sz w:val="18"/>
          <w:szCs w:val="18"/>
        </w:rPr>
        <w:t xml:space="preserve">-En actividades de </w:t>
      </w:r>
      <w:proofErr w:type="spellStart"/>
      <w:r w:rsidRPr="00222D42">
        <w:rPr>
          <w:rFonts w:ascii="Arial" w:hAnsi="Arial" w:cs="Arial"/>
          <w:sz w:val="18"/>
          <w:szCs w:val="18"/>
        </w:rPr>
        <w:t>externalización</w:t>
      </w:r>
      <w:proofErr w:type="spellEnd"/>
      <w:r w:rsidRPr="00222D42">
        <w:rPr>
          <w:rFonts w:ascii="Arial" w:hAnsi="Arial" w:cs="Arial"/>
          <w:sz w:val="18"/>
          <w:szCs w:val="18"/>
        </w:rPr>
        <w:t xml:space="preserve"> de presentó la obra de teatro Algo y se lanzó un libro con textos de los jóvenes privados de liberad en 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w:t>
      </w:r>
    </w:p>
    <w:p w:rsidR="006F3E4B" w:rsidRPr="00222D42" w:rsidRDefault="006F3E4B" w:rsidP="006F3E4B">
      <w:pPr>
        <w:jc w:val="both"/>
        <w:rPr>
          <w:rFonts w:ascii="Arial" w:hAnsi="Arial" w:cs="Arial"/>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E63B2F" w:rsidRPr="00222D42" w:rsidRDefault="00E63B2F" w:rsidP="00E63B2F">
      <w:pPr>
        <w:pStyle w:val="ListParagraph"/>
        <w:spacing w:after="0" w:line="240" w:lineRule="auto"/>
        <w:rPr>
          <w:rFonts w:ascii="Arial" w:hAnsi="Arial" w:cs="Arial"/>
          <w:b/>
          <w:sz w:val="18"/>
          <w:szCs w:val="18"/>
        </w:rPr>
      </w:pPr>
    </w:p>
    <w:p w:rsidR="006F3E4B" w:rsidRPr="00222D42" w:rsidRDefault="006F3E4B" w:rsidP="006F3E4B">
      <w:pPr>
        <w:rPr>
          <w:rFonts w:ascii="Arial" w:hAnsi="Arial" w:cs="Arial"/>
          <w:b/>
          <w:sz w:val="18"/>
          <w:szCs w:val="18"/>
        </w:rPr>
      </w:pPr>
    </w:p>
    <w:p w:rsidR="00371BB5" w:rsidRPr="00222D42" w:rsidRDefault="002E1F3B" w:rsidP="00371BB5">
      <w:pPr>
        <w:rPr>
          <w:rFonts w:ascii="Arial" w:hAnsi="Arial" w:cs="Arial"/>
          <w:i/>
          <w:sz w:val="18"/>
          <w:szCs w:val="18"/>
        </w:rPr>
      </w:pPr>
      <w:r w:rsidRPr="00222D42">
        <w:rPr>
          <w:rFonts w:ascii="Arial" w:hAnsi="Arial" w:cs="Arial"/>
          <w:b/>
          <w:i/>
          <w:sz w:val="18"/>
          <w:szCs w:val="18"/>
          <w:u w:val="single"/>
        </w:rPr>
        <w:t>PROYECTO N°1</w:t>
      </w:r>
    </w:p>
    <w:p w:rsidR="00371BB5" w:rsidRPr="00222D42" w:rsidRDefault="00371BB5" w:rsidP="00371BB5">
      <w:pPr>
        <w:rPr>
          <w:rFonts w:ascii="Arial" w:hAnsi="Arial" w:cs="Arial"/>
          <w:i/>
          <w:sz w:val="18"/>
          <w:szCs w:val="18"/>
        </w:rPr>
      </w:pPr>
    </w:p>
    <w:p w:rsidR="00371BB5" w:rsidRPr="00222D42" w:rsidRDefault="00371BB5" w:rsidP="00371BB5">
      <w:pPr>
        <w:rPr>
          <w:rFonts w:ascii="Arial" w:hAnsi="Arial" w:cs="Arial"/>
          <w:b/>
          <w:i/>
          <w:sz w:val="18"/>
          <w:szCs w:val="18"/>
          <w:u w:val="single"/>
        </w:rPr>
      </w:pP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NOMBRE DEL PROYECTO</w:t>
            </w:r>
            <w:r w:rsidR="004F1A96" w:rsidRPr="00222D42">
              <w:rPr>
                <w:rFonts w:ascii="Arial" w:hAnsi="Arial" w:cs="Arial"/>
                <w:b/>
                <w:sz w:val="18"/>
                <w:szCs w:val="18"/>
              </w:rPr>
              <w:t>:</w:t>
            </w:r>
          </w:p>
          <w:p w:rsidR="004F1A96" w:rsidRPr="00222D42" w:rsidRDefault="004F1A96" w:rsidP="00777E97">
            <w:pPr>
              <w:rPr>
                <w:rFonts w:ascii="Arial" w:hAnsi="Arial" w:cs="Arial"/>
                <w:b/>
                <w:sz w:val="18"/>
                <w:szCs w:val="18"/>
              </w:rPr>
            </w:pPr>
          </w:p>
        </w:tc>
        <w:tc>
          <w:tcPr>
            <w:tcW w:w="7208" w:type="dxa"/>
            <w:shd w:val="clear" w:color="auto" w:fill="F2F2F2" w:themeFill="background1" w:themeFillShade="F2"/>
          </w:tcPr>
          <w:p w:rsidR="00FE3EE0" w:rsidRPr="00222D42" w:rsidRDefault="004F1A96" w:rsidP="004F1A96">
            <w:pPr>
              <w:cnfStyle w:val="000000100000"/>
              <w:rPr>
                <w:rFonts w:ascii="Arial" w:hAnsi="Arial" w:cs="Arial"/>
                <w:sz w:val="18"/>
                <w:szCs w:val="18"/>
              </w:rPr>
            </w:pPr>
            <w:r w:rsidRPr="00222D42">
              <w:rPr>
                <w:rFonts w:ascii="Arial" w:hAnsi="Arial" w:cs="Arial"/>
                <w:b/>
                <w:sz w:val="18"/>
                <w:szCs w:val="18"/>
              </w:rPr>
              <w:t xml:space="preserve">Talleres PUENTES DE CREACION Y PALOMAS </w:t>
            </w:r>
            <w:r w:rsidR="00CB4555" w:rsidRPr="00222D42">
              <w:rPr>
                <w:rFonts w:ascii="Arial" w:hAnsi="Arial" w:cs="Arial"/>
                <w:b/>
                <w:sz w:val="18"/>
                <w:szCs w:val="18"/>
              </w:rPr>
              <w:t>MENSAJERAS</w:t>
            </w:r>
          </w:p>
        </w:tc>
      </w:tr>
      <w:tr w:rsidR="00371BB5" w:rsidRPr="00222D42" w:rsidTr="00777E97">
        <w:trPr>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371BB5" w:rsidRPr="00222D42" w:rsidRDefault="00371BB5" w:rsidP="00777E97">
            <w:pPr>
              <w:cnfStyle w:val="000000000000"/>
              <w:rPr>
                <w:rFonts w:ascii="Arial" w:hAnsi="Arial" w:cs="Arial"/>
                <w:i/>
                <w:sz w:val="18"/>
                <w:szCs w:val="18"/>
              </w:rPr>
            </w:pPr>
          </w:p>
          <w:p w:rsidR="0051785B" w:rsidRPr="00222D42" w:rsidRDefault="0051785B" w:rsidP="0051785B">
            <w:pPr>
              <w:cnfStyle w:val="000000000000"/>
              <w:rPr>
                <w:rFonts w:ascii="Arial" w:hAnsi="Arial" w:cs="Arial"/>
                <w:i/>
                <w:sz w:val="18"/>
                <w:szCs w:val="18"/>
              </w:rPr>
            </w:pPr>
            <w:r w:rsidRPr="00222D42">
              <w:rPr>
                <w:rFonts w:ascii="Arial" w:hAnsi="Arial" w:cs="Arial"/>
                <w:i/>
                <w:sz w:val="18"/>
                <w:szCs w:val="18"/>
              </w:rPr>
              <w:t xml:space="preserve">Jóvenes hombres sancionados de CMN </w:t>
            </w:r>
            <w:proofErr w:type="spellStart"/>
            <w:r w:rsidRPr="00222D42">
              <w:rPr>
                <w:rFonts w:ascii="Arial" w:hAnsi="Arial" w:cs="Arial"/>
                <w:i/>
                <w:sz w:val="18"/>
                <w:szCs w:val="18"/>
              </w:rPr>
              <w:t>Til</w:t>
            </w:r>
            <w:proofErr w:type="spellEnd"/>
            <w:r w:rsidR="00A46E88"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Pr="00222D42">
              <w:rPr>
                <w:rFonts w:ascii="Arial" w:hAnsi="Arial" w:cs="Arial"/>
                <w:i/>
                <w:sz w:val="18"/>
                <w:szCs w:val="18"/>
              </w:rPr>
              <w:t xml:space="preserve">, </w:t>
            </w:r>
          </w:p>
          <w:p w:rsidR="0051785B" w:rsidRPr="00222D42" w:rsidRDefault="0051785B" w:rsidP="0051785B">
            <w:pPr>
              <w:cnfStyle w:val="000000000000"/>
              <w:rPr>
                <w:rFonts w:ascii="Arial" w:hAnsi="Arial" w:cs="Arial"/>
                <w:i/>
                <w:sz w:val="18"/>
                <w:szCs w:val="18"/>
              </w:rPr>
            </w:pPr>
            <w:r w:rsidRPr="00222D42">
              <w:rPr>
                <w:rFonts w:ascii="Arial" w:hAnsi="Arial" w:cs="Arial"/>
                <w:i/>
                <w:sz w:val="18"/>
                <w:szCs w:val="18"/>
              </w:rPr>
              <w:t xml:space="preserve">Jóvenes recluidos </w:t>
            </w:r>
            <w:r w:rsidR="00A46E88" w:rsidRPr="00222D42">
              <w:rPr>
                <w:rFonts w:ascii="Arial" w:hAnsi="Arial" w:cs="Arial"/>
                <w:i/>
                <w:sz w:val="18"/>
                <w:szCs w:val="18"/>
              </w:rPr>
              <w:t>CIP San Bernardo</w:t>
            </w:r>
          </w:p>
          <w:p w:rsidR="00371BB5" w:rsidRPr="00222D42" w:rsidRDefault="00371BB5" w:rsidP="00777E97">
            <w:pPr>
              <w:cnfStyle w:val="000000000000"/>
              <w:rPr>
                <w:rFonts w:ascii="Arial" w:hAnsi="Arial" w:cs="Arial"/>
                <w:i/>
                <w:sz w:val="18"/>
                <w:szCs w:val="18"/>
              </w:rPr>
            </w:pPr>
            <w:r w:rsidRPr="00222D42">
              <w:rPr>
                <w:rFonts w:ascii="Arial" w:hAnsi="Arial" w:cs="Arial"/>
                <w:i/>
                <w:sz w:val="18"/>
                <w:szCs w:val="18"/>
              </w:rPr>
              <w:t xml:space="preserve">Jóvenes mujeres </w:t>
            </w:r>
            <w:r w:rsidR="00A46E88" w:rsidRPr="00222D42">
              <w:rPr>
                <w:rFonts w:ascii="Arial" w:hAnsi="Arial" w:cs="Arial"/>
                <w:i/>
                <w:sz w:val="18"/>
                <w:szCs w:val="18"/>
              </w:rPr>
              <w:t xml:space="preserve">recluidas </w:t>
            </w:r>
            <w:r w:rsidRPr="00222D42">
              <w:rPr>
                <w:rFonts w:ascii="Arial" w:hAnsi="Arial" w:cs="Arial"/>
                <w:i/>
                <w:sz w:val="18"/>
                <w:szCs w:val="18"/>
              </w:rPr>
              <w:t>en Centro de Reclusión Cerrado (CRC) Santiago</w:t>
            </w:r>
          </w:p>
          <w:p w:rsidR="00371BB5" w:rsidRPr="00222D42" w:rsidRDefault="00371BB5" w:rsidP="0051785B">
            <w:pPr>
              <w:cnfStyle w:val="000000000000"/>
              <w:rPr>
                <w:rFonts w:ascii="Arial" w:hAnsi="Arial" w:cs="Arial"/>
                <w:i/>
                <w:sz w:val="18"/>
                <w:szCs w:val="18"/>
              </w:rPr>
            </w:pP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Objetivos del proyecto</w:t>
            </w:r>
          </w:p>
        </w:tc>
        <w:tc>
          <w:tcPr>
            <w:tcW w:w="7208" w:type="dxa"/>
            <w:shd w:val="clear" w:color="auto" w:fill="F2F2F2" w:themeFill="background1" w:themeFillShade="F2"/>
          </w:tcPr>
          <w:p w:rsidR="00371BB5" w:rsidRPr="00222D42" w:rsidRDefault="00371BB5" w:rsidP="00DF5ED6">
            <w:pPr>
              <w:cnfStyle w:val="000000100000"/>
              <w:rPr>
                <w:rFonts w:ascii="Arial" w:hAnsi="Arial" w:cs="Arial"/>
                <w:i/>
                <w:sz w:val="18"/>
                <w:szCs w:val="18"/>
              </w:rPr>
            </w:pPr>
            <w:r w:rsidRPr="00222D42">
              <w:rPr>
                <w:rFonts w:ascii="Arial" w:hAnsi="Arial" w:cs="Arial"/>
                <w:i/>
                <w:sz w:val="18"/>
                <w:szCs w:val="18"/>
              </w:rPr>
              <w:t xml:space="preserve">Generar y aplicar una metodología de trabajo que fomente el </w:t>
            </w:r>
            <w:r w:rsidR="0051785B" w:rsidRPr="00222D42">
              <w:rPr>
                <w:rFonts w:ascii="Arial" w:hAnsi="Arial" w:cs="Arial"/>
                <w:i/>
                <w:sz w:val="18"/>
                <w:szCs w:val="18"/>
              </w:rPr>
              <w:t>auto</w:t>
            </w:r>
            <w:r w:rsidR="00A46E88" w:rsidRPr="00222D42">
              <w:rPr>
                <w:rFonts w:ascii="Arial" w:hAnsi="Arial" w:cs="Arial"/>
                <w:i/>
                <w:sz w:val="18"/>
                <w:szCs w:val="18"/>
              </w:rPr>
              <w:t>conocimiento y expresión de emociones</w:t>
            </w:r>
            <w:r w:rsidR="0051785B" w:rsidRPr="00222D42">
              <w:rPr>
                <w:rFonts w:ascii="Arial" w:hAnsi="Arial" w:cs="Arial"/>
                <w:i/>
                <w:sz w:val="18"/>
                <w:szCs w:val="18"/>
              </w:rPr>
              <w:t xml:space="preserve"> de los/as</w:t>
            </w:r>
            <w:r w:rsidRPr="00222D42">
              <w:rPr>
                <w:rFonts w:ascii="Arial" w:hAnsi="Arial" w:cs="Arial"/>
                <w:i/>
                <w:sz w:val="18"/>
                <w:szCs w:val="18"/>
              </w:rPr>
              <w:t xml:space="preserve"> jóvenes </w:t>
            </w:r>
            <w:r w:rsidR="0051785B" w:rsidRPr="00222D42">
              <w:rPr>
                <w:rFonts w:ascii="Arial" w:hAnsi="Arial" w:cs="Arial"/>
                <w:i/>
                <w:sz w:val="18"/>
                <w:szCs w:val="18"/>
              </w:rPr>
              <w:t xml:space="preserve">en </w:t>
            </w:r>
            <w:r w:rsidR="00DF5ED6" w:rsidRPr="00222D42">
              <w:rPr>
                <w:rFonts w:ascii="Arial" w:hAnsi="Arial" w:cs="Arial"/>
                <w:i/>
                <w:sz w:val="18"/>
                <w:szCs w:val="18"/>
              </w:rPr>
              <w:t xml:space="preserve">reclusión </w:t>
            </w:r>
            <w:r w:rsidR="00A46E88" w:rsidRPr="00222D42">
              <w:rPr>
                <w:rFonts w:ascii="Arial" w:hAnsi="Arial" w:cs="Arial"/>
                <w:i/>
                <w:sz w:val="18"/>
                <w:szCs w:val="18"/>
              </w:rPr>
              <w:t xml:space="preserve">a través de la cultura y la creación. </w:t>
            </w:r>
            <w:r w:rsidR="00941DAF" w:rsidRPr="00222D42">
              <w:rPr>
                <w:rFonts w:ascii="Arial" w:hAnsi="Arial" w:cs="Arial"/>
                <w:i/>
                <w:sz w:val="18"/>
                <w:szCs w:val="18"/>
              </w:rPr>
              <w:t>Disminuir los efectos de la</w:t>
            </w:r>
            <w:r w:rsidR="00D66DD8" w:rsidRPr="00222D42">
              <w:rPr>
                <w:rFonts w:ascii="Arial" w:hAnsi="Arial" w:cs="Arial"/>
                <w:i/>
                <w:sz w:val="18"/>
                <w:szCs w:val="18"/>
              </w:rPr>
              <w:t xml:space="preserve"> </w:t>
            </w:r>
            <w:proofErr w:type="spellStart"/>
            <w:r w:rsidR="00D66DD8" w:rsidRPr="00222D42">
              <w:rPr>
                <w:rFonts w:ascii="Arial" w:hAnsi="Arial" w:cs="Arial"/>
                <w:i/>
                <w:sz w:val="18"/>
                <w:szCs w:val="18"/>
              </w:rPr>
              <w:t>prisionización</w:t>
            </w:r>
            <w:proofErr w:type="spellEnd"/>
            <w:r w:rsidR="00D66DD8" w:rsidRPr="00222D42">
              <w:rPr>
                <w:rFonts w:ascii="Arial" w:hAnsi="Arial" w:cs="Arial"/>
                <w:i/>
                <w:sz w:val="18"/>
                <w:szCs w:val="18"/>
              </w:rPr>
              <w:t xml:space="preserve"> en adolescentes.</w:t>
            </w:r>
            <w:r w:rsidR="00123562" w:rsidRPr="00222D42">
              <w:rPr>
                <w:rFonts w:ascii="Arial" w:hAnsi="Arial" w:cs="Arial"/>
                <w:i/>
                <w:sz w:val="18"/>
                <w:szCs w:val="18"/>
              </w:rPr>
              <w:t xml:space="preserve"> </w:t>
            </w:r>
            <w:r w:rsidR="00A46E88" w:rsidRPr="00222D42">
              <w:rPr>
                <w:rFonts w:ascii="Arial" w:hAnsi="Arial" w:cs="Arial"/>
                <w:i/>
                <w:sz w:val="18"/>
                <w:szCs w:val="18"/>
              </w:rPr>
              <w:t>Vincularlos</w:t>
            </w:r>
            <w:r w:rsidR="0051785B" w:rsidRPr="00222D42">
              <w:rPr>
                <w:rFonts w:ascii="Arial" w:hAnsi="Arial" w:cs="Arial"/>
                <w:i/>
                <w:sz w:val="18"/>
                <w:szCs w:val="18"/>
              </w:rPr>
              <w:t xml:space="preserve"> </w:t>
            </w:r>
            <w:r w:rsidRPr="00222D42">
              <w:rPr>
                <w:rFonts w:ascii="Arial" w:hAnsi="Arial" w:cs="Arial"/>
                <w:i/>
                <w:sz w:val="18"/>
                <w:szCs w:val="18"/>
              </w:rPr>
              <w:t>con otros actores de la sociedad civil</w:t>
            </w:r>
            <w:r w:rsidR="00A46E88" w:rsidRPr="00222D42">
              <w:rPr>
                <w:rFonts w:ascii="Arial" w:hAnsi="Arial" w:cs="Arial"/>
                <w:i/>
                <w:sz w:val="18"/>
                <w:szCs w:val="18"/>
              </w:rPr>
              <w:t>. Generar inclusión cultural en situación de marginalidad bajo un enfoque de derechos.</w:t>
            </w:r>
          </w:p>
        </w:tc>
      </w:tr>
      <w:tr w:rsidR="00371BB5" w:rsidRPr="00222D42" w:rsidTr="00777E97">
        <w:trPr>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Número de usuarios directos alcanzados</w:t>
            </w:r>
          </w:p>
          <w:p w:rsidR="00371BB5" w:rsidRPr="00222D42" w:rsidRDefault="00371BB5" w:rsidP="00777E97">
            <w:pPr>
              <w:rPr>
                <w:rFonts w:ascii="Arial" w:hAnsi="Arial" w:cs="Arial"/>
                <w:b/>
                <w:sz w:val="18"/>
                <w:szCs w:val="18"/>
              </w:rPr>
            </w:pPr>
          </w:p>
        </w:tc>
        <w:tc>
          <w:tcPr>
            <w:tcW w:w="7208" w:type="dxa"/>
            <w:shd w:val="clear" w:color="auto" w:fill="F2F2F2" w:themeFill="background1" w:themeFillShade="F2"/>
          </w:tcPr>
          <w:p w:rsidR="00371BB5" w:rsidRPr="00222D42" w:rsidRDefault="00371BB5" w:rsidP="00777E97">
            <w:pPr>
              <w:cnfStyle w:val="000000000000"/>
              <w:rPr>
                <w:rFonts w:ascii="Arial" w:hAnsi="Arial" w:cs="Arial"/>
                <w:i/>
                <w:sz w:val="18"/>
                <w:szCs w:val="18"/>
              </w:rPr>
            </w:pPr>
          </w:p>
          <w:p w:rsidR="00371BB5" w:rsidRPr="00222D42" w:rsidRDefault="008159FE" w:rsidP="00777E97">
            <w:pPr>
              <w:cnfStyle w:val="000000000000"/>
              <w:rPr>
                <w:rFonts w:ascii="Arial" w:hAnsi="Arial" w:cs="Arial"/>
                <w:i/>
                <w:sz w:val="18"/>
                <w:szCs w:val="18"/>
              </w:rPr>
            </w:pPr>
            <w:r w:rsidRPr="00222D42">
              <w:rPr>
                <w:rFonts w:ascii="Arial" w:hAnsi="Arial" w:cs="Arial"/>
                <w:i/>
                <w:sz w:val="18"/>
                <w:szCs w:val="18"/>
              </w:rPr>
              <w:t>202</w:t>
            </w: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Resultados obtenidos</w:t>
            </w:r>
          </w:p>
        </w:tc>
        <w:tc>
          <w:tcPr>
            <w:tcW w:w="7208" w:type="dxa"/>
            <w:shd w:val="clear" w:color="auto" w:fill="F2F2F2" w:themeFill="background1" w:themeFillShade="F2"/>
          </w:tcPr>
          <w:p w:rsidR="00280809" w:rsidRPr="00222D42" w:rsidRDefault="00280809" w:rsidP="00280809">
            <w:pPr>
              <w:cnfStyle w:val="000000100000"/>
              <w:rPr>
                <w:rFonts w:ascii="Arial" w:hAnsi="Arial" w:cs="Arial"/>
                <w:i/>
                <w:sz w:val="18"/>
                <w:szCs w:val="18"/>
              </w:rPr>
            </w:pPr>
          </w:p>
          <w:p w:rsidR="00280809" w:rsidRPr="00222D42" w:rsidRDefault="00280809" w:rsidP="00280809">
            <w:pPr>
              <w:cnfStyle w:val="000000100000"/>
              <w:rPr>
                <w:rFonts w:ascii="Arial" w:hAnsi="Arial" w:cs="Arial"/>
                <w:i/>
                <w:sz w:val="18"/>
                <w:szCs w:val="18"/>
              </w:rPr>
            </w:pPr>
            <w:r w:rsidRPr="00222D42">
              <w:rPr>
                <w:rFonts w:ascii="Arial" w:hAnsi="Arial" w:cs="Arial"/>
                <w:i/>
                <w:sz w:val="18"/>
                <w:szCs w:val="18"/>
              </w:rPr>
              <w:t>Modelación de actividades de talleres de Fundación ITACA.</w:t>
            </w:r>
          </w:p>
          <w:p w:rsidR="00280809" w:rsidRPr="00222D42" w:rsidRDefault="00371BB5" w:rsidP="00280809">
            <w:pPr>
              <w:cnfStyle w:val="000000100000"/>
              <w:rPr>
                <w:rFonts w:ascii="Arial" w:hAnsi="Arial" w:cs="Arial"/>
                <w:i/>
                <w:sz w:val="18"/>
                <w:szCs w:val="18"/>
              </w:rPr>
            </w:pPr>
            <w:r w:rsidRPr="00222D42">
              <w:rPr>
                <w:rFonts w:ascii="Arial" w:hAnsi="Arial" w:cs="Arial"/>
                <w:i/>
                <w:sz w:val="18"/>
                <w:szCs w:val="18"/>
              </w:rPr>
              <w:t xml:space="preserve">Participación voluntaria </w:t>
            </w:r>
            <w:r w:rsidR="00DF5ED6" w:rsidRPr="00222D42">
              <w:rPr>
                <w:rFonts w:ascii="Arial" w:hAnsi="Arial" w:cs="Arial"/>
                <w:i/>
                <w:sz w:val="18"/>
                <w:szCs w:val="18"/>
              </w:rPr>
              <w:t xml:space="preserve">de los/as  jóvenes </w:t>
            </w:r>
            <w:r w:rsidRPr="00222D42">
              <w:rPr>
                <w:rFonts w:ascii="Arial" w:hAnsi="Arial" w:cs="Arial"/>
                <w:i/>
                <w:sz w:val="18"/>
                <w:szCs w:val="18"/>
              </w:rPr>
              <w:t xml:space="preserve">en las actividades. </w:t>
            </w:r>
          </w:p>
          <w:p w:rsidR="00280809" w:rsidRPr="00222D42" w:rsidRDefault="00371BB5" w:rsidP="00280809">
            <w:pPr>
              <w:cnfStyle w:val="000000100000"/>
              <w:rPr>
                <w:rFonts w:ascii="Arial" w:hAnsi="Arial" w:cs="Arial"/>
                <w:i/>
                <w:sz w:val="18"/>
                <w:szCs w:val="18"/>
              </w:rPr>
            </w:pPr>
            <w:r w:rsidRPr="00222D42">
              <w:rPr>
                <w:rFonts w:ascii="Arial" w:hAnsi="Arial" w:cs="Arial"/>
                <w:i/>
                <w:sz w:val="18"/>
                <w:szCs w:val="18"/>
              </w:rPr>
              <w:t xml:space="preserve">Desarrollo de pensamiento en </w:t>
            </w:r>
            <w:r w:rsidR="00280809" w:rsidRPr="00222D42">
              <w:rPr>
                <w:rFonts w:ascii="Arial" w:hAnsi="Arial" w:cs="Arial"/>
                <w:i/>
                <w:sz w:val="18"/>
                <w:szCs w:val="18"/>
              </w:rPr>
              <w:t>torno a las propias vivencias y</w:t>
            </w:r>
            <w:r w:rsidR="00DF5ED6" w:rsidRPr="00222D42">
              <w:rPr>
                <w:rFonts w:ascii="Arial" w:hAnsi="Arial" w:cs="Arial"/>
                <w:i/>
                <w:sz w:val="18"/>
                <w:szCs w:val="18"/>
              </w:rPr>
              <w:t xml:space="preserve"> </w:t>
            </w:r>
            <w:r w:rsidRPr="00222D42">
              <w:rPr>
                <w:rFonts w:ascii="Arial" w:hAnsi="Arial" w:cs="Arial"/>
                <w:i/>
                <w:sz w:val="18"/>
                <w:szCs w:val="18"/>
              </w:rPr>
              <w:t>verbalización de proyectos propios</w:t>
            </w:r>
            <w:r w:rsidR="00280809" w:rsidRPr="00222D42">
              <w:rPr>
                <w:rFonts w:ascii="Arial" w:hAnsi="Arial" w:cs="Arial"/>
                <w:i/>
                <w:sz w:val="18"/>
                <w:szCs w:val="18"/>
              </w:rPr>
              <w:t xml:space="preserve"> de los/as jóvenes en reclusión. </w:t>
            </w:r>
          </w:p>
          <w:p w:rsidR="00280809" w:rsidRPr="00222D42" w:rsidRDefault="00DF5ED6" w:rsidP="00280809">
            <w:pPr>
              <w:cnfStyle w:val="000000100000"/>
              <w:rPr>
                <w:rFonts w:ascii="Arial" w:hAnsi="Arial" w:cs="Arial"/>
                <w:sz w:val="18"/>
                <w:szCs w:val="18"/>
              </w:rPr>
            </w:pPr>
            <w:r w:rsidRPr="00222D42">
              <w:rPr>
                <w:rFonts w:ascii="Arial" w:hAnsi="Arial" w:cs="Arial"/>
                <w:sz w:val="18"/>
                <w:szCs w:val="18"/>
              </w:rPr>
              <w:t>Escritura de textos</w:t>
            </w:r>
            <w:r w:rsidRPr="00222D42">
              <w:rPr>
                <w:rFonts w:ascii="Arial" w:hAnsi="Arial" w:cs="Arial"/>
                <w:color w:val="FF0000"/>
                <w:sz w:val="18"/>
                <w:szCs w:val="18"/>
              </w:rPr>
              <w:t>.</w:t>
            </w:r>
            <w:r w:rsidR="00280809" w:rsidRPr="00222D42">
              <w:rPr>
                <w:rFonts w:ascii="Arial" w:hAnsi="Arial" w:cs="Arial"/>
                <w:color w:val="FF0000"/>
                <w:sz w:val="18"/>
                <w:szCs w:val="18"/>
              </w:rPr>
              <w:t xml:space="preserve">  </w:t>
            </w:r>
          </w:p>
          <w:p w:rsidR="00371BB5" w:rsidRPr="00222D42" w:rsidRDefault="00280809" w:rsidP="00A818E5">
            <w:pPr>
              <w:cnfStyle w:val="000000100000"/>
              <w:rPr>
                <w:rFonts w:ascii="Arial" w:hAnsi="Arial" w:cs="Arial"/>
                <w:i/>
                <w:sz w:val="18"/>
                <w:szCs w:val="18"/>
              </w:rPr>
            </w:pPr>
            <w:r w:rsidRPr="00222D42">
              <w:rPr>
                <w:rFonts w:ascii="Arial" w:hAnsi="Arial" w:cs="Arial"/>
                <w:sz w:val="18"/>
                <w:szCs w:val="18"/>
              </w:rPr>
              <w:t xml:space="preserve">Participación </w:t>
            </w:r>
            <w:r w:rsidR="00D66DD8" w:rsidRPr="00222D42">
              <w:rPr>
                <w:rFonts w:ascii="Arial" w:hAnsi="Arial" w:cs="Arial"/>
                <w:sz w:val="18"/>
                <w:szCs w:val="18"/>
              </w:rPr>
              <w:t xml:space="preserve">de los/as jóvenes </w:t>
            </w:r>
            <w:r w:rsidRPr="00222D42">
              <w:rPr>
                <w:rFonts w:ascii="Arial" w:hAnsi="Arial" w:cs="Arial"/>
                <w:sz w:val="18"/>
                <w:szCs w:val="18"/>
              </w:rPr>
              <w:t>en los intercambios con la sociedad civil.</w:t>
            </w:r>
            <w:r w:rsidR="004F1A96" w:rsidRPr="00222D42">
              <w:rPr>
                <w:rFonts w:ascii="Arial" w:hAnsi="Arial" w:cs="Arial"/>
                <w:i/>
                <w:sz w:val="18"/>
                <w:szCs w:val="18"/>
              </w:rPr>
              <w:t xml:space="preserve"> </w:t>
            </w:r>
          </w:p>
        </w:tc>
      </w:tr>
      <w:tr w:rsidR="00371BB5" w:rsidRPr="00222D42" w:rsidTr="00777E97">
        <w:trPr>
          <w:trHeight w:val="612"/>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280809" w:rsidRPr="00222D42" w:rsidRDefault="00A818E5" w:rsidP="00280809">
            <w:pPr>
              <w:cnfStyle w:val="000000000000"/>
              <w:rPr>
                <w:rFonts w:ascii="Arial" w:hAnsi="Arial" w:cs="Arial"/>
                <w:i/>
                <w:sz w:val="18"/>
                <w:szCs w:val="18"/>
              </w:rPr>
            </w:pPr>
            <w:r w:rsidRPr="00222D42">
              <w:rPr>
                <w:rFonts w:ascii="Arial" w:hAnsi="Arial" w:cs="Arial"/>
                <w:i/>
                <w:sz w:val="18"/>
                <w:szCs w:val="18"/>
              </w:rPr>
              <w:t>-</w:t>
            </w:r>
            <w:r w:rsidR="00280809" w:rsidRPr="00222D42">
              <w:rPr>
                <w:rFonts w:ascii="Arial" w:hAnsi="Arial" w:cs="Arial"/>
                <w:i/>
                <w:sz w:val="18"/>
                <w:szCs w:val="18"/>
              </w:rPr>
              <w:t>Taller Puentes de Creación– Centro de Santiago –</w:t>
            </w:r>
            <w:r w:rsidRPr="00222D42">
              <w:rPr>
                <w:rFonts w:ascii="Arial" w:hAnsi="Arial" w:cs="Arial"/>
                <w:i/>
                <w:sz w:val="18"/>
                <w:szCs w:val="18"/>
              </w:rPr>
              <w:t>género femenino. Participaron 10 adolescentes.</w:t>
            </w:r>
          </w:p>
          <w:p w:rsidR="00280809" w:rsidRPr="00222D42" w:rsidRDefault="00A818E5" w:rsidP="00D66DD8">
            <w:pPr>
              <w:cnfStyle w:val="000000000000"/>
              <w:rPr>
                <w:rFonts w:ascii="Arial" w:hAnsi="Arial" w:cs="Arial"/>
                <w:i/>
                <w:sz w:val="18"/>
                <w:szCs w:val="18"/>
              </w:rPr>
            </w:pPr>
            <w:r w:rsidRPr="00222D42">
              <w:rPr>
                <w:rFonts w:ascii="Arial" w:hAnsi="Arial" w:cs="Arial"/>
                <w:i/>
                <w:sz w:val="18"/>
                <w:szCs w:val="18"/>
              </w:rPr>
              <w:t>-T</w:t>
            </w:r>
            <w:r w:rsidR="00280809" w:rsidRPr="00222D42">
              <w:rPr>
                <w:rFonts w:ascii="Arial" w:hAnsi="Arial" w:cs="Arial"/>
                <w:i/>
                <w:sz w:val="18"/>
                <w:szCs w:val="18"/>
              </w:rPr>
              <w:t>aller</w:t>
            </w:r>
            <w:r w:rsidR="00D66DD8" w:rsidRPr="00222D42">
              <w:rPr>
                <w:rFonts w:ascii="Arial" w:hAnsi="Arial" w:cs="Arial"/>
                <w:i/>
                <w:sz w:val="18"/>
                <w:szCs w:val="18"/>
              </w:rPr>
              <w:t>es</w:t>
            </w:r>
            <w:r w:rsidR="00280809" w:rsidRPr="00222D42">
              <w:rPr>
                <w:rFonts w:ascii="Arial" w:hAnsi="Arial" w:cs="Arial"/>
                <w:i/>
                <w:sz w:val="18"/>
                <w:szCs w:val="18"/>
              </w:rPr>
              <w:t xml:space="preserve">  Puentes de Creación en Centro Metropolitano Norte (CMN) </w:t>
            </w:r>
            <w:proofErr w:type="spellStart"/>
            <w:r w:rsidR="00280809" w:rsidRPr="00222D42">
              <w:rPr>
                <w:rFonts w:ascii="Arial" w:hAnsi="Arial" w:cs="Arial"/>
                <w:i/>
                <w:sz w:val="18"/>
                <w:szCs w:val="18"/>
              </w:rPr>
              <w:t>Til-Til</w:t>
            </w:r>
            <w:proofErr w:type="spellEnd"/>
            <w:r w:rsidRPr="00222D42">
              <w:rPr>
                <w:rFonts w:ascii="Arial" w:hAnsi="Arial" w:cs="Arial"/>
                <w:i/>
                <w:sz w:val="18"/>
                <w:szCs w:val="18"/>
              </w:rPr>
              <w:t>. Participaron 127 jóvenes, género masculino.</w:t>
            </w:r>
          </w:p>
          <w:p w:rsidR="00280809" w:rsidRPr="00222D42" w:rsidRDefault="00A818E5" w:rsidP="00280809">
            <w:pPr>
              <w:cnfStyle w:val="000000000000"/>
              <w:rPr>
                <w:rFonts w:ascii="Arial" w:hAnsi="Arial" w:cs="Arial"/>
                <w:i/>
                <w:sz w:val="18"/>
                <w:szCs w:val="18"/>
              </w:rPr>
            </w:pPr>
            <w:r w:rsidRPr="00222D42">
              <w:rPr>
                <w:rFonts w:ascii="Arial" w:hAnsi="Arial" w:cs="Arial"/>
                <w:i/>
                <w:sz w:val="18"/>
                <w:szCs w:val="18"/>
              </w:rPr>
              <w:t>-</w:t>
            </w:r>
            <w:r w:rsidR="00280809" w:rsidRPr="00222D42">
              <w:rPr>
                <w:rFonts w:ascii="Arial" w:hAnsi="Arial" w:cs="Arial"/>
                <w:i/>
                <w:sz w:val="18"/>
                <w:szCs w:val="18"/>
              </w:rPr>
              <w:t xml:space="preserve">Actividades Palomas Mensajeras: Intercambio de textos y dibujos con tres públicos de la sociedad civil: Club de Menores </w:t>
            </w:r>
            <w:r w:rsidRPr="00222D42">
              <w:rPr>
                <w:rFonts w:ascii="Arial" w:hAnsi="Arial" w:cs="Arial"/>
                <w:i/>
                <w:sz w:val="18"/>
                <w:szCs w:val="18"/>
              </w:rPr>
              <w:t xml:space="preserve">Domingo </w:t>
            </w:r>
            <w:proofErr w:type="spellStart"/>
            <w:r w:rsidRPr="00222D42">
              <w:rPr>
                <w:rFonts w:ascii="Arial" w:hAnsi="Arial" w:cs="Arial"/>
                <w:i/>
                <w:sz w:val="18"/>
                <w:szCs w:val="18"/>
              </w:rPr>
              <w:t>Savio</w:t>
            </w:r>
            <w:proofErr w:type="spellEnd"/>
            <w:r w:rsidRPr="00222D42">
              <w:rPr>
                <w:rFonts w:ascii="Arial" w:hAnsi="Arial" w:cs="Arial"/>
                <w:i/>
                <w:sz w:val="18"/>
                <w:szCs w:val="18"/>
              </w:rPr>
              <w:t>, Biblioteca Central para Ciegos,</w:t>
            </w:r>
            <w:r w:rsidR="004E1DC5" w:rsidRPr="00222D42">
              <w:rPr>
                <w:rFonts w:ascii="Arial" w:hAnsi="Arial" w:cs="Arial"/>
                <w:i/>
                <w:sz w:val="18"/>
                <w:szCs w:val="18"/>
              </w:rPr>
              <w:t xml:space="preserve"> Cá</w:t>
            </w:r>
            <w:r w:rsidR="00280809" w:rsidRPr="00222D42">
              <w:rPr>
                <w:rFonts w:ascii="Arial" w:hAnsi="Arial" w:cs="Arial"/>
                <w:i/>
                <w:sz w:val="18"/>
                <w:szCs w:val="18"/>
              </w:rPr>
              <w:t>rcel de Colina</w:t>
            </w:r>
            <w:r w:rsidR="00AD0DD1" w:rsidRPr="00222D42">
              <w:rPr>
                <w:rFonts w:ascii="Arial" w:hAnsi="Arial" w:cs="Arial"/>
                <w:i/>
                <w:sz w:val="18"/>
                <w:szCs w:val="18"/>
              </w:rPr>
              <w:t>.</w:t>
            </w:r>
          </w:p>
          <w:p w:rsidR="00371BB5" w:rsidRPr="00222D42" w:rsidRDefault="004F1A96" w:rsidP="00280809">
            <w:pPr>
              <w:cnfStyle w:val="000000000000"/>
              <w:rPr>
                <w:rFonts w:ascii="Arial" w:hAnsi="Arial" w:cs="Arial"/>
                <w:i/>
                <w:sz w:val="18"/>
                <w:szCs w:val="18"/>
              </w:rPr>
            </w:pPr>
            <w:r w:rsidRPr="00222D42">
              <w:rPr>
                <w:rFonts w:ascii="Arial" w:hAnsi="Arial" w:cs="Arial"/>
                <w:i/>
                <w:sz w:val="18"/>
                <w:szCs w:val="18"/>
              </w:rPr>
              <w:t xml:space="preserve"> </w:t>
            </w: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Lugar geográfico de ejecución</w:t>
            </w:r>
          </w:p>
        </w:tc>
        <w:tc>
          <w:tcPr>
            <w:tcW w:w="7208" w:type="dxa"/>
            <w:shd w:val="clear" w:color="auto" w:fill="F2F2F2" w:themeFill="background1" w:themeFillShade="F2"/>
          </w:tcPr>
          <w:p w:rsidR="00A818E5" w:rsidRPr="00222D42" w:rsidRDefault="00371BB5" w:rsidP="00777E97">
            <w:pPr>
              <w:cnfStyle w:val="000000100000"/>
              <w:rPr>
                <w:rFonts w:ascii="Arial" w:hAnsi="Arial" w:cs="Arial"/>
                <w:i/>
                <w:sz w:val="18"/>
                <w:szCs w:val="18"/>
              </w:rPr>
            </w:pPr>
            <w:r w:rsidRPr="00222D42">
              <w:rPr>
                <w:rFonts w:ascii="Arial" w:hAnsi="Arial" w:cs="Arial"/>
                <w:i/>
                <w:sz w:val="18"/>
                <w:szCs w:val="18"/>
              </w:rPr>
              <w:t>Centro de Reclusión Cerrado Santiago(CRC)</w:t>
            </w:r>
          </w:p>
          <w:p w:rsidR="00371BB5" w:rsidRPr="00222D42" w:rsidRDefault="00A818E5" w:rsidP="00777E97">
            <w:pPr>
              <w:cnfStyle w:val="000000100000"/>
              <w:rPr>
                <w:rFonts w:ascii="Arial" w:hAnsi="Arial" w:cs="Arial"/>
                <w:i/>
                <w:sz w:val="18"/>
                <w:szCs w:val="18"/>
              </w:rPr>
            </w:pPr>
            <w:r w:rsidRPr="00222D42">
              <w:rPr>
                <w:rFonts w:ascii="Arial" w:hAnsi="Arial" w:cs="Arial"/>
                <w:i/>
                <w:sz w:val="18"/>
                <w:szCs w:val="18"/>
              </w:rPr>
              <w:t>/</w:t>
            </w:r>
            <w:r w:rsidR="00371BB5" w:rsidRPr="00222D42">
              <w:rPr>
                <w:rFonts w:ascii="Arial" w:hAnsi="Arial" w:cs="Arial"/>
                <w:i/>
                <w:sz w:val="18"/>
                <w:szCs w:val="18"/>
              </w:rPr>
              <w:t xml:space="preserve">Centro Metropolitano Norte </w:t>
            </w:r>
            <w:proofErr w:type="spellStart"/>
            <w:r w:rsidR="00371BB5" w:rsidRPr="00222D42">
              <w:rPr>
                <w:rFonts w:ascii="Arial" w:hAnsi="Arial" w:cs="Arial"/>
                <w:i/>
                <w:sz w:val="18"/>
                <w:szCs w:val="18"/>
              </w:rPr>
              <w:t>Til</w:t>
            </w:r>
            <w:proofErr w:type="spellEnd"/>
            <w:r w:rsidRPr="00222D42">
              <w:rPr>
                <w:rFonts w:ascii="Arial" w:hAnsi="Arial" w:cs="Arial"/>
                <w:i/>
                <w:sz w:val="18"/>
                <w:szCs w:val="18"/>
              </w:rPr>
              <w:t xml:space="preserve"> </w:t>
            </w:r>
            <w:proofErr w:type="spellStart"/>
            <w:r w:rsidRPr="00222D42">
              <w:rPr>
                <w:rFonts w:ascii="Arial" w:hAnsi="Arial" w:cs="Arial"/>
                <w:i/>
                <w:sz w:val="18"/>
                <w:szCs w:val="18"/>
              </w:rPr>
              <w:t>Ti</w:t>
            </w:r>
            <w:r w:rsidR="00371BB5" w:rsidRPr="00222D42">
              <w:rPr>
                <w:rFonts w:ascii="Arial" w:hAnsi="Arial" w:cs="Arial"/>
                <w:i/>
                <w:sz w:val="18"/>
                <w:szCs w:val="18"/>
              </w:rPr>
              <w:t>l</w:t>
            </w:r>
            <w:proofErr w:type="spellEnd"/>
            <w:r w:rsidR="00371BB5" w:rsidRPr="00222D42">
              <w:rPr>
                <w:rFonts w:ascii="Arial" w:hAnsi="Arial" w:cs="Arial"/>
                <w:i/>
                <w:sz w:val="18"/>
                <w:szCs w:val="18"/>
              </w:rPr>
              <w:t xml:space="preserve"> (CMN)</w:t>
            </w:r>
          </w:p>
          <w:p w:rsidR="00FE3EE0" w:rsidRPr="00222D42" w:rsidRDefault="00FE3EE0" w:rsidP="00777E97">
            <w:pPr>
              <w:cnfStyle w:val="000000100000"/>
              <w:rPr>
                <w:rFonts w:ascii="Arial" w:hAnsi="Arial" w:cs="Arial"/>
                <w:i/>
                <w:sz w:val="18"/>
                <w:szCs w:val="18"/>
              </w:rPr>
            </w:pPr>
            <w:r w:rsidRPr="00222D42">
              <w:rPr>
                <w:rFonts w:ascii="Arial" w:hAnsi="Arial" w:cs="Arial"/>
                <w:i/>
                <w:sz w:val="18"/>
                <w:szCs w:val="18"/>
              </w:rPr>
              <w:t xml:space="preserve">Hogar de Menores Mi Club Domingo </w:t>
            </w:r>
            <w:proofErr w:type="spellStart"/>
            <w:r w:rsidRPr="00222D42">
              <w:rPr>
                <w:rFonts w:ascii="Arial" w:hAnsi="Arial" w:cs="Arial"/>
                <w:i/>
                <w:sz w:val="18"/>
                <w:szCs w:val="18"/>
              </w:rPr>
              <w:t>Savio</w:t>
            </w:r>
            <w:proofErr w:type="spellEnd"/>
          </w:p>
          <w:p w:rsidR="00FE3EE0" w:rsidRPr="00222D42" w:rsidRDefault="004E1DC5" w:rsidP="00777E97">
            <w:pPr>
              <w:cnfStyle w:val="000000100000"/>
              <w:rPr>
                <w:rFonts w:ascii="Arial" w:hAnsi="Arial" w:cs="Arial"/>
                <w:i/>
                <w:sz w:val="18"/>
                <w:szCs w:val="18"/>
              </w:rPr>
            </w:pPr>
            <w:r w:rsidRPr="00222D42">
              <w:rPr>
                <w:rFonts w:ascii="Arial" w:hAnsi="Arial" w:cs="Arial"/>
                <w:i/>
                <w:sz w:val="18"/>
                <w:szCs w:val="18"/>
              </w:rPr>
              <w:t>Cá</w:t>
            </w:r>
            <w:r w:rsidR="00FE3EE0" w:rsidRPr="00222D42">
              <w:rPr>
                <w:rFonts w:ascii="Arial" w:hAnsi="Arial" w:cs="Arial"/>
                <w:i/>
                <w:sz w:val="18"/>
                <w:szCs w:val="18"/>
              </w:rPr>
              <w:t>rcel Colina 1</w:t>
            </w:r>
          </w:p>
          <w:p w:rsidR="00FE3EE0" w:rsidRPr="00222D42" w:rsidRDefault="00FE3EE0" w:rsidP="004F1A96">
            <w:pPr>
              <w:cnfStyle w:val="000000100000"/>
              <w:rPr>
                <w:rFonts w:ascii="Arial" w:hAnsi="Arial" w:cs="Arial"/>
                <w:i/>
                <w:sz w:val="18"/>
                <w:szCs w:val="18"/>
              </w:rPr>
            </w:pPr>
            <w:r w:rsidRPr="00222D42">
              <w:rPr>
                <w:rFonts w:ascii="Arial" w:hAnsi="Arial" w:cs="Arial"/>
                <w:i/>
                <w:sz w:val="18"/>
                <w:szCs w:val="18"/>
              </w:rPr>
              <w:t>Bi</w:t>
            </w:r>
            <w:r w:rsidR="004F1A96" w:rsidRPr="00222D42">
              <w:rPr>
                <w:rFonts w:ascii="Arial" w:hAnsi="Arial" w:cs="Arial"/>
                <w:i/>
                <w:sz w:val="18"/>
                <w:szCs w:val="18"/>
              </w:rPr>
              <w:t>b</w:t>
            </w:r>
            <w:r w:rsidRPr="00222D42">
              <w:rPr>
                <w:rFonts w:ascii="Arial" w:hAnsi="Arial" w:cs="Arial"/>
                <w:i/>
                <w:sz w:val="18"/>
                <w:szCs w:val="18"/>
              </w:rPr>
              <w:t xml:space="preserve">lioteca </w:t>
            </w:r>
            <w:r w:rsidR="00A818E5" w:rsidRPr="00222D42">
              <w:rPr>
                <w:rFonts w:ascii="Arial" w:hAnsi="Arial" w:cs="Arial"/>
                <w:i/>
                <w:sz w:val="18"/>
                <w:szCs w:val="18"/>
              </w:rPr>
              <w:t>Central para</w:t>
            </w:r>
            <w:r w:rsidRPr="00222D42">
              <w:rPr>
                <w:rFonts w:ascii="Arial" w:hAnsi="Arial" w:cs="Arial"/>
                <w:i/>
                <w:sz w:val="18"/>
                <w:szCs w:val="18"/>
              </w:rPr>
              <w:t xml:space="preserve"> Ciegos</w:t>
            </w:r>
            <w:r w:rsidR="004F1A96" w:rsidRPr="00222D42">
              <w:rPr>
                <w:rFonts w:ascii="Arial" w:hAnsi="Arial" w:cs="Arial"/>
                <w:i/>
                <w:sz w:val="18"/>
                <w:szCs w:val="18"/>
              </w:rPr>
              <w:t>, Providencia</w:t>
            </w:r>
          </w:p>
        </w:tc>
      </w:tr>
    </w:tbl>
    <w:p w:rsidR="006F3E4B" w:rsidRPr="00222D42" w:rsidRDefault="006F3E4B" w:rsidP="006F3E4B">
      <w:pPr>
        <w:rPr>
          <w:rFonts w:ascii="Arial" w:hAnsi="Arial" w:cs="Arial"/>
          <w:b/>
          <w:i/>
          <w:sz w:val="18"/>
          <w:szCs w:val="18"/>
          <w:u w:val="single"/>
        </w:rPr>
      </w:pPr>
    </w:p>
    <w:p w:rsidR="006F3E4B" w:rsidRPr="00222D42" w:rsidRDefault="006F3E4B" w:rsidP="006F3E4B">
      <w:pPr>
        <w:rPr>
          <w:rFonts w:ascii="Arial" w:hAnsi="Arial" w:cs="Arial"/>
          <w:i/>
          <w:sz w:val="18"/>
          <w:szCs w:val="18"/>
        </w:rPr>
      </w:pPr>
    </w:p>
    <w:p w:rsidR="006F3E4B" w:rsidRPr="00222D42" w:rsidRDefault="002E1F3B" w:rsidP="006F3E4B">
      <w:pPr>
        <w:rPr>
          <w:rFonts w:ascii="Arial" w:hAnsi="Arial" w:cs="Arial"/>
          <w:b/>
          <w:sz w:val="18"/>
          <w:szCs w:val="18"/>
          <w:u w:val="single"/>
        </w:rPr>
      </w:pPr>
      <w:r w:rsidRPr="00222D42">
        <w:rPr>
          <w:rFonts w:ascii="Arial" w:hAnsi="Arial" w:cs="Arial"/>
          <w:b/>
          <w:i/>
          <w:sz w:val="18"/>
          <w:szCs w:val="18"/>
          <w:u w:val="single"/>
        </w:rPr>
        <w:t>PROYECTO N°2</w:t>
      </w:r>
      <w:r w:rsidR="00371BB5" w:rsidRPr="00222D42">
        <w:rPr>
          <w:rFonts w:ascii="Arial" w:hAnsi="Arial" w:cs="Arial"/>
          <w:b/>
          <w:i/>
          <w:sz w:val="18"/>
          <w:szCs w:val="18"/>
          <w:u w:val="single"/>
        </w:rPr>
        <w:t xml:space="preserve"> </w:t>
      </w: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6F3E4B" w:rsidRPr="00222D42" w:rsidTr="006F3E4B">
        <w:trPr>
          <w:cnfStyle w:val="000000100000"/>
          <w:trHeight w:val="564"/>
        </w:trPr>
        <w:tc>
          <w:tcPr>
            <w:cnfStyle w:val="001000000000"/>
            <w:tcW w:w="2800" w:type="dxa"/>
            <w:tcBorders>
              <w:bottom w:val="none" w:sz="0" w:space="0" w:color="auto"/>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NOMBRE DEL PROYECTO</w:t>
            </w:r>
          </w:p>
          <w:p w:rsidR="004F1A96" w:rsidRPr="00222D42" w:rsidRDefault="004F1A96" w:rsidP="006F3E4B">
            <w:pPr>
              <w:rPr>
                <w:rFonts w:ascii="Arial" w:hAnsi="Arial" w:cs="Arial"/>
                <w:b/>
                <w:sz w:val="18"/>
                <w:szCs w:val="18"/>
              </w:rPr>
            </w:pPr>
          </w:p>
        </w:tc>
        <w:tc>
          <w:tcPr>
            <w:tcW w:w="7208" w:type="dxa"/>
            <w:tcBorders>
              <w:top w:val="none" w:sz="0" w:space="0" w:color="auto"/>
              <w:bottom w:val="none" w:sz="0" w:space="0" w:color="auto"/>
            </w:tcBorders>
            <w:shd w:val="clear" w:color="auto" w:fill="F2F2F2" w:themeFill="background1" w:themeFillShade="F2"/>
          </w:tcPr>
          <w:p w:rsidR="00206B8D" w:rsidRPr="00222D42" w:rsidRDefault="00206B8D" w:rsidP="006F3E4B">
            <w:pPr>
              <w:cnfStyle w:val="000000100000"/>
              <w:rPr>
                <w:rFonts w:ascii="Arial" w:hAnsi="Arial" w:cs="Arial"/>
                <w:sz w:val="18"/>
                <w:szCs w:val="18"/>
              </w:rPr>
            </w:pPr>
          </w:p>
          <w:p w:rsidR="006F3E4B" w:rsidRPr="00222D42" w:rsidRDefault="00FE3EE0" w:rsidP="006F3E4B">
            <w:pPr>
              <w:cnfStyle w:val="000000100000"/>
              <w:rPr>
                <w:rFonts w:ascii="Arial" w:hAnsi="Arial" w:cs="Arial"/>
                <w:sz w:val="18"/>
                <w:szCs w:val="18"/>
              </w:rPr>
            </w:pPr>
            <w:r w:rsidRPr="00222D42">
              <w:rPr>
                <w:rFonts w:ascii="Arial" w:hAnsi="Arial" w:cs="Arial"/>
                <w:sz w:val="18"/>
                <w:szCs w:val="18"/>
              </w:rPr>
              <w:t>1.-</w:t>
            </w:r>
            <w:r w:rsidR="006F3E4B" w:rsidRPr="00222D42">
              <w:rPr>
                <w:rFonts w:ascii="Arial" w:hAnsi="Arial" w:cs="Arial"/>
                <w:sz w:val="18"/>
                <w:szCs w:val="18"/>
              </w:rPr>
              <w:t xml:space="preserve">Club de Lectura </w:t>
            </w:r>
          </w:p>
          <w:p w:rsidR="00FE3EE0" w:rsidRPr="00222D42" w:rsidRDefault="00FE3EE0" w:rsidP="006F3E4B">
            <w:pPr>
              <w:cnfStyle w:val="000000100000"/>
              <w:rPr>
                <w:rFonts w:ascii="Arial" w:hAnsi="Arial" w:cs="Arial"/>
                <w:sz w:val="18"/>
                <w:szCs w:val="18"/>
              </w:rPr>
            </w:pPr>
          </w:p>
        </w:tc>
      </w:tr>
      <w:tr w:rsidR="006F3E4B" w:rsidRPr="00222D42" w:rsidTr="006F3E4B">
        <w:trPr>
          <w:trHeight w:val="564"/>
        </w:trPr>
        <w:tc>
          <w:tcPr>
            <w:cnfStyle w:val="001000000000"/>
            <w:tcW w:w="2800" w:type="dxa"/>
            <w:tcBorders>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6F3E4B" w:rsidRPr="00222D42" w:rsidRDefault="006F3E4B" w:rsidP="006F3E4B">
            <w:pPr>
              <w:cnfStyle w:val="000000000000"/>
              <w:rPr>
                <w:rFonts w:ascii="Arial" w:hAnsi="Arial" w:cs="Arial"/>
                <w:i/>
                <w:sz w:val="18"/>
                <w:szCs w:val="18"/>
              </w:rPr>
            </w:pPr>
            <w:r w:rsidRPr="00222D42">
              <w:rPr>
                <w:rFonts w:ascii="Arial" w:hAnsi="Arial" w:cs="Arial"/>
                <w:i/>
                <w:sz w:val="18"/>
                <w:szCs w:val="18"/>
              </w:rPr>
              <w:t xml:space="preserve">Jóvenes imputados en Casa 2 de </w:t>
            </w:r>
            <w:r w:rsidR="00F01AD6" w:rsidRPr="00222D42">
              <w:rPr>
                <w:rFonts w:ascii="Arial" w:hAnsi="Arial" w:cs="Arial"/>
                <w:i/>
                <w:sz w:val="18"/>
                <w:szCs w:val="18"/>
              </w:rPr>
              <w:t xml:space="preserve">Centro de Internación Provisoria (CIP) Centro de Reclusión Cerrado (CRC) </w:t>
            </w:r>
            <w:r w:rsidRPr="00222D42">
              <w:rPr>
                <w:rFonts w:ascii="Arial" w:hAnsi="Arial" w:cs="Arial"/>
                <w:i/>
                <w:sz w:val="18"/>
                <w:szCs w:val="18"/>
              </w:rPr>
              <w:t>San Bernardo</w:t>
            </w:r>
          </w:p>
        </w:tc>
      </w:tr>
      <w:tr w:rsidR="006F3E4B" w:rsidRPr="00222D42" w:rsidTr="006F3E4B">
        <w:trPr>
          <w:cnfStyle w:val="000000100000"/>
          <w:trHeight w:val="564"/>
        </w:trPr>
        <w:tc>
          <w:tcPr>
            <w:cnfStyle w:val="001000000000"/>
            <w:tcW w:w="2800" w:type="dxa"/>
            <w:tcBorders>
              <w:top w:val="none" w:sz="0" w:space="0" w:color="auto"/>
              <w:bottom w:val="none" w:sz="0" w:space="0" w:color="auto"/>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Objetivos del proyecto</w:t>
            </w:r>
          </w:p>
        </w:tc>
        <w:tc>
          <w:tcPr>
            <w:tcW w:w="7208" w:type="dxa"/>
            <w:tcBorders>
              <w:top w:val="none" w:sz="0" w:space="0" w:color="auto"/>
              <w:bottom w:val="none" w:sz="0" w:space="0" w:color="auto"/>
            </w:tcBorders>
            <w:shd w:val="clear" w:color="auto" w:fill="F2F2F2" w:themeFill="background1" w:themeFillShade="F2"/>
          </w:tcPr>
          <w:p w:rsidR="006F3E4B" w:rsidRPr="00222D42" w:rsidRDefault="00FE3EE0" w:rsidP="006F3E4B">
            <w:pPr>
              <w:cnfStyle w:val="000000100000"/>
              <w:rPr>
                <w:rFonts w:ascii="Arial" w:hAnsi="Arial" w:cs="Arial"/>
                <w:i/>
                <w:sz w:val="18"/>
                <w:szCs w:val="18"/>
              </w:rPr>
            </w:pPr>
            <w:r w:rsidRPr="00222D42">
              <w:rPr>
                <w:rFonts w:ascii="Arial" w:hAnsi="Arial" w:cs="Arial"/>
                <w:i/>
                <w:sz w:val="18"/>
                <w:szCs w:val="18"/>
              </w:rPr>
              <w:t>1.-</w:t>
            </w:r>
            <w:r w:rsidR="006F3E4B" w:rsidRPr="00222D42">
              <w:rPr>
                <w:rFonts w:ascii="Arial" w:hAnsi="Arial" w:cs="Arial"/>
                <w:i/>
                <w:sz w:val="18"/>
                <w:szCs w:val="18"/>
              </w:rPr>
              <w:t>Estimular la lectura de libros y a través de ellos abrir un espacio de conversación con jóvenes presos que están a la espera de recibir su sanción</w:t>
            </w:r>
            <w:r w:rsidRPr="00222D42">
              <w:rPr>
                <w:rFonts w:ascii="Arial" w:hAnsi="Arial" w:cs="Arial"/>
                <w:i/>
                <w:sz w:val="18"/>
                <w:szCs w:val="18"/>
              </w:rPr>
              <w:t>.</w:t>
            </w:r>
          </w:p>
          <w:p w:rsidR="00FE3EE0" w:rsidRPr="00222D42" w:rsidRDefault="00FE3EE0" w:rsidP="006F3E4B">
            <w:pPr>
              <w:cnfStyle w:val="000000100000"/>
              <w:rPr>
                <w:rFonts w:ascii="Arial" w:hAnsi="Arial" w:cs="Arial"/>
                <w:i/>
                <w:sz w:val="18"/>
                <w:szCs w:val="18"/>
              </w:rPr>
            </w:pPr>
            <w:r w:rsidRPr="00222D42">
              <w:rPr>
                <w:rFonts w:ascii="Arial" w:hAnsi="Arial" w:cs="Arial"/>
                <w:i/>
                <w:sz w:val="18"/>
                <w:szCs w:val="18"/>
              </w:rPr>
              <w:t xml:space="preserve">2.-Despertar la curiosidad y el entusiasmo por la naturaleza, </w:t>
            </w:r>
            <w:r w:rsidR="00F220CC" w:rsidRPr="00222D42">
              <w:rPr>
                <w:rFonts w:ascii="Arial" w:hAnsi="Arial" w:cs="Arial"/>
                <w:i/>
                <w:sz w:val="18"/>
                <w:szCs w:val="18"/>
              </w:rPr>
              <w:t>en esta caso las aves.</w:t>
            </w:r>
          </w:p>
        </w:tc>
      </w:tr>
      <w:tr w:rsidR="006F3E4B" w:rsidRPr="00222D42" w:rsidTr="006F3E4B">
        <w:trPr>
          <w:trHeight w:val="564"/>
        </w:trPr>
        <w:tc>
          <w:tcPr>
            <w:cnfStyle w:val="001000000000"/>
            <w:tcW w:w="2800" w:type="dxa"/>
            <w:tcBorders>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Número de usuarios directos alcanzados</w:t>
            </w:r>
          </w:p>
          <w:p w:rsidR="006F3E4B" w:rsidRPr="00222D42" w:rsidRDefault="006F3E4B" w:rsidP="006F3E4B">
            <w:pPr>
              <w:rPr>
                <w:rFonts w:ascii="Arial" w:hAnsi="Arial" w:cs="Arial"/>
                <w:b/>
                <w:sz w:val="18"/>
                <w:szCs w:val="18"/>
              </w:rPr>
            </w:pPr>
          </w:p>
        </w:tc>
        <w:tc>
          <w:tcPr>
            <w:tcW w:w="7208" w:type="dxa"/>
            <w:shd w:val="clear" w:color="auto" w:fill="F2F2F2" w:themeFill="background1" w:themeFillShade="F2"/>
          </w:tcPr>
          <w:p w:rsidR="00206B8D" w:rsidRPr="00222D42" w:rsidRDefault="00206B8D" w:rsidP="006F3E4B">
            <w:pPr>
              <w:cnfStyle w:val="000000000000"/>
              <w:rPr>
                <w:rFonts w:ascii="Arial" w:hAnsi="Arial" w:cs="Arial"/>
                <w:i/>
                <w:sz w:val="18"/>
                <w:szCs w:val="18"/>
              </w:rPr>
            </w:pPr>
          </w:p>
          <w:p w:rsidR="006F3E4B" w:rsidRPr="00222D42" w:rsidRDefault="0041628A" w:rsidP="006F3E4B">
            <w:pPr>
              <w:cnfStyle w:val="000000000000"/>
              <w:rPr>
                <w:rFonts w:ascii="Arial" w:hAnsi="Arial" w:cs="Arial"/>
                <w:i/>
                <w:sz w:val="18"/>
                <w:szCs w:val="18"/>
              </w:rPr>
            </w:pPr>
            <w:r w:rsidRPr="00222D42">
              <w:rPr>
                <w:rFonts w:ascii="Arial" w:hAnsi="Arial" w:cs="Arial"/>
                <w:i/>
                <w:sz w:val="18"/>
                <w:szCs w:val="18"/>
              </w:rPr>
              <w:t>65</w:t>
            </w:r>
          </w:p>
        </w:tc>
      </w:tr>
      <w:tr w:rsidR="006F3E4B" w:rsidRPr="00222D42" w:rsidTr="006F3E4B">
        <w:trPr>
          <w:cnfStyle w:val="000000100000"/>
          <w:trHeight w:val="564"/>
        </w:trPr>
        <w:tc>
          <w:tcPr>
            <w:cnfStyle w:val="001000000000"/>
            <w:tcW w:w="2800" w:type="dxa"/>
            <w:tcBorders>
              <w:top w:val="none" w:sz="0" w:space="0" w:color="auto"/>
              <w:bottom w:val="none" w:sz="0" w:space="0" w:color="auto"/>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Resultados obtenidos</w:t>
            </w:r>
          </w:p>
        </w:tc>
        <w:tc>
          <w:tcPr>
            <w:tcW w:w="7208" w:type="dxa"/>
            <w:tcBorders>
              <w:top w:val="none" w:sz="0" w:space="0" w:color="auto"/>
              <w:bottom w:val="none" w:sz="0" w:space="0" w:color="auto"/>
            </w:tcBorders>
            <w:shd w:val="clear" w:color="auto" w:fill="F2F2F2" w:themeFill="background1" w:themeFillShade="F2"/>
          </w:tcPr>
          <w:p w:rsidR="006F3E4B" w:rsidRPr="00222D42" w:rsidRDefault="00F220CC" w:rsidP="006F3E4B">
            <w:pPr>
              <w:cnfStyle w:val="000000100000"/>
              <w:rPr>
                <w:rFonts w:ascii="Arial" w:hAnsi="Arial" w:cs="Arial"/>
                <w:i/>
                <w:sz w:val="18"/>
                <w:szCs w:val="18"/>
              </w:rPr>
            </w:pPr>
            <w:r w:rsidRPr="00222D42">
              <w:rPr>
                <w:rFonts w:ascii="Arial" w:hAnsi="Arial" w:cs="Arial"/>
                <w:i/>
                <w:sz w:val="18"/>
                <w:szCs w:val="18"/>
              </w:rPr>
              <w:t>1.-</w:t>
            </w:r>
            <w:r w:rsidR="006F3E4B" w:rsidRPr="00222D42">
              <w:rPr>
                <w:rFonts w:ascii="Arial" w:hAnsi="Arial" w:cs="Arial"/>
                <w:i/>
                <w:sz w:val="18"/>
                <w:szCs w:val="18"/>
              </w:rPr>
              <w:t>Se logró generar un espacio de participación voluntaria donde podían conocer nuevos contenidos y a partir de ellos, generar nuevos intereses.</w:t>
            </w:r>
          </w:p>
          <w:p w:rsidR="00F220CC" w:rsidRPr="00222D42" w:rsidRDefault="00F220CC" w:rsidP="006F3E4B">
            <w:pPr>
              <w:cnfStyle w:val="000000100000"/>
              <w:rPr>
                <w:rFonts w:ascii="Arial" w:hAnsi="Arial" w:cs="Arial"/>
                <w:i/>
                <w:sz w:val="18"/>
                <w:szCs w:val="18"/>
              </w:rPr>
            </w:pPr>
            <w:r w:rsidRPr="00222D42">
              <w:rPr>
                <w:rFonts w:ascii="Arial" w:hAnsi="Arial" w:cs="Arial"/>
                <w:i/>
                <w:sz w:val="18"/>
                <w:szCs w:val="18"/>
              </w:rPr>
              <w:t>2.-Los jóvenes se entusiasmaron, aprendieron y luego dibujaron un mural.</w:t>
            </w:r>
          </w:p>
        </w:tc>
      </w:tr>
      <w:tr w:rsidR="006F3E4B" w:rsidRPr="00222D42" w:rsidTr="006F3E4B">
        <w:trPr>
          <w:trHeight w:val="612"/>
        </w:trPr>
        <w:tc>
          <w:tcPr>
            <w:cnfStyle w:val="001000000000"/>
            <w:tcW w:w="2800" w:type="dxa"/>
            <w:tcBorders>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6F3E4B" w:rsidRPr="00222D42" w:rsidRDefault="00F220CC" w:rsidP="00EC4E7B">
            <w:pPr>
              <w:cnfStyle w:val="000000000000"/>
              <w:rPr>
                <w:rFonts w:ascii="Arial" w:hAnsi="Arial" w:cs="Arial"/>
                <w:i/>
                <w:sz w:val="18"/>
                <w:szCs w:val="18"/>
              </w:rPr>
            </w:pPr>
            <w:r w:rsidRPr="00222D42">
              <w:rPr>
                <w:rFonts w:ascii="Arial" w:hAnsi="Arial" w:cs="Arial"/>
                <w:i/>
                <w:sz w:val="18"/>
                <w:szCs w:val="18"/>
              </w:rPr>
              <w:t>1.-</w:t>
            </w:r>
            <w:r w:rsidR="000B3A54" w:rsidRPr="00222D42">
              <w:rPr>
                <w:rFonts w:ascii="Arial" w:hAnsi="Arial" w:cs="Arial"/>
                <w:i/>
                <w:sz w:val="18"/>
                <w:szCs w:val="18"/>
              </w:rPr>
              <w:t>Lectura</w:t>
            </w:r>
            <w:r w:rsidR="006F3E4B" w:rsidRPr="00222D42">
              <w:rPr>
                <w:rFonts w:ascii="Arial" w:hAnsi="Arial" w:cs="Arial"/>
                <w:i/>
                <w:sz w:val="18"/>
                <w:szCs w:val="18"/>
              </w:rPr>
              <w:t xml:space="preserve"> de libros, juegos grupales, conocimientos básicos de geografía y ejercicios de reflexión</w:t>
            </w:r>
            <w:r w:rsidR="001337C7" w:rsidRPr="00222D42">
              <w:rPr>
                <w:rFonts w:ascii="Arial" w:hAnsi="Arial" w:cs="Arial"/>
                <w:i/>
                <w:sz w:val="18"/>
                <w:szCs w:val="18"/>
              </w:rPr>
              <w:t>.</w:t>
            </w:r>
          </w:p>
          <w:p w:rsidR="00F220CC" w:rsidRPr="00222D42" w:rsidRDefault="00F220CC" w:rsidP="00EC4E7B">
            <w:pPr>
              <w:cnfStyle w:val="000000000000"/>
              <w:rPr>
                <w:rFonts w:ascii="Arial" w:hAnsi="Arial" w:cs="Arial"/>
                <w:i/>
                <w:sz w:val="18"/>
                <w:szCs w:val="18"/>
              </w:rPr>
            </w:pPr>
            <w:r w:rsidRPr="00222D42">
              <w:rPr>
                <w:rFonts w:ascii="Arial" w:hAnsi="Arial" w:cs="Arial"/>
                <w:i/>
                <w:sz w:val="18"/>
                <w:szCs w:val="18"/>
              </w:rPr>
              <w:t>2.-Charlas de expertos y dibujo de mural.</w:t>
            </w:r>
          </w:p>
        </w:tc>
      </w:tr>
      <w:tr w:rsidR="006F3E4B" w:rsidRPr="00222D42" w:rsidTr="006F3E4B">
        <w:trPr>
          <w:cnfStyle w:val="000000100000"/>
          <w:trHeight w:val="564"/>
        </w:trPr>
        <w:tc>
          <w:tcPr>
            <w:cnfStyle w:val="001000000000"/>
            <w:tcW w:w="2800" w:type="dxa"/>
            <w:tcBorders>
              <w:top w:val="none" w:sz="0" w:space="0" w:color="auto"/>
              <w:right w:val="none" w:sz="0" w:space="0" w:color="auto"/>
            </w:tcBorders>
            <w:shd w:val="clear" w:color="auto" w:fill="D9D9D9" w:themeFill="background1" w:themeFillShade="D9"/>
            <w:vAlign w:val="center"/>
          </w:tcPr>
          <w:p w:rsidR="006F3E4B" w:rsidRPr="00222D42" w:rsidRDefault="006F3E4B" w:rsidP="006F3E4B">
            <w:pPr>
              <w:rPr>
                <w:rFonts w:ascii="Arial" w:hAnsi="Arial" w:cs="Arial"/>
                <w:b/>
                <w:i/>
                <w:sz w:val="18"/>
                <w:szCs w:val="18"/>
              </w:rPr>
            </w:pPr>
            <w:r w:rsidRPr="00222D42">
              <w:rPr>
                <w:rFonts w:ascii="Arial" w:hAnsi="Arial" w:cs="Arial"/>
                <w:b/>
                <w:i/>
                <w:sz w:val="18"/>
                <w:szCs w:val="18"/>
              </w:rPr>
              <w:t>Lugar geográfico de ejecución</w:t>
            </w:r>
          </w:p>
        </w:tc>
        <w:tc>
          <w:tcPr>
            <w:tcW w:w="7208" w:type="dxa"/>
            <w:tcBorders>
              <w:top w:val="none" w:sz="0" w:space="0" w:color="auto"/>
              <w:bottom w:val="none" w:sz="0" w:space="0" w:color="auto"/>
            </w:tcBorders>
            <w:shd w:val="clear" w:color="auto" w:fill="F2F2F2" w:themeFill="background1" w:themeFillShade="F2"/>
          </w:tcPr>
          <w:p w:rsidR="006F3E4B" w:rsidRPr="00222D42" w:rsidRDefault="006F3E4B" w:rsidP="006F3E4B">
            <w:pPr>
              <w:cnfStyle w:val="000000100000"/>
              <w:rPr>
                <w:rFonts w:ascii="Arial" w:hAnsi="Arial" w:cs="Arial"/>
                <w:i/>
                <w:sz w:val="18"/>
                <w:szCs w:val="18"/>
              </w:rPr>
            </w:pPr>
            <w:r w:rsidRPr="00222D42">
              <w:rPr>
                <w:rFonts w:ascii="Arial" w:hAnsi="Arial" w:cs="Arial"/>
                <w:i/>
                <w:sz w:val="18"/>
                <w:szCs w:val="18"/>
              </w:rPr>
              <w:t xml:space="preserve">Biblioteca de casa 2 del </w:t>
            </w:r>
            <w:r w:rsidR="00F01AD6" w:rsidRPr="00222D42">
              <w:rPr>
                <w:rFonts w:ascii="Arial" w:hAnsi="Arial" w:cs="Arial"/>
                <w:i/>
                <w:sz w:val="18"/>
                <w:szCs w:val="18"/>
              </w:rPr>
              <w:t>Centro de Internación Provisoria (CIP) Centro de Reclusión Cerrado (CRC)</w:t>
            </w:r>
            <w:r w:rsidR="002C07EF" w:rsidRPr="00222D42">
              <w:rPr>
                <w:rFonts w:ascii="Arial" w:hAnsi="Arial" w:cs="Arial"/>
                <w:i/>
                <w:sz w:val="18"/>
                <w:szCs w:val="18"/>
              </w:rPr>
              <w:t>,</w:t>
            </w:r>
            <w:r w:rsidRPr="00222D42">
              <w:rPr>
                <w:rFonts w:ascii="Arial" w:hAnsi="Arial" w:cs="Arial"/>
                <w:i/>
                <w:sz w:val="18"/>
                <w:szCs w:val="18"/>
              </w:rPr>
              <w:t xml:space="preserve"> San Bernardo</w:t>
            </w:r>
          </w:p>
        </w:tc>
      </w:tr>
    </w:tbl>
    <w:p w:rsidR="006F3E4B" w:rsidRPr="00222D42" w:rsidRDefault="006F3E4B" w:rsidP="006F3E4B">
      <w:pPr>
        <w:rPr>
          <w:rFonts w:ascii="Arial" w:hAnsi="Arial" w:cs="Arial"/>
          <w:i/>
          <w:sz w:val="18"/>
          <w:szCs w:val="18"/>
        </w:rPr>
      </w:pPr>
    </w:p>
    <w:p w:rsidR="00893D93" w:rsidRPr="00222D42" w:rsidRDefault="00DA1BC5" w:rsidP="00893D93">
      <w:pPr>
        <w:rPr>
          <w:rFonts w:ascii="Arial" w:hAnsi="Arial" w:cs="Arial"/>
          <w:b/>
          <w:sz w:val="18"/>
          <w:szCs w:val="18"/>
          <w:u w:val="single"/>
        </w:rPr>
      </w:pPr>
      <w:r w:rsidRPr="00222D42">
        <w:rPr>
          <w:rFonts w:ascii="Arial" w:hAnsi="Arial" w:cs="Arial"/>
          <w:b/>
          <w:i/>
          <w:sz w:val="18"/>
          <w:szCs w:val="18"/>
          <w:u w:val="single"/>
        </w:rPr>
        <w:t>PROYECTO N°3</w:t>
      </w:r>
      <w:r w:rsidR="00893D93" w:rsidRPr="00222D42">
        <w:rPr>
          <w:rFonts w:ascii="Arial" w:hAnsi="Arial" w:cs="Arial"/>
          <w:b/>
          <w:i/>
          <w:sz w:val="18"/>
          <w:szCs w:val="18"/>
          <w:u w:val="single"/>
        </w:rPr>
        <w:t xml:space="preserve"> </w:t>
      </w: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893D93" w:rsidRPr="00222D42" w:rsidTr="00E805A3">
        <w:trPr>
          <w:cnfStyle w:val="000000100000"/>
          <w:trHeight w:val="564"/>
        </w:trPr>
        <w:tc>
          <w:tcPr>
            <w:cnfStyle w:val="001000000000"/>
            <w:tcW w:w="2800" w:type="dxa"/>
            <w:tcBorders>
              <w:bottom w:val="none" w:sz="0" w:space="0" w:color="auto"/>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lastRenderedPageBreak/>
              <w:t>NOMBRE DEL PROYECTO</w:t>
            </w:r>
          </w:p>
          <w:p w:rsidR="00893D93" w:rsidRPr="00222D42" w:rsidRDefault="00893D93" w:rsidP="00E805A3">
            <w:pPr>
              <w:rPr>
                <w:rFonts w:ascii="Arial" w:hAnsi="Arial" w:cs="Arial"/>
                <w:b/>
                <w:sz w:val="18"/>
                <w:szCs w:val="18"/>
              </w:rPr>
            </w:pPr>
          </w:p>
        </w:tc>
        <w:tc>
          <w:tcPr>
            <w:tcW w:w="7208" w:type="dxa"/>
            <w:tcBorders>
              <w:top w:val="none" w:sz="0" w:space="0" w:color="auto"/>
              <w:bottom w:val="none" w:sz="0" w:space="0" w:color="auto"/>
            </w:tcBorders>
            <w:shd w:val="clear" w:color="auto" w:fill="F2F2F2" w:themeFill="background1" w:themeFillShade="F2"/>
          </w:tcPr>
          <w:p w:rsidR="00893D93" w:rsidRPr="00222D42" w:rsidRDefault="00893D93" w:rsidP="00E805A3">
            <w:pPr>
              <w:cnfStyle w:val="000000100000"/>
              <w:rPr>
                <w:rFonts w:ascii="Arial" w:hAnsi="Arial" w:cs="Arial"/>
                <w:sz w:val="18"/>
                <w:szCs w:val="18"/>
              </w:rPr>
            </w:pPr>
          </w:p>
          <w:p w:rsidR="00893D93" w:rsidRPr="00222D42" w:rsidRDefault="00893D93" w:rsidP="00E805A3">
            <w:pPr>
              <w:cnfStyle w:val="000000100000"/>
              <w:rPr>
                <w:rFonts w:ascii="Arial" w:hAnsi="Arial" w:cs="Arial"/>
                <w:sz w:val="18"/>
                <w:szCs w:val="18"/>
              </w:rPr>
            </w:pPr>
            <w:r w:rsidRPr="00222D42">
              <w:rPr>
                <w:rFonts w:ascii="Arial" w:hAnsi="Arial" w:cs="Arial"/>
                <w:sz w:val="18"/>
                <w:szCs w:val="18"/>
              </w:rPr>
              <w:t xml:space="preserve">Actividades complementarias </w:t>
            </w:r>
          </w:p>
          <w:p w:rsidR="00893D93" w:rsidRPr="00222D42" w:rsidRDefault="00893D93" w:rsidP="00E805A3">
            <w:pPr>
              <w:cnfStyle w:val="000000100000"/>
              <w:rPr>
                <w:rFonts w:ascii="Arial" w:hAnsi="Arial" w:cs="Arial"/>
                <w:sz w:val="18"/>
                <w:szCs w:val="18"/>
              </w:rPr>
            </w:pPr>
          </w:p>
        </w:tc>
      </w:tr>
      <w:tr w:rsidR="00893D93" w:rsidRPr="00222D42" w:rsidTr="00E805A3">
        <w:trPr>
          <w:trHeight w:val="564"/>
        </w:trPr>
        <w:tc>
          <w:tcPr>
            <w:cnfStyle w:val="001000000000"/>
            <w:tcW w:w="2800" w:type="dxa"/>
            <w:tcBorders>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80443F" w:rsidRPr="00222D42" w:rsidRDefault="00454361" w:rsidP="0080443F">
            <w:pPr>
              <w:pStyle w:val="NoSpacing"/>
              <w:jc w:val="both"/>
              <w:cnfStyle w:val="000000000000"/>
              <w:rPr>
                <w:rFonts w:ascii="Arial" w:hAnsi="Arial" w:cs="Arial"/>
                <w:sz w:val="18"/>
                <w:szCs w:val="18"/>
              </w:rPr>
            </w:pPr>
            <w:r w:rsidRPr="00222D42">
              <w:rPr>
                <w:rFonts w:ascii="Arial" w:hAnsi="Arial" w:cs="Arial"/>
                <w:i/>
                <w:sz w:val="18"/>
                <w:szCs w:val="18"/>
              </w:rPr>
              <w:t>1.-</w:t>
            </w:r>
            <w:r w:rsidR="00E14BEB" w:rsidRPr="00222D42">
              <w:rPr>
                <w:rFonts w:ascii="Arial" w:hAnsi="Arial" w:cs="Arial"/>
                <w:i/>
                <w:sz w:val="18"/>
                <w:szCs w:val="18"/>
              </w:rPr>
              <w:t>Centro de Internación Provisoria San Bernardo</w:t>
            </w:r>
            <w:r w:rsidR="003224F3" w:rsidRPr="00222D42">
              <w:rPr>
                <w:rFonts w:ascii="Arial" w:hAnsi="Arial" w:cs="Arial"/>
                <w:i/>
                <w:sz w:val="18"/>
                <w:szCs w:val="18"/>
              </w:rPr>
              <w:t>:</w:t>
            </w:r>
          </w:p>
          <w:p w:rsidR="0080443F" w:rsidRPr="00222D42" w:rsidRDefault="0080443F" w:rsidP="0080443F">
            <w:pPr>
              <w:pStyle w:val="NoSpacing"/>
              <w:jc w:val="both"/>
              <w:cnfStyle w:val="000000000000"/>
              <w:rPr>
                <w:rFonts w:ascii="Arial" w:hAnsi="Arial" w:cs="Arial"/>
                <w:sz w:val="18"/>
                <w:szCs w:val="18"/>
              </w:rPr>
            </w:pPr>
            <w:r w:rsidRPr="00222D42">
              <w:rPr>
                <w:rFonts w:ascii="Arial" w:hAnsi="Arial" w:cs="Arial"/>
                <w:sz w:val="18"/>
                <w:szCs w:val="18"/>
              </w:rPr>
              <w:t>Se realizó durante el mes de junio un taller de observación de aves chilenas que fue dictado por la Red de Observadores de Aves y Vida Silvestre de Chile (ROC). A través de una metodología participativa y lúdica, los socios de la ROC despertaron el interés por las 13 especies de aves que se hallan en las áreas verdes de la casa, su relación con el ser humano e importancia para el ecosistema.</w:t>
            </w:r>
            <w:r w:rsidR="00AE3FB1" w:rsidRPr="00222D42">
              <w:rPr>
                <w:rFonts w:ascii="Arial" w:hAnsi="Arial" w:cs="Arial"/>
                <w:sz w:val="18"/>
                <w:szCs w:val="18"/>
              </w:rPr>
              <w:t xml:space="preserve"> Asistieron 15 jóvenes.</w:t>
            </w:r>
          </w:p>
          <w:p w:rsidR="00735E85" w:rsidRPr="00222D42" w:rsidRDefault="00735E85" w:rsidP="0080443F">
            <w:pPr>
              <w:pStyle w:val="NoSpacing"/>
              <w:jc w:val="both"/>
              <w:cnfStyle w:val="000000000000"/>
              <w:rPr>
                <w:rFonts w:ascii="Arial" w:hAnsi="Arial" w:cs="Arial"/>
                <w:sz w:val="18"/>
                <w:szCs w:val="18"/>
              </w:rPr>
            </w:pPr>
            <w:r w:rsidRPr="00222D42">
              <w:rPr>
                <w:rFonts w:ascii="Arial" w:hAnsi="Arial" w:cs="Arial"/>
                <w:sz w:val="18"/>
                <w:szCs w:val="18"/>
              </w:rPr>
              <w:t>2.-Presentación de grupo musical para la Navidad. Asistieron 20 jóvenes.</w:t>
            </w:r>
          </w:p>
          <w:p w:rsidR="0080443F" w:rsidRPr="00222D42" w:rsidRDefault="0080443F" w:rsidP="0080443F">
            <w:pPr>
              <w:pStyle w:val="NoSpacing"/>
              <w:jc w:val="both"/>
              <w:cnfStyle w:val="000000000000"/>
              <w:rPr>
                <w:rFonts w:ascii="Arial" w:hAnsi="Arial" w:cs="Arial"/>
                <w:i/>
                <w:sz w:val="18"/>
                <w:szCs w:val="18"/>
              </w:rPr>
            </w:pPr>
            <w:r w:rsidRPr="00222D42">
              <w:rPr>
                <w:rFonts w:ascii="Arial" w:hAnsi="Arial" w:cs="Arial"/>
                <w:i/>
                <w:sz w:val="18"/>
                <w:szCs w:val="18"/>
              </w:rPr>
              <w:t>Centro</w:t>
            </w:r>
            <w:r w:rsidR="00AE3FB1" w:rsidRPr="00222D42">
              <w:rPr>
                <w:rFonts w:ascii="Arial" w:hAnsi="Arial" w:cs="Arial"/>
                <w:i/>
                <w:sz w:val="18"/>
                <w:szCs w:val="18"/>
              </w:rPr>
              <w:t xml:space="preserve"> Metropolitano Norte de </w:t>
            </w:r>
            <w:proofErr w:type="spellStart"/>
            <w:r w:rsidR="00AE3FB1" w:rsidRPr="00222D42">
              <w:rPr>
                <w:rFonts w:ascii="Arial" w:hAnsi="Arial" w:cs="Arial"/>
                <w:i/>
                <w:sz w:val="18"/>
                <w:szCs w:val="18"/>
              </w:rPr>
              <w:t>Til</w:t>
            </w:r>
            <w:proofErr w:type="spellEnd"/>
            <w:r w:rsidR="00AE3FB1" w:rsidRPr="00222D42">
              <w:rPr>
                <w:rFonts w:ascii="Arial" w:hAnsi="Arial" w:cs="Arial"/>
                <w:i/>
                <w:sz w:val="18"/>
                <w:szCs w:val="18"/>
              </w:rPr>
              <w:t xml:space="preserve"> </w:t>
            </w:r>
            <w:proofErr w:type="spellStart"/>
            <w:r w:rsidR="00AE3FB1" w:rsidRPr="00222D42">
              <w:rPr>
                <w:rFonts w:ascii="Arial" w:hAnsi="Arial" w:cs="Arial"/>
                <w:i/>
                <w:sz w:val="18"/>
                <w:szCs w:val="18"/>
              </w:rPr>
              <w:t>Til</w:t>
            </w:r>
            <w:proofErr w:type="spellEnd"/>
            <w:r w:rsidR="003224F3" w:rsidRPr="00222D42">
              <w:rPr>
                <w:rFonts w:ascii="Arial" w:hAnsi="Arial" w:cs="Arial"/>
                <w:i/>
                <w:sz w:val="18"/>
                <w:szCs w:val="18"/>
              </w:rPr>
              <w:t>:</w:t>
            </w:r>
          </w:p>
          <w:p w:rsidR="00AE3FB1" w:rsidRPr="00222D42" w:rsidRDefault="00735E85" w:rsidP="0080443F">
            <w:pPr>
              <w:pStyle w:val="NoSpacing"/>
              <w:jc w:val="both"/>
              <w:cnfStyle w:val="000000000000"/>
              <w:rPr>
                <w:rFonts w:ascii="Arial" w:hAnsi="Arial" w:cs="Arial"/>
                <w:i/>
                <w:sz w:val="18"/>
                <w:szCs w:val="18"/>
              </w:rPr>
            </w:pPr>
            <w:r w:rsidRPr="00222D42">
              <w:rPr>
                <w:rFonts w:ascii="Arial" w:hAnsi="Arial" w:cs="Arial"/>
                <w:i/>
                <w:sz w:val="18"/>
                <w:szCs w:val="18"/>
              </w:rPr>
              <w:t>3</w:t>
            </w:r>
            <w:r w:rsidR="00454361" w:rsidRPr="00222D42">
              <w:rPr>
                <w:rFonts w:ascii="Arial" w:hAnsi="Arial" w:cs="Arial"/>
                <w:i/>
                <w:sz w:val="18"/>
                <w:szCs w:val="18"/>
              </w:rPr>
              <w:t>.-</w:t>
            </w:r>
            <w:r w:rsidR="00AE3FB1" w:rsidRPr="00222D42">
              <w:rPr>
                <w:rFonts w:ascii="Arial" w:hAnsi="Arial" w:cs="Arial"/>
                <w:i/>
                <w:sz w:val="18"/>
                <w:szCs w:val="18"/>
              </w:rPr>
              <w:t xml:space="preserve">Se realizó una charla de Fundación </w:t>
            </w:r>
            <w:proofErr w:type="spellStart"/>
            <w:r w:rsidR="00AE3FB1" w:rsidRPr="00222D42">
              <w:rPr>
                <w:rFonts w:ascii="Arial" w:hAnsi="Arial" w:cs="Arial"/>
                <w:i/>
                <w:sz w:val="18"/>
                <w:szCs w:val="18"/>
              </w:rPr>
              <w:t>Probono</w:t>
            </w:r>
            <w:proofErr w:type="spellEnd"/>
            <w:r w:rsidR="00AE3FB1" w:rsidRPr="00222D42">
              <w:rPr>
                <w:rFonts w:ascii="Arial" w:hAnsi="Arial" w:cs="Arial"/>
                <w:i/>
                <w:sz w:val="18"/>
                <w:szCs w:val="18"/>
              </w:rPr>
              <w:t xml:space="preserve">, que explicó todas las alternativas de redes a las que pueden optar los jóvenes al salir en libertad. Asistieron </w:t>
            </w:r>
            <w:r w:rsidR="00DB117F" w:rsidRPr="00222D42">
              <w:rPr>
                <w:rFonts w:ascii="Arial" w:hAnsi="Arial" w:cs="Arial"/>
                <w:i/>
                <w:sz w:val="18"/>
                <w:szCs w:val="18"/>
              </w:rPr>
              <w:t>14</w:t>
            </w:r>
            <w:r w:rsidR="00AE3FB1" w:rsidRPr="00222D42">
              <w:rPr>
                <w:rFonts w:ascii="Arial" w:hAnsi="Arial" w:cs="Arial"/>
                <w:i/>
                <w:sz w:val="18"/>
                <w:szCs w:val="18"/>
              </w:rPr>
              <w:t xml:space="preserve"> jóvenes.</w:t>
            </w:r>
          </w:p>
          <w:p w:rsidR="00AE3FB1" w:rsidRPr="00222D42" w:rsidRDefault="00735E85" w:rsidP="0080443F">
            <w:pPr>
              <w:pStyle w:val="NoSpacing"/>
              <w:jc w:val="both"/>
              <w:cnfStyle w:val="000000000000"/>
              <w:rPr>
                <w:rFonts w:ascii="Arial" w:hAnsi="Arial" w:cs="Arial"/>
                <w:i/>
                <w:color w:val="FF0000"/>
                <w:sz w:val="18"/>
                <w:szCs w:val="18"/>
              </w:rPr>
            </w:pPr>
            <w:r w:rsidRPr="00222D42">
              <w:rPr>
                <w:rFonts w:ascii="Arial" w:hAnsi="Arial" w:cs="Arial"/>
                <w:i/>
                <w:sz w:val="18"/>
                <w:szCs w:val="18"/>
              </w:rPr>
              <w:t>4</w:t>
            </w:r>
            <w:r w:rsidR="00454361" w:rsidRPr="00222D42">
              <w:rPr>
                <w:rFonts w:ascii="Arial" w:hAnsi="Arial" w:cs="Arial"/>
                <w:i/>
                <w:sz w:val="18"/>
                <w:szCs w:val="18"/>
              </w:rPr>
              <w:t>.-</w:t>
            </w:r>
            <w:r w:rsidR="003224F3" w:rsidRPr="00222D42">
              <w:rPr>
                <w:rFonts w:ascii="Arial" w:hAnsi="Arial" w:cs="Arial"/>
                <w:i/>
                <w:sz w:val="18"/>
                <w:szCs w:val="18"/>
              </w:rPr>
              <w:t>Testimonio</w:t>
            </w:r>
            <w:r w:rsidR="00AE3FB1" w:rsidRPr="00222D42">
              <w:rPr>
                <w:rFonts w:ascii="Arial" w:hAnsi="Arial" w:cs="Arial"/>
                <w:i/>
                <w:sz w:val="18"/>
                <w:szCs w:val="18"/>
              </w:rPr>
              <w:t xml:space="preserve"> </w:t>
            </w:r>
            <w:r w:rsidR="00E805A3" w:rsidRPr="00222D42">
              <w:rPr>
                <w:rFonts w:ascii="Arial" w:hAnsi="Arial" w:cs="Arial"/>
                <w:i/>
                <w:sz w:val="18"/>
                <w:szCs w:val="18"/>
              </w:rPr>
              <w:t xml:space="preserve">de reinserción. </w:t>
            </w:r>
            <w:proofErr w:type="spellStart"/>
            <w:r w:rsidR="00E805A3" w:rsidRPr="00222D42">
              <w:rPr>
                <w:rFonts w:ascii="Arial" w:hAnsi="Arial" w:cs="Arial"/>
                <w:i/>
                <w:sz w:val="18"/>
                <w:szCs w:val="18"/>
              </w:rPr>
              <w:t>Mixael</w:t>
            </w:r>
            <w:proofErr w:type="spellEnd"/>
            <w:r w:rsidR="00E805A3" w:rsidRPr="00222D42">
              <w:rPr>
                <w:rFonts w:ascii="Arial" w:hAnsi="Arial" w:cs="Arial"/>
                <w:i/>
                <w:sz w:val="18"/>
                <w:szCs w:val="18"/>
              </w:rPr>
              <w:t xml:space="preserve"> </w:t>
            </w:r>
            <w:proofErr w:type="spellStart"/>
            <w:r w:rsidR="00E805A3" w:rsidRPr="00222D42">
              <w:rPr>
                <w:rFonts w:ascii="Arial" w:hAnsi="Arial" w:cs="Arial"/>
                <w:i/>
                <w:sz w:val="18"/>
                <w:szCs w:val="18"/>
              </w:rPr>
              <w:t>Ortíz</w:t>
            </w:r>
            <w:proofErr w:type="spellEnd"/>
            <w:r w:rsidR="00E805A3" w:rsidRPr="00222D42">
              <w:rPr>
                <w:rFonts w:ascii="Arial" w:hAnsi="Arial" w:cs="Arial"/>
                <w:i/>
                <w:sz w:val="18"/>
                <w:szCs w:val="18"/>
              </w:rPr>
              <w:t xml:space="preserve"> y Luis Villegas explicaron a los jóvenes</w:t>
            </w:r>
            <w:r w:rsidR="00454361" w:rsidRPr="00222D42">
              <w:rPr>
                <w:rFonts w:ascii="Arial" w:hAnsi="Arial" w:cs="Arial"/>
                <w:i/>
                <w:sz w:val="18"/>
                <w:szCs w:val="18"/>
              </w:rPr>
              <w:t xml:space="preserve"> reclui</w:t>
            </w:r>
            <w:r w:rsidR="003224F3" w:rsidRPr="00222D42">
              <w:rPr>
                <w:rFonts w:ascii="Arial" w:hAnsi="Arial" w:cs="Arial"/>
                <w:i/>
                <w:sz w:val="18"/>
                <w:szCs w:val="18"/>
              </w:rPr>
              <w:t>dos su proceso de reinserción. Asistieron 12 jóvenes</w:t>
            </w:r>
            <w:r w:rsidR="004E1DC5" w:rsidRPr="00222D42">
              <w:rPr>
                <w:rFonts w:ascii="Arial" w:hAnsi="Arial" w:cs="Arial"/>
                <w:i/>
                <w:sz w:val="18"/>
                <w:szCs w:val="18"/>
              </w:rPr>
              <w:t>.</w:t>
            </w:r>
          </w:p>
          <w:p w:rsidR="003224F3" w:rsidRPr="00222D42" w:rsidRDefault="00735E85" w:rsidP="0080443F">
            <w:pPr>
              <w:pStyle w:val="NoSpacing"/>
              <w:jc w:val="both"/>
              <w:cnfStyle w:val="000000000000"/>
              <w:rPr>
                <w:rFonts w:ascii="Arial" w:hAnsi="Arial" w:cs="Arial"/>
                <w:i/>
                <w:sz w:val="18"/>
                <w:szCs w:val="18"/>
              </w:rPr>
            </w:pPr>
            <w:r w:rsidRPr="00222D42">
              <w:rPr>
                <w:rFonts w:ascii="Arial" w:hAnsi="Arial" w:cs="Arial"/>
                <w:i/>
                <w:sz w:val="18"/>
                <w:szCs w:val="18"/>
              </w:rPr>
              <w:t>5</w:t>
            </w:r>
            <w:r w:rsidR="00454361" w:rsidRPr="00222D42">
              <w:rPr>
                <w:rFonts w:ascii="Arial" w:hAnsi="Arial" w:cs="Arial"/>
                <w:i/>
                <w:sz w:val="18"/>
                <w:szCs w:val="18"/>
              </w:rPr>
              <w:t>.-</w:t>
            </w:r>
            <w:r w:rsidR="003224F3" w:rsidRPr="00222D42">
              <w:rPr>
                <w:rFonts w:ascii="Arial" w:hAnsi="Arial" w:cs="Arial"/>
                <w:i/>
                <w:sz w:val="18"/>
                <w:szCs w:val="18"/>
              </w:rPr>
              <w:t>Taller de rap (dos sesiones)</w:t>
            </w:r>
            <w:r w:rsidR="004E1DC5" w:rsidRPr="00222D42">
              <w:rPr>
                <w:rFonts w:ascii="Arial" w:hAnsi="Arial" w:cs="Arial"/>
                <w:i/>
                <w:sz w:val="18"/>
                <w:szCs w:val="18"/>
              </w:rPr>
              <w:t>.</w:t>
            </w:r>
            <w:r w:rsidR="003224F3" w:rsidRPr="00222D42">
              <w:rPr>
                <w:rFonts w:ascii="Arial" w:hAnsi="Arial" w:cs="Arial"/>
                <w:i/>
                <w:sz w:val="18"/>
                <w:szCs w:val="18"/>
              </w:rPr>
              <w:t xml:space="preserve"> Asistieron 10 jóvenes.</w:t>
            </w:r>
          </w:p>
          <w:p w:rsidR="00735E85" w:rsidRPr="00222D42" w:rsidRDefault="00735E85" w:rsidP="0080443F">
            <w:pPr>
              <w:pStyle w:val="NoSpacing"/>
              <w:jc w:val="both"/>
              <w:cnfStyle w:val="000000000000"/>
              <w:rPr>
                <w:rFonts w:ascii="Arial" w:hAnsi="Arial" w:cs="Arial"/>
                <w:i/>
                <w:sz w:val="18"/>
                <w:szCs w:val="18"/>
              </w:rPr>
            </w:pPr>
            <w:r w:rsidRPr="00222D42">
              <w:rPr>
                <w:rFonts w:ascii="Arial" w:hAnsi="Arial" w:cs="Arial"/>
                <w:i/>
                <w:sz w:val="18"/>
                <w:szCs w:val="18"/>
              </w:rPr>
              <w:t xml:space="preserve">6.-Cuenta-cuentos. Se preparó un espectáculo a cargo de Camila Klein y Luis Villegas para la navidad en CMN </w:t>
            </w:r>
            <w:proofErr w:type="spellStart"/>
            <w:r w:rsidRPr="00222D42">
              <w:rPr>
                <w:rFonts w:ascii="Arial" w:hAnsi="Arial" w:cs="Arial"/>
                <w:i/>
                <w:sz w:val="18"/>
                <w:szCs w:val="18"/>
              </w:rPr>
              <w:t>Til</w:t>
            </w:r>
            <w:proofErr w:type="spellEnd"/>
            <w:r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Pr="00222D42">
              <w:rPr>
                <w:rFonts w:ascii="Arial" w:hAnsi="Arial" w:cs="Arial"/>
                <w:i/>
                <w:sz w:val="18"/>
                <w:szCs w:val="18"/>
              </w:rPr>
              <w:t>. Asistieron 30 jóvenes.</w:t>
            </w:r>
          </w:p>
          <w:p w:rsidR="00893D93" w:rsidRPr="00222D42" w:rsidRDefault="00893D93" w:rsidP="00B12DFB">
            <w:pPr>
              <w:pStyle w:val="NoSpacing"/>
              <w:jc w:val="both"/>
              <w:cnfStyle w:val="000000000000"/>
              <w:rPr>
                <w:rFonts w:ascii="Arial" w:hAnsi="Arial" w:cs="Arial"/>
                <w:i/>
                <w:sz w:val="18"/>
                <w:szCs w:val="18"/>
              </w:rPr>
            </w:pPr>
          </w:p>
        </w:tc>
      </w:tr>
      <w:tr w:rsidR="00893D93" w:rsidRPr="00222D42" w:rsidTr="00E805A3">
        <w:trPr>
          <w:cnfStyle w:val="000000100000"/>
          <w:trHeight w:val="564"/>
        </w:trPr>
        <w:tc>
          <w:tcPr>
            <w:cnfStyle w:val="001000000000"/>
            <w:tcW w:w="2800" w:type="dxa"/>
            <w:tcBorders>
              <w:top w:val="none" w:sz="0" w:space="0" w:color="auto"/>
              <w:bottom w:val="none" w:sz="0" w:space="0" w:color="auto"/>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t>Objetivos del proyecto</w:t>
            </w:r>
          </w:p>
        </w:tc>
        <w:tc>
          <w:tcPr>
            <w:tcW w:w="7208" w:type="dxa"/>
            <w:tcBorders>
              <w:top w:val="none" w:sz="0" w:space="0" w:color="auto"/>
              <w:bottom w:val="none" w:sz="0" w:space="0" w:color="auto"/>
            </w:tcBorders>
            <w:shd w:val="clear" w:color="auto" w:fill="F2F2F2" w:themeFill="background1" w:themeFillShade="F2"/>
          </w:tcPr>
          <w:p w:rsidR="00893D93" w:rsidRPr="00222D42" w:rsidRDefault="00893D93" w:rsidP="00E805A3">
            <w:pPr>
              <w:cnfStyle w:val="000000100000"/>
              <w:rPr>
                <w:rFonts w:ascii="Arial" w:hAnsi="Arial" w:cs="Arial"/>
                <w:i/>
                <w:sz w:val="18"/>
                <w:szCs w:val="18"/>
              </w:rPr>
            </w:pPr>
            <w:r w:rsidRPr="00222D42">
              <w:rPr>
                <w:rFonts w:ascii="Arial" w:hAnsi="Arial" w:cs="Arial"/>
                <w:i/>
                <w:sz w:val="18"/>
                <w:szCs w:val="18"/>
              </w:rPr>
              <w:t>.</w:t>
            </w:r>
          </w:p>
          <w:p w:rsidR="00893D93" w:rsidRPr="00222D42" w:rsidRDefault="00B12DFB" w:rsidP="00E805A3">
            <w:pPr>
              <w:cnfStyle w:val="000000100000"/>
              <w:rPr>
                <w:rFonts w:ascii="Arial" w:hAnsi="Arial" w:cs="Arial"/>
                <w:i/>
                <w:sz w:val="18"/>
                <w:szCs w:val="18"/>
              </w:rPr>
            </w:pPr>
            <w:r w:rsidRPr="00222D42">
              <w:rPr>
                <w:rFonts w:ascii="Arial" w:hAnsi="Arial" w:cs="Arial"/>
                <w:i/>
                <w:sz w:val="18"/>
                <w:szCs w:val="18"/>
              </w:rPr>
              <w:t>1.-</w:t>
            </w:r>
            <w:r w:rsidR="00893D93" w:rsidRPr="00222D42">
              <w:rPr>
                <w:rFonts w:ascii="Arial" w:hAnsi="Arial" w:cs="Arial"/>
                <w:i/>
                <w:sz w:val="18"/>
                <w:szCs w:val="18"/>
              </w:rPr>
              <w:t>Despertar la curiosidad y el entus</w:t>
            </w:r>
            <w:r w:rsidR="0080443F" w:rsidRPr="00222D42">
              <w:rPr>
                <w:rFonts w:ascii="Arial" w:hAnsi="Arial" w:cs="Arial"/>
                <w:i/>
                <w:sz w:val="18"/>
                <w:szCs w:val="18"/>
              </w:rPr>
              <w:t>iasmo por la naturaleza, en este</w:t>
            </w:r>
            <w:r w:rsidR="00893D93" w:rsidRPr="00222D42">
              <w:rPr>
                <w:rFonts w:ascii="Arial" w:hAnsi="Arial" w:cs="Arial"/>
                <w:i/>
                <w:sz w:val="18"/>
                <w:szCs w:val="18"/>
              </w:rPr>
              <w:t xml:space="preserve"> caso las aves.</w:t>
            </w:r>
          </w:p>
          <w:p w:rsidR="0080443F" w:rsidRPr="00222D42" w:rsidRDefault="00B12DFB" w:rsidP="00E805A3">
            <w:pPr>
              <w:cnfStyle w:val="000000100000"/>
              <w:rPr>
                <w:rFonts w:ascii="Arial" w:hAnsi="Arial" w:cs="Arial"/>
                <w:i/>
                <w:sz w:val="18"/>
                <w:szCs w:val="18"/>
              </w:rPr>
            </w:pPr>
            <w:r w:rsidRPr="00222D42">
              <w:rPr>
                <w:rFonts w:ascii="Arial" w:hAnsi="Arial" w:cs="Arial"/>
                <w:i/>
                <w:sz w:val="18"/>
                <w:szCs w:val="18"/>
              </w:rPr>
              <w:t>Ampliar la</w:t>
            </w:r>
            <w:r w:rsidR="0080443F" w:rsidRPr="00222D42">
              <w:rPr>
                <w:rFonts w:ascii="Arial" w:hAnsi="Arial" w:cs="Arial"/>
                <w:i/>
                <w:sz w:val="18"/>
                <w:szCs w:val="18"/>
              </w:rPr>
              <w:t xml:space="preserve"> percepción</w:t>
            </w:r>
            <w:r w:rsidRPr="00222D42">
              <w:rPr>
                <w:rFonts w:ascii="Arial" w:hAnsi="Arial" w:cs="Arial"/>
                <w:i/>
                <w:sz w:val="18"/>
                <w:szCs w:val="18"/>
              </w:rPr>
              <w:t xml:space="preserve"> acústica, la que se ve alterada</w:t>
            </w:r>
            <w:r w:rsidR="0080443F" w:rsidRPr="00222D42">
              <w:rPr>
                <w:rFonts w:ascii="Arial" w:hAnsi="Arial" w:cs="Arial"/>
                <w:i/>
                <w:sz w:val="18"/>
                <w:szCs w:val="18"/>
              </w:rPr>
              <w:t xml:space="preserve"> en situación de encierro.</w:t>
            </w:r>
          </w:p>
          <w:p w:rsidR="00721D69" w:rsidRPr="00222D42" w:rsidRDefault="00721D69" w:rsidP="00E805A3">
            <w:pPr>
              <w:cnfStyle w:val="000000100000"/>
              <w:rPr>
                <w:rFonts w:ascii="Arial" w:hAnsi="Arial" w:cs="Arial"/>
                <w:i/>
                <w:sz w:val="18"/>
                <w:szCs w:val="18"/>
              </w:rPr>
            </w:pPr>
            <w:r w:rsidRPr="00222D42">
              <w:rPr>
                <w:rFonts w:ascii="Arial" w:hAnsi="Arial" w:cs="Arial"/>
                <w:i/>
                <w:sz w:val="18"/>
                <w:szCs w:val="18"/>
              </w:rPr>
              <w:t>2.-Alegrar una fecha especialmente dolorosa para los jóvenes privados de libertad.</w:t>
            </w:r>
          </w:p>
          <w:p w:rsidR="00B12DFB" w:rsidRPr="00222D42" w:rsidRDefault="00721D69" w:rsidP="00E805A3">
            <w:pPr>
              <w:cnfStyle w:val="000000100000"/>
              <w:rPr>
                <w:rFonts w:ascii="Arial" w:hAnsi="Arial" w:cs="Arial"/>
                <w:i/>
                <w:sz w:val="18"/>
                <w:szCs w:val="18"/>
              </w:rPr>
            </w:pPr>
            <w:r w:rsidRPr="00222D42">
              <w:rPr>
                <w:rFonts w:ascii="Arial" w:hAnsi="Arial" w:cs="Arial"/>
                <w:i/>
                <w:sz w:val="18"/>
                <w:szCs w:val="18"/>
              </w:rPr>
              <w:t>3</w:t>
            </w:r>
            <w:r w:rsidR="00B12DFB" w:rsidRPr="00222D42">
              <w:rPr>
                <w:rFonts w:ascii="Arial" w:hAnsi="Arial" w:cs="Arial"/>
                <w:i/>
                <w:sz w:val="18"/>
                <w:szCs w:val="18"/>
              </w:rPr>
              <w:t>.-Entregar información concreta para orientar su proceso post-sanción.</w:t>
            </w:r>
          </w:p>
          <w:p w:rsidR="00B12DFB" w:rsidRPr="00222D42" w:rsidRDefault="00721D69" w:rsidP="00E805A3">
            <w:pPr>
              <w:cnfStyle w:val="000000100000"/>
              <w:rPr>
                <w:rFonts w:ascii="Arial" w:hAnsi="Arial" w:cs="Arial"/>
                <w:i/>
                <w:sz w:val="18"/>
                <w:szCs w:val="18"/>
              </w:rPr>
            </w:pPr>
            <w:r w:rsidRPr="00222D42">
              <w:rPr>
                <w:rFonts w:ascii="Arial" w:hAnsi="Arial" w:cs="Arial"/>
                <w:i/>
                <w:sz w:val="18"/>
                <w:szCs w:val="18"/>
              </w:rPr>
              <w:t>4</w:t>
            </w:r>
            <w:r w:rsidR="00B12DFB" w:rsidRPr="00222D42">
              <w:rPr>
                <w:rFonts w:ascii="Arial" w:hAnsi="Arial" w:cs="Arial"/>
                <w:i/>
                <w:sz w:val="18"/>
                <w:szCs w:val="18"/>
              </w:rPr>
              <w:t>.-Entregar historias de reinserción para mostrar a los jóvenes que es posible un nuevo proyecto de vida y las dificultades que tiene el proceso.</w:t>
            </w:r>
          </w:p>
          <w:p w:rsidR="00B12DFB" w:rsidRPr="00222D42" w:rsidRDefault="00721D69" w:rsidP="00E805A3">
            <w:pPr>
              <w:cnfStyle w:val="000000100000"/>
              <w:rPr>
                <w:rFonts w:ascii="Arial" w:hAnsi="Arial" w:cs="Arial"/>
                <w:i/>
                <w:sz w:val="18"/>
                <w:szCs w:val="18"/>
              </w:rPr>
            </w:pPr>
            <w:r w:rsidRPr="00222D42">
              <w:rPr>
                <w:rFonts w:ascii="Arial" w:hAnsi="Arial" w:cs="Arial"/>
                <w:i/>
                <w:sz w:val="18"/>
                <w:szCs w:val="18"/>
              </w:rPr>
              <w:t>5</w:t>
            </w:r>
            <w:r w:rsidR="00B12DFB" w:rsidRPr="00222D42">
              <w:rPr>
                <w:rFonts w:ascii="Arial" w:hAnsi="Arial" w:cs="Arial"/>
                <w:i/>
                <w:sz w:val="18"/>
                <w:szCs w:val="18"/>
              </w:rPr>
              <w:t>.-Entregar una herramienta de expresión musical.</w:t>
            </w:r>
          </w:p>
          <w:p w:rsidR="00721D69" w:rsidRPr="00222D42" w:rsidRDefault="00721D69" w:rsidP="00E805A3">
            <w:pPr>
              <w:cnfStyle w:val="000000100000"/>
              <w:rPr>
                <w:rFonts w:ascii="Arial" w:hAnsi="Arial" w:cs="Arial"/>
                <w:i/>
                <w:sz w:val="18"/>
                <w:szCs w:val="18"/>
              </w:rPr>
            </w:pPr>
            <w:r w:rsidRPr="00222D42">
              <w:rPr>
                <w:rFonts w:ascii="Arial" w:hAnsi="Arial" w:cs="Arial"/>
                <w:i/>
                <w:sz w:val="18"/>
                <w:szCs w:val="18"/>
              </w:rPr>
              <w:t>6.-</w:t>
            </w:r>
            <w:r w:rsidR="00DB117F" w:rsidRPr="00222D42">
              <w:rPr>
                <w:rFonts w:ascii="Arial" w:hAnsi="Arial" w:cs="Arial"/>
                <w:i/>
                <w:sz w:val="18"/>
                <w:szCs w:val="18"/>
              </w:rPr>
              <w:t>Alegrar una fecha especialmente dolorosa para los jóvenes privados de libertad.</w:t>
            </w:r>
          </w:p>
        </w:tc>
      </w:tr>
      <w:tr w:rsidR="00893D93" w:rsidRPr="00222D42" w:rsidTr="00E805A3">
        <w:trPr>
          <w:trHeight w:val="564"/>
        </w:trPr>
        <w:tc>
          <w:tcPr>
            <w:cnfStyle w:val="001000000000"/>
            <w:tcW w:w="2800" w:type="dxa"/>
            <w:tcBorders>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t>Número de usuarios directos alcanzados</w:t>
            </w:r>
          </w:p>
          <w:p w:rsidR="00893D93" w:rsidRPr="00222D42" w:rsidRDefault="00893D93" w:rsidP="00E805A3">
            <w:pPr>
              <w:rPr>
                <w:rFonts w:ascii="Arial" w:hAnsi="Arial" w:cs="Arial"/>
                <w:b/>
                <w:sz w:val="18"/>
                <w:szCs w:val="18"/>
              </w:rPr>
            </w:pPr>
          </w:p>
        </w:tc>
        <w:tc>
          <w:tcPr>
            <w:tcW w:w="7208" w:type="dxa"/>
            <w:shd w:val="clear" w:color="auto" w:fill="F2F2F2" w:themeFill="background1" w:themeFillShade="F2"/>
          </w:tcPr>
          <w:p w:rsidR="00893D93" w:rsidRPr="00222D42" w:rsidRDefault="00893D93" w:rsidP="00E805A3">
            <w:pPr>
              <w:cnfStyle w:val="000000000000"/>
              <w:rPr>
                <w:rFonts w:ascii="Arial" w:hAnsi="Arial" w:cs="Arial"/>
                <w:i/>
                <w:sz w:val="18"/>
                <w:szCs w:val="18"/>
              </w:rPr>
            </w:pPr>
          </w:p>
          <w:p w:rsidR="00893D93" w:rsidRPr="00222D42" w:rsidRDefault="0080443F" w:rsidP="00E805A3">
            <w:pPr>
              <w:cnfStyle w:val="000000000000"/>
              <w:rPr>
                <w:rFonts w:ascii="Arial" w:hAnsi="Arial" w:cs="Arial"/>
                <w:i/>
                <w:sz w:val="18"/>
                <w:szCs w:val="18"/>
              </w:rPr>
            </w:pPr>
            <w:r w:rsidRPr="00222D42">
              <w:rPr>
                <w:rFonts w:ascii="Arial" w:hAnsi="Arial" w:cs="Arial"/>
                <w:i/>
                <w:sz w:val="18"/>
                <w:szCs w:val="18"/>
              </w:rPr>
              <w:t>1</w:t>
            </w:r>
            <w:r w:rsidR="00DB117F" w:rsidRPr="00222D42">
              <w:rPr>
                <w:rFonts w:ascii="Arial" w:hAnsi="Arial" w:cs="Arial"/>
                <w:i/>
                <w:sz w:val="18"/>
                <w:szCs w:val="18"/>
              </w:rPr>
              <w:t>01</w:t>
            </w:r>
          </w:p>
        </w:tc>
      </w:tr>
      <w:tr w:rsidR="00893D93" w:rsidRPr="00222D42" w:rsidTr="00E805A3">
        <w:trPr>
          <w:cnfStyle w:val="000000100000"/>
          <w:trHeight w:val="564"/>
        </w:trPr>
        <w:tc>
          <w:tcPr>
            <w:cnfStyle w:val="001000000000"/>
            <w:tcW w:w="2800" w:type="dxa"/>
            <w:tcBorders>
              <w:top w:val="none" w:sz="0" w:space="0" w:color="auto"/>
              <w:bottom w:val="none" w:sz="0" w:space="0" w:color="auto"/>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t>Resultados obtenidos</w:t>
            </w:r>
          </w:p>
        </w:tc>
        <w:tc>
          <w:tcPr>
            <w:tcW w:w="7208" w:type="dxa"/>
            <w:tcBorders>
              <w:top w:val="none" w:sz="0" w:space="0" w:color="auto"/>
              <w:bottom w:val="none" w:sz="0" w:space="0" w:color="auto"/>
            </w:tcBorders>
            <w:shd w:val="clear" w:color="auto" w:fill="F2F2F2" w:themeFill="background1" w:themeFillShade="F2"/>
          </w:tcPr>
          <w:p w:rsidR="00893D93" w:rsidRPr="00222D42" w:rsidRDefault="00893D93" w:rsidP="004E1DC5">
            <w:pPr>
              <w:cnfStyle w:val="000000100000"/>
              <w:rPr>
                <w:rFonts w:ascii="Arial" w:hAnsi="Arial" w:cs="Arial"/>
                <w:i/>
                <w:sz w:val="18"/>
                <w:szCs w:val="18"/>
              </w:rPr>
            </w:pPr>
            <w:r w:rsidRPr="00222D42">
              <w:rPr>
                <w:rFonts w:ascii="Arial" w:hAnsi="Arial" w:cs="Arial"/>
                <w:i/>
                <w:sz w:val="18"/>
                <w:szCs w:val="18"/>
              </w:rPr>
              <w:t xml:space="preserve">2.-Los jóvenes </w:t>
            </w:r>
            <w:r w:rsidR="004E1DC5" w:rsidRPr="00222D42">
              <w:rPr>
                <w:rFonts w:ascii="Arial" w:hAnsi="Arial" w:cs="Arial"/>
                <w:i/>
                <w:sz w:val="18"/>
                <w:szCs w:val="18"/>
              </w:rPr>
              <w:t>participan voluntariamente y con compromiso en cada una de las actividades.</w:t>
            </w:r>
          </w:p>
        </w:tc>
      </w:tr>
      <w:tr w:rsidR="00893D93" w:rsidRPr="00222D42" w:rsidTr="00E805A3">
        <w:trPr>
          <w:trHeight w:val="612"/>
        </w:trPr>
        <w:tc>
          <w:tcPr>
            <w:cnfStyle w:val="001000000000"/>
            <w:tcW w:w="2800" w:type="dxa"/>
            <w:tcBorders>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893D93" w:rsidRPr="00222D42" w:rsidRDefault="0080443F" w:rsidP="0080443F">
            <w:pPr>
              <w:cnfStyle w:val="000000000000"/>
              <w:rPr>
                <w:rFonts w:ascii="Arial" w:hAnsi="Arial" w:cs="Arial"/>
                <w:i/>
                <w:sz w:val="18"/>
                <w:szCs w:val="18"/>
              </w:rPr>
            </w:pPr>
            <w:r w:rsidRPr="00222D42">
              <w:rPr>
                <w:rFonts w:ascii="Arial" w:hAnsi="Arial" w:cs="Arial"/>
                <w:i/>
                <w:sz w:val="18"/>
                <w:szCs w:val="18"/>
              </w:rPr>
              <w:t>1</w:t>
            </w:r>
            <w:r w:rsidR="00893D93" w:rsidRPr="00222D42">
              <w:rPr>
                <w:rFonts w:ascii="Arial" w:hAnsi="Arial" w:cs="Arial"/>
                <w:i/>
                <w:sz w:val="18"/>
                <w:szCs w:val="18"/>
              </w:rPr>
              <w:t xml:space="preserve">.-Charlas de expertos </w:t>
            </w:r>
          </w:p>
          <w:p w:rsidR="0080443F" w:rsidRPr="00222D42" w:rsidRDefault="0080443F" w:rsidP="0080443F">
            <w:pPr>
              <w:cnfStyle w:val="000000000000"/>
              <w:rPr>
                <w:rFonts w:ascii="Arial" w:hAnsi="Arial" w:cs="Arial"/>
                <w:i/>
                <w:sz w:val="18"/>
                <w:szCs w:val="18"/>
              </w:rPr>
            </w:pPr>
            <w:r w:rsidRPr="00222D42">
              <w:rPr>
                <w:rFonts w:ascii="Arial" w:hAnsi="Arial" w:cs="Arial"/>
                <w:i/>
                <w:sz w:val="18"/>
                <w:szCs w:val="18"/>
              </w:rPr>
              <w:t>2.-Dibujo de un mural de aves por parte de los jóvenes internos.</w:t>
            </w:r>
          </w:p>
          <w:p w:rsidR="004E1DC5" w:rsidRPr="00222D42" w:rsidRDefault="004E1DC5" w:rsidP="0080443F">
            <w:pPr>
              <w:cnfStyle w:val="000000000000"/>
              <w:rPr>
                <w:rFonts w:ascii="Arial" w:hAnsi="Arial" w:cs="Arial"/>
                <w:i/>
                <w:sz w:val="18"/>
                <w:szCs w:val="18"/>
              </w:rPr>
            </w:pPr>
            <w:r w:rsidRPr="00222D42">
              <w:rPr>
                <w:rFonts w:ascii="Arial" w:hAnsi="Arial" w:cs="Arial"/>
                <w:i/>
                <w:sz w:val="18"/>
                <w:szCs w:val="18"/>
              </w:rPr>
              <w:t>3.-Taller de rap</w:t>
            </w:r>
          </w:p>
          <w:p w:rsidR="004E1DC5" w:rsidRPr="00222D42" w:rsidRDefault="004E1DC5" w:rsidP="0080443F">
            <w:pPr>
              <w:cnfStyle w:val="000000000000"/>
              <w:rPr>
                <w:rFonts w:ascii="Arial" w:hAnsi="Arial" w:cs="Arial"/>
                <w:i/>
                <w:sz w:val="18"/>
                <w:szCs w:val="18"/>
              </w:rPr>
            </w:pPr>
            <w:r w:rsidRPr="00222D42">
              <w:rPr>
                <w:rFonts w:ascii="Arial" w:hAnsi="Arial" w:cs="Arial"/>
                <w:i/>
                <w:sz w:val="18"/>
                <w:szCs w:val="18"/>
              </w:rPr>
              <w:t>4.-Espectáculo musical y cuenta-cuentos.</w:t>
            </w:r>
          </w:p>
        </w:tc>
      </w:tr>
      <w:tr w:rsidR="00893D93" w:rsidRPr="00222D42" w:rsidTr="00E805A3">
        <w:trPr>
          <w:cnfStyle w:val="000000100000"/>
          <w:trHeight w:val="564"/>
        </w:trPr>
        <w:tc>
          <w:tcPr>
            <w:cnfStyle w:val="001000000000"/>
            <w:tcW w:w="2800" w:type="dxa"/>
            <w:tcBorders>
              <w:top w:val="none" w:sz="0" w:space="0" w:color="auto"/>
              <w:right w:val="none" w:sz="0" w:space="0" w:color="auto"/>
            </w:tcBorders>
            <w:shd w:val="clear" w:color="auto" w:fill="D9D9D9" w:themeFill="background1" w:themeFillShade="D9"/>
            <w:vAlign w:val="center"/>
          </w:tcPr>
          <w:p w:rsidR="00893D93" w:rsidRPr="00222D42" w:rsidRDefault="00893D93" w:rsidP="00E805A3">
            <w:pPr>
              <w:rPr>
                <w:rFonts w:ascii="Arial" w:hAnsi="Arial" w:cs="Arial"/>
                <w:b/>
                <w:i/>
                <w:sz w:val="18"/>
                <w:szCs w:val="18"/>
              </w:rPr>
            </w:pPr>
            <w:r w:rsidRPr="00222D42">
              <w:rPr>
                <w:rFonts w:ascii="Arial" w:hAnsi="Arial" w:cs="Arial"/>
                <w:b/>
                <w:i/>
                <w:sz w:val="18"/>
                <w:szCs w:val="18"/>
              </w:rPr>
              <w:t>Lugar geográfico de ejecución</w:t>
            </w:r>
          </w:p>
        </w:tc>
        <w:tc>
          <w:tcPr>
            <w:tcW w:w="7208" w:type="dxa"/>
            <w:tcBorders>
              <w:top w:val="none" w:sz="0" w:space="0" w:color="auto"/>
              <w:bottom w:val="none" w:sz="0" w:space="0" w:color="auto"/>
            </w:tcBorders>
            <w:shd w:val="clear" w:color="auto" w:fill="F2F2F2" w:themeFill="background1" w:themeFillShade="F2"/>
          </w:tcPr>
          <w:p w:rsidR="00893D93" w:rsidRPr="00222D42" w:rsidRDefault="00893D93" w:rsidP="00E805A3">
            <w:pPr>
              <w:cnfStyle w:val="000000100000"/>
              <w:rPr>
                <w:rFonts w:ascii="Arial" w:hAnsi="Arial" w:cs="Arial"/>
                <w:i/>
                <w:sz w:val="18"/>
                <w:szCs w:val="18"/>
              </w:rPr>
            </w:pPr>
            <w:r w:rsidRPr="00222D42">
              <w:rPr>
                <w:rFonts w:ascii="Arial" w:hAnsi="Arial" w:cs="Arial"/>
                <w:i/>
                <w:sz w:val="18"/>
                <w:szCs w:val="18"/>
              </w:rPr>
              <w:t>Biblioteca de casa 2 del Centro de Internación Provisoria (CIP) Centro de Reclusión Cerrado (CRC), San Bernardo</w:t>
            </w:r>
          </w:p>
          <w:p w:rsidR="004E1DC5" w:rsidRPr="00222D42" w:rsidRDefault="004E1DC5" w:rsidP="00E805A3">
            <w:pPr>
              <w:cnfStyle w:val="000000100000"/>
              <w:rPr>
                <w:rFonts w:ascii="Arial" w:hAnsi="Arial" w:cs="Arial"/>
                <w:i/>
                <w:sz w:val="18"/>
                <w:szCs w:val="18"/>
              </w:rPr>
            </w:pPr>
            <w:r w:rsidRPr="00222D42">
              <w:rPr>
                <w:rFonts w:ascii="Arial" w:hAnsi="Arial" w:cs="Arial"/>
                <w:i/>
                <w:sz w:val="18"/>
                <w:szCs w:val="18"/>
              </w:rPr>
              <w:t xml:space="preserve">Centro </w:t>
            </w:r>
          </w:p>
        </w:tc>
      </w:tr>
    </w:tbl>
    <w:p w:rsidR="006F3E4B" w:rsidRPr="00222D42" w:rsidRDefault="006F3E4B" w:rsidP="006F3E4B">
      <w:pPr>
        <w:rPr>
          <w:rFonts w:ascii="Arial" w:hAnsi="Arial" w:cs="Arial"/>
          <w:i/>
          <w:sz w:val="18"/>
          <w:szCs w:val="18"/>
        </w:rPr>
      </w:pPr>
    </w:p>
    <w:p w:rsidR="006F3E4B" w:rsidRPr="00222D42" w:rsidRDefault="006F3E4B" w:rsidP="006F3E4B">
      <w:pPr>
        <w:rPr>
          <w:rFonts w:ascii="Arial" w:hAnsi="Arial" w:cs="Arial"/>
          <w:i/>
          <w:sz w:val="18"/>
          <w:szCs w:val="18"/>
        </w:rPr>
      </w:pPr>
    </w:p>
    <w:p w:rsidR="00FE3EE0" w:rsidRPr="00222D42" w:rsidRDefault="00FE3EE0" w:rsidP="00FE3EE0">
      <w:pPr>
        <w:rPr>
          <w:rFonts w:ascii="Arial" w:hAnsi="Arial" w:cs="Arial"/>
          <w:b/>
          <w:sz w:val="18"/>
          <w:szCs w:val="18"/>
          <w:u w:val="single"/>
        </w:rPr>
      </w:pPr>
      <w:r w:rsidRPr="00222D42">
        <w:rPr>
          <w:rFonts w:ascii="Arial" w:hAnsi="Arial" w:cs="Arial"/>
          <w:b/>
          <w:i/>
          <w:sz w:val="18"/>
          <w:szCs w:val="18"/>
          <w:u w:val="single"/>
        </w:rPr>
        <w:t>PROYECTO N°</w:t>
      </w:r>
      <w:r w:rsidR="00DB117F" w:rsidRPr="00222D42">
        <w:rPr>
          <w:rFonts w:ascii="Arial" w:hAnsi="Arial" w:cs="Arial"/>
          <w:b/>
          <w:i/>
          <w:sz w:val="18"/>
          <w:szCs w:val="18"/>
          <w:u w:val="single"/>
        </w:rPr>
        <w:t>4</w:t>
      </w:r>
    </w:p>
    <w:p w:rsidR="00282768" w:rsidRPr="00222D42" w:rsidRDefault="00282768" w:rsidP="006F3E4B">
      <w:pPr>
        <w:rPr>
          <w:rFonts w:ascii="Arial" w:hAnsi="Arial" w:cs="Arial"/>
          <w:i/>
          <w:sz w:val="18"/>
          <w:szCs w:val="18"/>
        </w:rPr>
      </w:pP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NOMBRE DEL PROYECTO</w:t>
            </w:r>
          </w:p>
        </w:tc>
        <w:tc>
          <w:tcPr>
            <w:tcW w:w="7208" w:type="dxa"/>
            <w:shd w:val="clear" w:color="auto" w:fill="F2F2F2" w:themeFill="background1" w:themeFillShade="F2"/>
          </w:tcPr>
          <w:p w:rsidR="00371BB5" w:rsidRPr="00222D42" w:rsidRDefault="00371BB5" w:rsidP="00777E97">
            <w:pPr>
              <w:cnfStyle w:val="000000100000"/>
              <w:rPr>
                <w:rFonts w:ascii="Arial" w:hAnsi="Arial" w:cs="Arial"/>
                <w:sz w:val="18"/>
                <w:szCs w:val="18"/>
              </w:rPr>
            </w:pPr>
            <w:r w:rsidRPr="00222D42">
              <w:rPr>
                <w:rFonts w:ascii="Arial" w:hAnsi="Arial" w:cs="Arial"/>
                <w:sz w:val="18"/>
                <w:szCs w:val="18"/>
              </w:rPr>
              <w:t>Presentación Obra de teatro “Algo”</w:t>
            </w:r>
          </w:p>
        </w:tc>
      </w:tr>
      <w:tr w:rsidR="00371BB5" w:rsidRPr="00222D42" w:rsidTr="00777E97">
        <w:trPr>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371BB5" w:rsidRPr="00222D42" w:rsidRDefault="00682A3A" w:rsidP="00682A3A">
            <w:pPr>
              <w:cnfStyle w:val="000000000000"/>
              <w:rPr>
                <w:rFonts w:ascii="Arial" w:hAnsi="Arial" w:cs="Arial"/>
                <w:i/>
                <w:sz w:val="18"/>
                <w:szCs w:val="18"/>
              </w:rPr>
            </w:pPr>
            <w:r w:rsidRPr="00222D42">
              <w:rPr>
                <w:rFonts w:ascii="Arial" w:hAnsi="Arial" w:cs="Arial"/>
                <w:i/>
                <w:sz w:val="18"/>
                <w:szCs w:val="18"/>
              </w:rPr>
              <w:t>Público en g</w:t>
            </w:r>
            <w:r w:rsidR="00371BB5" w:rsidRPr="00222D42">
              <w:rPr>
                <w:rFonts w:ascii="Arial" w:hAnsi="Arial" w:cs="Arial"/>
                <w:i/>
                <w:sz w:val="18"/>
                <w:szCs w:val="18"/>
              </w:rPr>
              <w:t xml:space="preserve">eneral </w:t>
            </w: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Objetivos del proyecto</w:t>
            </w:r>
          </w:p>
        </w:tc>
        <w:tc>
          <w:tcPr>
            <w:tcW w:w="7208" w:type="dxa"/>
            <w:shd w:val="clear" w:color="auto" w:fill="F2F2F2" w:themeFill="background1" w:themeFillShade="F2"/>
          </w:tcPr>
          <w:p w:rsidR="00371BB5" w:rsidRPr="00222D42" w:rsidRDefault="00371BB5" w:rsidP="00777E97">
            <w:pPr>
              <w:cnfStyle w:val="000000100000"/>
              <w:rPr>
                <w:rFonts w:ascii="Arial" w:hAnsi="Arial" w:cs="Arial"/>
                <w:i/>
                <w:sz w:val="18"/>
                <w:szCs w:val="18"/>
              </w:rPr>
            </w:pPr>
            <w:r w:rsidRPr="00222D42">
              <w:rPr>
                <w:rFonts w:ascii="Arial" w:hAnsi="Arial" w:cs="Arial"/>
                <w:i/>
                <w:sz w:val="18"/>
                <w:szCs w:val="18"/>
              </w:rPr>
              <w:t>Difundir a la sociedad la experiencia de un joven en su proceso carcelario y de reinserción para contribuir a la des-estigmatización de los jóvenes infractores de ley.</w:t>
            </w:r>
          </w:p>
        </w:tc>
      </w:tr>
      <w:tr w:rsidR="00371BB5" w:rsidRPr="00222D42" w:rsidTr="00777E97">
        <w:trPr>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Número de usuarios directos alcanzados</w:t>
            </w:r>
          </w:p>
          <w:p w:rsidR="00371BB5" w:rsidRPr="00222D42" w:rsidRDefault="00371BB5" w:rsidP="00777E97">
            <w:pPr>
              <w:rPr>
                <w:rFonts w:ascii="Arial" w:hAnsi="Arial" w:cs="Arial"/>
                <w:b/>
                <w:sz w:val="18"/>
                <w:szCs w:val="18"/>
              </w:rPr>
            </w:pPr>
          </w:p>
        </w:tc>
        <w:tc>
          <w:tcPr>
            <w:tcW w:w="7208" w:type="dxa"/>
            <w:shd w:val="clear" w:color="auto" w:fill="F2F2F2" w:themeFill="background1" w:themeFillShade="F2"/>
          </w:tcPr>
          <w:p w:rsidR="00371BB5" w:rsidRPr="00222D42" w:rsidRDefault="00682A3A" w:rsidP="00777E97">
            <w:pPr>
              <w:cnfStyle w:val="000000000000"/>
              <w:rPr>
                <w:rFonts w:ascii="Arial" w:hAnsi="Arial" w:cs="Arial"/>
                <w:i/>
                <w:sz w:val="18"/>
                <w:szCs w:val="18"/>
              </w:rPr>
            </w:pPr>
            <w:r w:rsidRPr="00222D42">
              <w:rPr>
                <w:rFonts w:ascii="Arial" w:hAnsi="Arial" w:cs="Arial"/>
                <w:i/>
                <w:sz w:val="18"/>
                <w:szCs w:val="18"/>
              </w:rPr>
              <w:t xml:space="preserve">1.- Usuario directo: </w:t>
            </w:r>
            <w:r w:rsidR="00371BB5" w:rsidRPr="00222D42">
              <w:rPr>
                <w:rFonts w:ascii="Arial" w:hAnsi="Arial" w:cs="Arial"/>
                <w:i/>
                <w:sz w:val="18"/>
                <w:szCs w:val="18"/>
              </w:rPr>
              <w:t xml:space="preserve">(Luis Villegas, joven que estuvo en prisión y </w:t>
            </w:r>
            <w:proofErr w:type="spellStart"/>
            <w:r w:rsidR="00371BB5" w:rsidRPr="00222D42">
              <w:rPr>
                <w:rFonts w:ascii="Arial" w:hAnsi="Arial" w:cs="Arial"/>
                <w:i/>
                <w:sz w:val="18"/>
                <w:szCs w:val="18"/>
              </w:rPr>
              <w:t>co</w:t>
            </w:r>
            <w:proofErr w:type="spellEnd"/>
            <w:r w:rsidR="00371BB5" w:rsidRPr="00222D42">
              <w:rPr>
                <w:rFonts w:ascii="Arial" w:hAnsi="Arial" w:cs="Arial"/>
                <w:i/>
                <w:sz w:val="18"/>
                <w:szCs w:val="18"/>
              </w:rPr>
              <w:t>-escribió y actúa en la obra)</w:t>
            </w:r>
          </w:p>
          <w:p w:rsidR="00E25BCB" w:rsidRPr="00222D42" w:rsidRDefault="00682A3A" w:rsidP="00682A3A">
            <w:pPr>
              <w:cnfStyle w:val="000000000000"/>
              <w:rPr>
                <w:rFonts w:ascii="Arial" w:hAnsi="Arial" w:cs="Arial"/>
                <w:i/>
                <w:sz w:val="18"/>
                <w:szCs w:val="18"/>
              </w:rPr>
            </w:pPr>
            <w:r w:rsidRPr="00222D42">
              <w:rPr>
                <w:rFonts w:ascii="Arial" w:hAnsi="Arial" w:cs="Arial"/>
                <w:i/>
                <w:sz w:val="18"/>
                <w:szCs w:val="18"/>
              </w:rPr>
              <w:t xml:space="preserve">2.- Usuarios indirectos. </w:t>
            </w:r>
            <w:r w:rsidR="00E25BCB" w:rsidRPr="00222D42">
              <w:rPr>
                <w:rFonts w:ascii="Arial" w:hAnsi="Arial" w:cs="Arial"/>
                <w:i/>
                <w:sz w:val="18"/>
                <w:szCs w:val="18"/>
              </w:rPr>
              <w:t>Asistieron 90 personas</w:t>
            </w:r>
            <w:r w:rsidRPr="00222D42">
              <w:rPr>
                <w:rFonts w:ascii="Arial" w:hAnsi="Arial" w:cs="Arial"/>
                <w:i/>
                <w:sz w:val="18"/>
                <w:szCs w:val="18"/>
              </w:rPr>
              <w:t>.</w:t>
            </w: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Resultados obtenidos</w:t>
            </w:r>
          </w:p>
        </w:tc>
        <w:tc>
          <w:tcPr>
            <w:tcW w:w="7208" w:type="dxa"/>
            <w:shd w:val="clear" w:color="auto" w:fill="F2F2F2" w:themeFill="background1" w:themeFillShade="F2"/>
          </w:tcPr>
          <w:p w:rsidR="00371BB5" w:rsidRPr="00222D42" w:rsidRDefault="00371BB5" w:rsidP="00777E97">
            <w:pPr>
              <w:cnfStyle w:val="000000100000"/>
              <w:rPr>
                <w:rFonts w:ascii="Arial" w:hAnsi="Arial" w:cs="Arial"/>
                <w:i/>
                <w:sz w:val="18"/>
                <w:szCs w:val="18"/>
              </w:rPr>
            </w:pPr>
            <w:r w:rsidRPr="00222D42">
              <w:rPr>
                <w:rFonts w:ascii="Arial" w:hAnsi="Arial" w:cs="Arial"/>
                <w:i/>
                <w:sz w:val="18"/>
                <w:szCs w:val="18"/>
              </w:rPr>
              <w:t>A la función asistieron más de 80 personas, con gran éxito, y se recabaron además donaciones vía Pago Automático de Cuentas.</w:t>
            </w:r>
          </w:p>
        </w:tc>
      </w:tr>
      <w:tr w:rsidR="00371BB5" w:rsidRPr="00222D42" w:rsidTr="00777E97">
        <w:trPr>
          <w:trHeight w:val="612"/>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371BB5" w:rsidRPr="00222D42" w:rsidRDefault="00371BB5" w:rsidP="00777E97">
            <w:pPr>
              <w:cnfStyle w:val="000000000000"/>
              <w:rPr>
                <w:rFonts w:ascii="Arial" w:hAnsi="Arial" w:cs="Arial"/>
                <w:i/>
                <w:sz w:val="18"/>
                <w:szCs w:val="18"/>
              </w:rPr>
            </w:pPr>
          </w:p>
          <w:p w:rsidR="00371BB5" w:rsidRPr="00222D42" w:rsidRDefault="00371BB5" w:rsidP="00777E97">
            <w:pPr>
              <w:cnfStyle w:val="000000000000"/>
              <w:rPr>
                <w:rFonts w:ascii="Arial" w:hAnsi="Arial" w:cs="Arial"/>
                <w:i/>
                <w:sz w:val="18"/>
                <w:szCs w:val="18"/>
              </w:rPr>
            </w:pPr>
            <w:r w:rsidRPr="00222D42">
              <w:rPr>
                <w:rFonts w:ascii="Arial" w:hAnsi="Arial" w:cs="Arial"/>
                <w:i/>
                <w:sz w:val="18"/>
                <w:szCs w:val="18"/>
              </w:rPr>
              <w:t>1 Función</w:t>
            </w:r>
          </w:p>
        </w:tc>
      </w:tr>
      <w:tr w:rsidR="00371BB5" w:rsidRPr="00222D42" w:rsidTr="00777E97">
        <w:trPr>
          <w:cnfStyle w:val="000000100000"/>
          <w:trHeight w:val="564"/>
        </w:trPr>
        <w:tc>
          <w:tcPr>
            <w:cnfStyle w:val="001000000000"/>
            <w:tcW w:w="2800" w:type="dxa"/>
            <w:shd w:val="clear" w:color="auto" w:fill="D9D9D9" w:themeFill="background1" w:themeFillShade="D9"/>
            <w:vAlign w:val="center"/>
          </w:tcPr>
          <w:p w:rsidR="00371BB5" w:rsidRPr="00222D42" w:rsidRDefault="00371BB5" w:rsidP="00777E97">
            <w:pPr>
              <w:rPr>
                <w:rFonts w:ascii="Arial" w:hAnsi="Arial" w:cs="Arial"/>
                <w:b/>
                <w:sz w:val="18"/>
                <w:szCs w:val="18"/>
              </w:rPr>
            </w:pPr>
            <w:r w:rsidRPr="00222D42">
              <w:rPr>
                <w:rFonts w:ascii="Arial" w:hAnsi="Arial" w:cs="Arial"/>
                <w:b/>
                <w:sz w:val="18"/>
                <w:szCs w:val="18"/>
              </w:rPr>
              <w:t>Lugar geográfico de ejecución</w:t>
            </w:r>
          </w:p>
        </w:tc>
        <w:tc>
          <w:tcPr>
            <w:tcW w:w="7208" w:type="dxa"/>
            <w:shd w:val="clear" w:color="auto" w:fill="F2F2F2" w:themeFill="background1" w:themeFillShade="F2"/>
          </w:tcPr>
          <w:p w:rsidR="00371BB5" w:rsidRPr="00222D42" w:rsidRDefault="00371BB5" w:rsidP="00777E97">
            <w:pPr>
              <w:cnfStyle w:val="000000100000"/>
              <w:rPr>
                <w:rFonts w:ascii="Arial" w:hAnsi="Arial" w:cs="Arial"/>
                <w:i/>
                <w:sz w:val="18"/>
                <w:szCs w:val="18"/>
              </w:rPr>
            </w:pPr>
            <w:r w:rsidRPr="00222D42">
              <w:rPr>
                <w:rFonts w:ascii="Arial" w:hAnsi="Arial" w:cs="Arial"/>
                <w:i/>
                <w:sz w:val="18"/>
                <w:szCs w:val="18"/>
              </w:rPr>
              <w:t>Centro Cultural de España, Providencia, Santiago.</w:t>
            </w:r>
          </w:p>
        </w:tc>
      </w:tr>
    </w:tbl>
    <w:p w:rsidR="00282768" w:rsidRPr="00222D42" w:rsidRDefault="00282768" w:rsidP="006F3E4B">
      <w:pPr>
        <w:rPr>
          <w:rFonts w:ascii="Arial" w:hAnsi="Arial" w:cs="Arial"/>
          <w:i/>
          <w:sz w:val="18"/>
          <w:szCs w:val="18"/>
        </w:rPr>
      </w:pPr>
    </w:p>
    <w:p w:rsidR="00282768" w:rsidRPr="00222D42" w:rsidRDefault="00282768" w:rsidP="006F3E4B">
      <w:pPr>
        <w:rPr>
          <w:rFonts w:ascii="Arial" w:hAnsi="Arial" w:cs="Arial"/>
          <w:i/>
          <w:sz w:val="18"/>
          <w:szCs w:val="18"/>
        </w:rPr>
      </w:pPr>
    </w:p>
    <w:p w:rsidR="0041628A" w:rsidRPr="00222D42" w:rsidRDefault="0041628A" w:rsidP="0041628A">
      <w:pPr>
        <w:rPr>
          <w:rFonts w:ascii="Arial" w:hAnsi="Arial" w:cs="Arial"/>
          <w:b/>
          <w:i/>
          <w:sz w:val="18"/>
          <w:szCs w:val="18"/>
          <w:u w:val="single"/>
        </w:rPr>
      </w:pPr>
    </w:p>
    <w:p w:rsidR="0041628A" w:rsidRPr="00222D42" w:rsidRDefault="0041628A" w:rsidP="0041628A">
      <w:pPr>
        <w:rPr>
          <w:rFonts w:ascii="Arial" w:hAnsi="Arial" w:cs="Arial"/>
          <w:b/>
          <w:sz w:val="18"/>
          <w:szCs w:val="18"/>
          <w:u w:val="single"/>
        </w:rPr>
      </w:pPr>
      <w:r w:rsidRPr="00222D42">
        <w:rPr>
          <w:rFonts w:ascii="Arial" w:hAnsi="Arial" w:cs="Arial"/>
          <w:b/>
          <w:i/>
          <w:sz w:val="18"/>
          <w:szCs w:val="18"/>
          <w:u w:val="single"/>
        </w:rPr>
        <w:t>PROYECTO N°</w:t>
      </w:r>
      <w:r w:rsidR="00C159B6" w:rsidRPr="00222D42">
        <w:rPr>
          <w:rFonts w:ascii="Arial" w:hAnsi="Arial" w:cs="Arial"/>
          <w:b/>
          <w:i/>
          <w:sz w:val="18"/>
          <w:szCs w:val="18"/>
          <w:u w:val="single"/>
        </w:rPr>
        <w:t xml:space="preserve"> </w:t>
      </w:r>
      <w:r w:rsidR="00DB117F" w:rsidRPr="00222D42">
        <w:rPr>
          <w:rFonts w:ascii="Arial" w:hAnsi="Arial" w:cs="Arial"/>
          <w:b/>
          <w:i/>
          <w:sz w:val="18"/>
          <w:szCs w:val="18"/>
          <w:u w:val="single"/>
        </w:rPr>
        <w:t>5</w:t>
      </w: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41628A" w:rsidRPr="00222D42" w:rsidTr="00CA5B39">
        <w:trPr>
          <w:cnfStyle w:val="000000100000"/>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NOMBRE DEL PROYECTO</w:t>
            </w:r>
          </w:p>
        </w:tc>
        <w:tc>
          <w:tcPr>
            <w:tcW w:w="7208" w:type="dxa"/>
            <w:shd w:val="clear" w:color="auto" w:fill="F2F2F2" w:themeFill="background1" w:themeFillShade="F2"/>
          </w:tcPr>
          <w:p w:rsidR="0041628A" w:rsidRPr="00222D42" w:rsidRDefault="00682A3A" w:rsidP="00682A3A">
            <w:pPr>
              <w:cnfStyle w:val="000000100000"/>
              <w:rPr>
                <w:rFonts w:ascii="Arial" w:hAnsi="Arial" w:cs="Arial"/>
                <w:sz w:val="18"/>
                <w:szCs w:val="18"/>
              </w:rPr>
            </w:pPr>
            <w:r w:rsidRPr="00222D42">
              <w:rPr>
                <w:rFonts w:ascii="Arial" w:hAnsi="Arial" w:cs="Arial"/>
                <w:i/>
                <w:sz w:val="18"/>
                <w:szCs w:val="18"/>
              </w:rPr>
              <w:t>Libro con textos de jóvenes privados de libertad.</w:t>
            </w:r>
          </w:p>
        </w:tc>
      </w:tr>
      <w:tr w:rsidR="0041628A" w:rsidRPr="00222D42" w:rsidTr="00CA5B39">
        <w:trPr>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41628A" w:rsidRPr="00222D42" w:rsidRDefault="0041628A" w:rsidP="00CA5B39">
            <w:pPr>
              <w:cnfStyle w:val="000000000000"/>
              <w:rPr>
                <w:rFonts w:ascii="Arial" w:hAnsi="Arial" w:cs="Arial"/>
                <w:i/>
                <w:sz w:val="18"/>
                <w:szCs w:val="18"/>
              </w:rPr>
            </w:pPr>
          </w:p>
          <w:p w:rsidR="0041628A" w:rsidRPr="00222D42" w:rsidRDefault="0041628A" w:rsidP="00CA5B39">
            <w:pPr>
              <w:cnfStyle w:val="000000000000"/>
              <w:rPr>
                <w:rFonts w:ascii="Arial" w:hAnsi="Arial" w:cs="Arial"/>
                <w:i/>
                <w:sz w:val="18"/>
                <w:szCs w:val="18"/>
              </w:rPr>
            </w:pPr>
            <w:r w:rsidRPr="00222D42">
              <w:rPr>
                <w:rFonts w:ascii="Arial" w:hAnsi="Arial" w:cs="Arial"/>
                <w:i/>
                <w:sz w:val="18"/>
                <w:szCs w:val="18"/>
              </w:rPr>
              <w:t>Jóvenes hombres sa</w:t>
            </w:r>
            <w:r w:rsidR="00E92B51" w:rsidRPr="00222D42">
              <w:rPr>
                <w:rFonts w:ascii="Arial" w:hAnsi="Arial" w:cs="Arial"/>
                <w:i/>
                <w:sz w:val="18"/>
                <w:szCs w:val="18"/>
              </w:rPr>
              <w:t xml:space="preserve">ncionados de CMN </w:t>
            </w:r>
            <w:proofErr w:type="spellStart"/>
            <w:r w:rsidR="00E92B51" w:rsidRPr="00222D42">
              <w:rPr>
                <w:rFonts w:ascii="Arial" w:hAnsi="Arial" w:cs="Arial"/>
                <w:i/>
                <w:sz w:val="18"/>
                <w:szCs w:val="18"/>
              </w:rPr>
              <w:t>Til</w:t>
            </w:r>
            <w:proofErr w:type="spellEnd"/>
            <w:r w:rsidR="00E92B51"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00682A3A" w:rsidRPr="00222D42">
              <w:rPr>
                <w:rFonts w:ascii="Arial" w:hAnsi="Arial" w:cs="Arial"/>
                <w:i/>
                <w:sz w:val="18"/>
                <w:szCs w:val="18"/>
              </w:rPr>
              <w:t xml:space="preserve"> y</w:t>
            </w:r>
            <w:r w:rsidR="00DB34A0" w:rsidRPr="00222D42">
              <w:rPr>
                <w:rFonts w:ascii="Arial" w:hAnsi="Arial" w:cs="Arial"/>
                <w:i/>
                <w:sz w:val="18"/>
                <w:szCs w:val="18"/>
              </w:rPr>
              <w:t xml:space="preserve"> usuarios de Biblioteca M</w:t>
            </w:r>
            <w:r w:rsidR="00C43D91" w:rsidRPr="00222D42">
              <w:rPr>
                <w:rFonts w:ascii="Arial" w:hAnsi="Arial" w:cs="Arial"/>
                <w:i/>
                <w:sz w:val="18"/>
                <w:szCs w:val="18"/>
              </w:rPr>
              <w:t xml:space="preserve">unicipal de </w:t>
            </w:r>
            <w:proofErr w:type="spellStart"/>
            <w:r w:rsidR="00C43D91" w:rsidRPr="00222D42">
              <w:rPr>
                <w:rFonts w:ascii="Arial" w:hAnsi="Arial" w:cs="Arial"/>
                <w:i/>
                <w:sz w:val="18"/>
                <w:szCs w:val="18"/>
              </w:rPr>
              <w:t>Til</w:t>
            </w:r>
            <w:proofErr w:type="spellEnd"/>
            <w:r w:rsidR="00C43D91" w:rsidRPr="00222D42">
              <w:rPr>
                <w:rFonts w:ascii="Arial" w:hAnsi="Arial" w:cs="Arial"/>
                <w:i/>
                <w:sz w:val="18"/>
                <w:szCs w:val="18"/>
              </w:rPr>
              <w:t xml:space="preserve"> </w:t>
            </w:r>
            <w:proofErr w:type="spellStart"/>
            <w:r w:rsidR="00C43D91" w:rsidRPr="00222D42">
              <w:rPr>
                <w:rFonts w:ascii="Arial" w:hAnsi="Arial" w:cs="Arial"/>
                <w:i/>
                <w:sz w:val="18"/>
                <w:szCs w:val="18"/>
              </w:rPr>
              <w:t>Til</w:t>
            </w:r>
            <w:proofErr w:type="spellEnd"/>
            <w:r w:rsidR="00C43D91" w:rsidRPr="00222D42">
              <w:rPr>
                <w:rFonts w:ascii="Arial" w:hAnsi="Arial" w:cs="Arial"/>
                <w:i/>
                <w:sz w:val="18"/>
                <w:szCs w:val="18"/>
              </w:rPr>
              <w:t>.</w:t>
            </w:r>
          </w:p>
          <w:p w:rsidR="0041628A" w:rsidRPr="00222D42" w:rsidRDefault="0041628A" w:rsidP="00CA5B39">
            <w:pPr>
              <w:cnfStyle w:val="000000000000"/>
              <w:rPr>
                <w:rFonts w:ascii="Arial" w:hAnsi="Arial" w:cs="Arial"/>
                <w:i/>
                <w:sz w:val="18"/>
                <w:szCs w:val="18"/>
              </w:rPr>
            </w:pPr>
          </w:p>
        </w:tc>
      </w:tr>
      <w:tr w:rsidR="0041628A" w:rsidRPr="00222D42" w:rsidTr="00CA5B39">
        <w:trPr>
          <w:cnfStyle w:val="000000100000"/>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Objetivos del proyecto</w:t>
            </w:r>
          </w:p>
        </w:tc>
        <w:tc>
          <w:tcPr>
            <w:tcW w:w="7208" w:type="dxa"/>
            <w:shd w:val="clear" w:color="auto" w:fill="F2F2F2" w:themeFill="background1" w:themeFillShade="F2"/>
          </w:tcPr>
          <w:p w:rsidR="0041628A" w:rsidRPr="00222D42" w:rsidRDefault="0041628A" w:rsidP="0041628A">
            <w:pPr>
              <w:cnfStyle w:val="000000100000"/>
              <w:rPr>
                <w:rFonts w:ascii="Arial" w:hAnsi="Arial" w:cs="Arial"/>
                <w:i/>
                <w:sz w:val="18"/>
                <w:szCs w:val="18"/>
              </w:rPr>
            </w:pPr>
            <w:r w:rsidRPr="00222D42">
              <w:rPr>
                <w:rFonts w:ascii="Arial" w:hAnsi="Arial" w:cs="Arial"/>
                <w:i/>
                <w:sz w:val="18"/>
                <w:szCs w:val="18"/>
              </w:rPr>
              <w:t>Editar un libro con los textos escritos por los jóvenes en los talleres Puentes de Creación</w:t>
            </w:r>
            <w:r w:rsidR="00C43D91" w:rsidRPr="00222D42">
              <w:rPr>
                <w:rFonts w:ascii="Arial" w:hAnsi="Arial" w:cs="Arial"/>
                <w:i/>
                <w:sz w:val="18"/>
                <w:szCs w:val="18"/>
              </w:rPr>
              <w:t xml:space="preserve"> y donación de los mismos para contribuir  a la des-estigmatización de los jóvenes infractores de ley.</w:t>
            </w:r>
          </w:p>
        </w:tc>
      </w:tr>
      <w:tr w:rsidR="0041628A" w:rsidRPr="00222D42" w:rsidTr="00CA5B39">
        <w:trPr>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Número de usuarios directos alcanzados</w:t>
            </w:r>
          </w:p>
          <w:p w:rsidR="0041628A" w:rsidRPr="00222D42" w:rsidRDefault="0041628A" w:rsidP="00CA5B39">
            <w:pPr>
              <w:rPr>
                <w:rFonts w:ascii="Arial" w:hAnsi="Arial" w:cs="Arial"/>
                <w:b/>
                <w:sz w:val="18"/>
                <w:szCs w:val="18"/>
              </w:rPr>
            </w:pPr>
          </w:p>
        </w:tc>
        <w:tc>
          <w:tcPr>
            <w:tcW w:w="7208" w:type="dxa"/>
            <w:shd w:val="clear" w:color="auto" w:fill="F2F2F2" w:themeFill="background1" w:themeFillShade="F2"/>
          </w:tcPr>
          <w:p w:rsidR="0041628A" w:rsidRPr="00222D42" w:rsidRDefault="0041628A" w:rsidP="00CA5B39">
            <w:pPr>
              <w:cnfStyle w:val="000000000000"/>
              <w:rPr>
                <w:rFonts w:ascii="Arial" w:hAnsi="Arial" w:cs="Arial"/>
                <w:i/>
                <w:sz w:val="18"/>
                <w:szCs w:val="18"/>
              </w:rPr>
            </w:pPr>
          </w:p>
          <w:p w:rsidR="0041628A" w:rsidRPr="00222D42" w:rsidRDefault="00C43D91" w:rsidP="00CA5B39">
            <w:pPr>
              <w:cnfStyle w:val="000000000000"/>
              <w:rPr>
                <w:rFonts w:ascii="Arial" w:hAnsi="Arial" w:cs="Arial"/>
                <w:i/>
                <w:sz w:val="18"/>
                <w:szCs w:val="18"/>
              </w:rPr>
            </w:pPr>
            <w:r w:rsidRPr="00222D42">
              <w:rPr>
                <w:rFonts w:ascii="Arial" w:hAnsi="Arial" w:cs="Arial"/>
                <w:i/>
                <w:sz w:val="18"/>
                <w:szCs w:val="18"/>
              </w:rPr>
              <w:t xml:space="preserve">    66  jóvenes participaron como autores en el libro.</w:t>
            </w:r>
          </w:p>
        </w:tc>
      </w:tr>
      <w:tr w:rsidR="0041628A" w:rsidRPr="00222D42" w:rsidTr="00CA5B39">
        <w:trPr>
          <w:cnfStyle w:val="000000100000"/>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Resultados obtenidos</w:t>
            </w:r>
          </w:p>
        </w:tc>
        <w:tc>
          <w:tcPr>
            <w:tcW w:w="7208" w:type="dxa"/>
            <w:shd w:val="clear" w:color="auto" w:fill="F2F2F2" w:themeFill="background1" w:themeFillShade="F2"/>
          </w:tcPr>
          <w:p w:rsidR="0028215C" w:rsidRPr="00222D42" w:rsidRDefault="00682A3A" w:rsidP="00CA5B39">
            <w:pPr>
              <w:cnfStyle w:val="000000100000"/>
              <w:rPr>
                <w:rFonts w:ascii="Arial" w:hAnsi="Arial" w:cs="Arial"/>
                <w:i/>
                <w:sz w:val="18"/>
                <w:szCs w:val="18"/>
              </w:rPr>
            </w:pPr>
            <w:r w:rsidRPr="00222D42">
              <w:rPr>
                <w:rFonts w:ascii="Arial" w:hAnsi="Arial" w:cs="Arial"/>
                <w:i/>
                <w:sz w:val="18"/>
                <w:szCs w:val="18"/>
              </w:rPr>
              <w:t xml:space="preserve">Libro titulado </w:t>
            </w:r>
            <w:proofErr w:type="spellStart"/>
            <w:r w:rsidRPr="00222D42">
              <w:rPr>
                <w:rFonts w:ascii="Arial" w:hAnsi="Arial" w:cs="Arial"/>
                <w:i/>
                <w:sz w:val="18"/>
                <w:szCs w:val="18"/>
              </w:rPr>
              <w:t>Til</w:t>
            </w:r>
            <w:proofErr w:type="spellEnd"/>
            <w:r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Pr="00222D42">
              <w:rPr>
                <w:rFonts w:ascii="Arial" w:hAnsi="Arial" w:cs="Arial"/>
                <w:i/>
                <w:sz w:val="18"/>
                <w:szCs w:val="18"/>
              </w:rPr>
              <w:t>: Historias abiertos de</w:t>
            </w:r>
            <w:r w:rsidR="0028215C" w:rsidRPr="00222D42">
              <w:rPr>
                <w:rFonts w:ascii="Arial" w:hAnsi="Arial" w:cs="Arial"/>
                <w:i/>
                <w:sz w:val="18"/>
                <w:szCs w:val="18"/>
              </w:rPr>
              <w:t>sde</w:t>
            </w:r>
            <w:r w:rsidRPr="00222D42">
              <w:rPr>
                <w:rFonts w:ascii="Arial" w:hAnsi="Arial" w:cs="Arial"/>
                <w:i/>
                <w:sz w:val="18"/>
                <w:szCs w:val="18"/>
              </w:rPr>
              <w:t xml:space="preserve"> un centro cerrado.</w:t>
            </w:r>
          </w:p>
          <w:p w:rsidR="00682A3A" w:rsidRPr="00222D42" w:rsidRDefault="0028215C" w:rsidP="00CA5B39">
            <w:pPr>
              <w:cnfStyle w:val="000000100000"/>
              <w:rPr>
                <w:rFonts w:ascii="Arial" w:hAnsi="Arial" w:cs="Arial"/>
                <w:i/>
                <w:sz w:val="18"/>
                <w:szCs w:val="18"/>
              </w:rPr>
            </w:pPr>
            <w:r w:rsidRPr="00222D42">
              <w:rPr>
                <w:rFonts w:ascii="Arial" w:hAnsi="Arial" w:cs="Arial"/>
                <w:i/>
                <w:sz w:val="18"/>
                <w:szCs w:val="18"/>
              </w:rPr>
              <w:t>ISBN 978-956-982-001-4</w:t>
            </w:r>
          </w:p>
          <w:p w:rsidR="00682A3A" w:rsidRPr="00222D42" w:rsidRDefault="00682A3A" w:rsidP="00CA5B39">
            <w:pPr>
              <w:cnfStyle w:val="000000100000"/>
              <w:rPr>
                <w:rFonts w:ascii="Arial" w:hAnsi="Arial" w:cs="Arial"/>
                <w:i/>
                <w:sz w:val="18"/>
                <w:szCs w:val="18"/>
              </w:rPr>
            </w:pPr>
          </w:p>
          <w:p w:rsidR="0041628A" w:rsidRPr="00222D42" w:rsidRDefault="00C43D91" w:rsidP="00CA5B39">
            <w:pPr>
              <w:cnfStyle w:val="000000100000"/>
              <w:rPr>
                <w:rFonts w:ascii="Arial" w:hAnsi="Arial" w:cs="Arial"/>
                <w:i/>
                <w:sz w:val="18"/>
                <w:szCs w:val="18"/>
              </w:rPr>
            </w:pPr>
            <w:r w:rsidRPr="00222D42">
              <w:rPr>
                <w:rFonts w:ascii="Arial" w:hAnsi="Arial" w:cs="Arial"/>
                <w:i/>
                <w:sz w:val="18"/>
                <w:szCs w:val="18"/>
              </w:rPr>
              <w:t>Se lanzó el libro en el Centro Cul</w:t>
            </w:r>
            <w:r w:rsidR="00E92B51" w:rsidRPr="00222D42">
              <w:rPr>
                <w:rFonts w:ascii="Arial" w:hAnsi="Arial" w:cs="Arial"/>
                <w:i/>
                <w:sz w:val="18"/>
                <w:szCs w:val="18"/>
              </w:rPr>
              <w:t xml:space="preserve">tural de </w:t>
            </w:r>
            <w:proofErr w:type="spellStart"/>
            <w:r w:rsidR="00E92B51" w:rsidRPr="00222D42">
              <w:rPr>
                <w:rFonts w:ascii="Arial" w:hAnsi="Arial" w:cs="Arial"/>
                <w:i/>
                <w:sz w:val="18"/>
                <w:szCs w:val="18"/>
              </w:rPr>
              <w:t>Til</w:t>
            </w:r>
            <w:proofErr w:type="spellEnd"/>
            <w:r w:rsidR="00E92B51" w:rsidRPr="00222D42">
              <w:rPr>
                <w:rFonts w:ascii="Arial" w:hAnsi="Arial" w:cs="Arial"/>
                <w:i/>
                <w:sz w:val="18"/>
                <w:szCs w:val="18"/>
              </w:rPr>
              <w:t xml:space="preserve"> </w:t>
            </w:r>
            <w:proofErr w:type="spellStart"/>
            <w:r w:rsidR="00E92B51" w:rsidRPr="00222D42">
              <w:rPr>
                <w:rFonts w:ascii="Arial" w:hAnsi="Arial" w:cs="Arial"/>
                <w:i/>
                <w:sz w:val="18"/>
                <w:szCs w:val="18"/>
              </w:rPr>
              <w:t>Til</w:t>
            </w:r>
            <w:proofErr w:type="spellEnd"/>
            <w:r w:rsidR="00E92B51" w:rsidRPr="00222D42">
              <w:rPr>
                <w:rFonts w:ascii="Arial" w:hAnsi="Arial" w:cs="Arial"/>
                <w:i/>
                <w:sz w:val="18"/>
                <w:szCs w:val="18"/>
              </w:rPr>
              <w:t xml:space="preserve"> ante 4</w:t>
            </w:r>
            <w:r w:rsidRPr="00222D42">
              <w:rPr>
                <w:rFonts w:ascii="Arial" w:hAnsi="Arial" w:cs="Arial"/>
                <w:i/>
                <w:sz w:val="18"/>
                <w:szCs w:val="18"/>
              </w:rPr>
              <w:t>0 asistentes, entre ellos alumnos de liceos de la zona. Los jóvenes se sintieron orgullosos de ser incluidos en el libro.</w:t>
            </w:r>
          </w:p>
        </w:tc>
      </w:tr>
      <w:tr w:rsidR="0041628A" w:rsidRPr="00222D42" w:rsidTr="00CA5B39">
        <w:trPr>
          <w:trHeight w:val="612"/>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41628A" w:rsidRPr="00222D42" w:rsidRDefault="00C43D91" w:rsidP="00CA5B39">
            <w:pPr>
              <w:cnfStyle w:val="000000000000"/>
              <w:rPr>
                <w:rFonts w:ascii="Arial" w:hAnsi="Arial" w:cs="Arial"/>
                <w:i/>
                <w:sz w:val="18"/>
                <w:szCs w:val="18"/>
              </w:rPr>
            </w:pPr>
            <w:r w:rsidRPr="00222D42">
              <w:rPr>
                <w:rFonts w:ascii="Arial" w:hAnsi="Arial" w:cs="Arial"/>
                <w:i/>
                <w:sz w:val="18"/>
                <w:szCs w:val="18"/>
              </w:rPr>
              <w:t xml:space="preserve">Recopilación y edición de los textos, lanzamiento del libro, donación de ejemplares a la Biblioteca Municipal de </w:t>
            </w:r>
            <w:proofErr w:type="spellStart"/>
            <w:r w:rsidRPr="00222D42">
              <w:rPr>
                <w:rFonts w:ascii="Arial" w:hAnsi="Arial" w:cs="Arial"/>
                <w:i/>
                <w:sz w:val="18"/>
                <w:szCs w:val="18"/>
              </w:rPr>
              <w:t>Til</w:t>
            </w:r>
            <w:proofErr w:type="spellEnd"/>
            <w:r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Pr="00222D42">
              <w:rPr>
                <w:rFonts w:ascii="Arial" w:hAnsi="Arial" w:cs="Arial"/>
                <w:i/>
                <w:sz w:val="18"/>
                <w:szCs w:val="18"/>
              </w:rPr>
              <w:t>.</w:t>
            </w:r>
          </w:p>
        </w:tc>
      </w:tr>
      <w:tr w:rsidR="0041628A" w:rsidRPr="00222D42" w:rsidTr="00CA5B39">
        <w:trPr>
          <w:cnfStyle w:val="000000100000"/>
          <w:trHeight w:val="564"/>
        </w:trPr>
        <w:tc>
          <w:tcPr>
            <w:cnfStyle w:val="001000000000"/>
            <w:tcW w:w="2800" w:type="dxa"/>
            <w:shd w:val="clear" w:color="auto" w:fill="D9D9D9" w:themeFill="background1" w:themeFillShade="D9"/>
            <w:vAlign w:val="center"/>
          </w:tcPr>
          <w:p w:rsidR="0041628A" w:rsidRPr="00222D42" w:rsidRDefault="0041628A" w:rsidP="00CA5B39">
            <w:pPr>
              <w:rPr>
                <w:rFonts w:ascii="Arial" w:hAnsi="Arial" w:cs="Arial"/>
                <w:b/>
                <w:sz w:val="18"/>
                <w:szCs w:val="18"/>
              </w:rPr>
            </w:pPr>
            <w:r w:rsidRPr="00222D42">
              <w:rPr>
                <w:rFonts w:ascii="Arial" w:hAnsi="Arial" w:cs="Arial"/>
                <w:b/>
                <w:sz w:val="18"/>
                <w:szCs w:val="18"/>
              </w:rPr>
              <w:t>Lugar geográfico de ejecución</w:t>
            </w:r>
          </w:p>
        </w:tc>
        <w:tc>
          <w:tcPr>
            <w:tcW w:w="7208" w:type="dxa"/>
            <w:shd w:val="clear" w:color="auto" w:fill="F2F2F2" w:themeFill="background1" w:themeFillShade="F2"/>
          </w:tcPr>
          <w:p w:rsidR="0041628A" w:rsidRPr="00222D42" w:rsidRDefault="0041628A" w:rsidP="00CA5B39">
            <w:pPr>
              <w:cnfStyle w:val="000000100000"/>
              <w:rPr>
                <w:rFonts w:ascii="Arial" w:hAnsi="Arial" w:cs="Arial"/>
                <w:i/>
                <w:sz w:val="18"/>
                <w:szCs w:val="18"/>
              </w:rPr>
            </w:pPr>
            <w:r w:rsidRPr="00222D42">
              <w:rPr>
                <w:rFonts w:ascii="Arial" w:hAnsi="Arial" w:cs="Arial"/>
                <w:i/>
                <w:sz w:val="18"/>
                <w:szCs w:val="18"/>
              </w:rPr>
              <w:t>Centro de Reclusión Cerrado Santiago(CRC)/ Centro Metropolitano Norte Tiltil (CMN)</w:t>
            </w:r>
            <w:r w:rsidR="00C43D91" w:rsidRPr="00222D42">
              <w:rPr>
                <w:rFonts w:ascii="Arial" w:hAnsi="Arial" w:cs="Arial"/>
                <w:i/>
                <w:sz w:val="18"/>
                <w:szCs w:val="18"/>
              </w:rPr>
              <w:t>,</w:t>
            </w:r>
          </w:p>
          <w:p w:rsidR="00C43D91" w:rsidRPr="00222D42" w:rsidRDefault="00C43D91" w:rsidP="00CA5B39">
            <w:pPr>
              <w:cnfStyle w:val="000000100000"/>
              <w:rPr>
                <w:rFonts w:ascii="Arial" w:hAnsi="Arial" w:cs="Arial"/>
                <w:i/>
                <w:sz w:val="18"/>
                <w:szCs w:val="18"/>
              </w:rPr>
            </w:pPr>
            <w:r w:rsidRPr="00222D42">
              <w:rPr>
                <w:rFonts w:ascii="Arial" w:hAnsi="Arial" w:cs="Arial"/>
                <w:i/>
                <w:sz w:val="18"/>
                <w:szCs w:val="18"/>
              </w:rPr>
              <w:t xml:space="preserve">Biblioteca Municipal de </w:t>
            </w:r>
            <w:proofErr w:type="spellStart"/>
            <w:r w:rsidRPr="00222D42">
              <w:rPr>
                <w:rFonts w:ascii="Arial" w:hAnsi="Arial" w:cs="Arial"/>
                <w:i/>
                <w:sz w:val="18"/>
                <w:szCs w:val="18"/>
              </w:rPr>
              <w:t>Til</w:t>
            </w:r>
            <w:proofErr w:type="spellEnd"/>
            <w:r w:rsidRPr="00222D42">
              <w:rPr>
                <w:rFonts w:ascii="Arial" w:hAnsi="Arial" w:cs="Arial"/>
                <w:i/>
                <w:sz w:val="18"/>
                <w:szCs w:val="18"/>
              </w:rPr>
              <w:t xml:space="preserve"> </w:t>
            </w:r>
            <w:proofErr w:type="spellStart"/>
            <w:r w:rsidRPr="00222D42">
              <w:rPr>
                <w:rFonts w:ascii="Arial" w:hAnsi="Arial" w:cs="Arial"/>
                <w:i/>
                <w:sz w:val="18"/>
                <w:szCs w:val="18"/>
              </w:rPr>
              <w:t>Til</w:t>
            </w:r>
            <w:proofErr w:type="spellEnd"/>
            <w:r w:rsidRPr="00222D42">
              <w:rPr>
                <w:rFonts w:ascii="Arial" w:hAnsi="Arial" w:cs="Arial"/>
                <w:i/>
                <w:sz w:val="18"/>
                <w:szCs w:val="18"/>
              </w:rPr>
              <w:t>.</w:t>
            </w:r>
          </w:p>
        </w:tc>
      </w:tr>
    </w:tbl>
    <w:p w:rsidR="006F3E4B" w:rsidRPr="00222D42" w:rsidRDefault="006F3E4B" w:rsidP="006F3E4B">
      <w:pPr>
        <w:rPr>
          <w:rFonts w:ascii="Arial" w:hAnsi="Arial" w:cs="Arial"/>
          <w:sz w:val="18"/>
          <w:szCs w:val="18"/>
        </w:rPr>
      </w:pPr>
    </w:p>
    <w:p w:rsidR="00C33018" w:rsidRPr="00222D42" w:rsidRDefault="00C33018" w:rsidP="00C33018">
      <w:pPr>
        <w:rPr>
          <w:rFonts w:ascii="Arial" w:hAnsi="Arial" w:cs="Arial"/>
          <w:b/>
          <w:sz w:val="18"/>
          <w:szCs w:val="18"/>
          <w:u w:val="single"/>
        </w:rPr>
      </w:pPr>
      <w:r w:rsidRPr="00222D42">
        <w:rPr>
          <w:rFonts w:ascii="Arial" w:hAnsi="Arial" w:cs="Arial"/>
          <w:b/>
          <w:i/>
          <w:sz w:val="18"/>
          <w:szCs w:val="18"/>
          <w:u w:val="single"/>
        </w:rPr>
        <w:t xml:space="preserve">PROYECTO N° </w:t>
      </w:r>
      <w:r w:rsidR="00DB117F" w:rsidRPr="00222D42">
        <w:rPr>
          <w:rFonts w:ascii="Arial" w:hAnsi="Arial" w:cs="Arial"/>
          <w:b/>
          <w:i/>
          <w:sz w:val="18"/>
          <w:szCs w:val="18"/>
          <w:u w:val="single"/>
        </w:rPr>
        <w:t>6</w:t>
      </w:r>
    </w:p>
    <w:tbl>
      <w:tblPr>
        <w:tblStyle w:val="Table3Deffects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tblPr>
      <w:tblGrid>
        <w:gridCol w:w="2800"/>
        <w:gridCol w:w="7208"/>
      </w:tblGrid>
      <w:tr w:rsidR="00C33018" w:rsidRPr="00222D42" w:rsidTr="00CA5B39">
        <w:trPr>
          <w:cnfStyle w:val="000000100000"/>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NOMBRE DEL PROYECTO</w:t>
            </w:r>
          </w:p>
        </w:tc>
        <w:tc>
          <w:tcPr>
            <w:tcW w:w="7208" w:type="dxa"/>
            <w:shd w:val="clear" w:color="auto" w:fill="F2F2F2" w:themeFill="background1" w:themeFillShade="F2"/>
          </w:tcPr>
          <w:p w:rsidR="00C33018" w:rsidRPr="00222D42" w:rsidRDefault="00DB34A0" w:rsidP="00CA5B39">
            <w:pPr>
              <w:cnfStyle w:val="000000100000"/>
              <w:rPr>
                <w:rFonts w:ascii="Arial" w:hAnsi="Arial" w:cs="Arial"/>
                <w:sz w:val="18"/>
                <w:szCs w:val="18"/>
              </w:rPr>
            </w:pPr>
            <w:r w:rsidRPr="00222D42">
              <w:rPr>
                <w:rFonts w:ascii="Arial" w:hAnsi="Arial" w:cs="Arial"/>
                <w:i/>
                <w:sz w:val="18"/>
                <w:szCs w:val="18"/>
              </w:rPr>
              <w:t>Acompañamiento</w:t>
            </w:r>
          </w:p>
        </w:tc>
      </w:tr>
      <w:tr w:rsidR="00C33018" w:rsidRPr="00222D42" w:rsidTr="00CA5B39">
        <w:trPr>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 xml:space="preserve">Público Objetivo / Usuarios </w:t>
            </w:r>
          </w:p>
        </w:tc>
        <w:tc>
          <w:tcPr>
            <w:tcW w:w="7208" w:type="dxa"/>
            <w:shd w:val="clear" w:color="auto" w:fill="F2F2F2" w:themeFill="background1" w:themeFillShade="F2"/>
          </w:tcPr>
          <w:p w:rsidR="00C33018" w:rsidRPr="00222D42" w:rsidRDefault="00C33018" w:rsidP="00CA5B39">
            <w:pPr>
              <w:cnfStyle w:val="000000000000"/>
              <w:rPr>
                <w:rFonts w:ascii="Arial" w:hAnsi="Arial" w:cs="Arial"/>
                <w:i/>
                <w:sz w:val="18"/>
                <w:szCs w:val="18"/>
              </w:rPr>
            </w:pPr>
          </w:p>
          <w:p w:rsidR="00C33018" w:rsidRPr="00222D42" w:rsidRDefault="00DB34A0" w:rsidP="00DB34A0">
            <w:pPr>
              <w:cnfStyle w:val="000000000000"/>
              <w:rPr>
                <w:rFonts w:ascii="Arial" w:hAnsi="Arial" w:cs="Arial"/>
                <w:i/>
                <w:sz w:val="18"/>
                <w:szCs w:val="18"/>
              </w:rPr>
            </w:pPr>
            <w:r w:rsidRPr="00222D42">
              <w:rPr>
                <w:rFonts w:ascii="Arial" w:hAnsi="Arial" w:cs="Arial"/>
                <w:i/>
                <w:sz w:val="18"/>
                <w:szCs w:val="18"/>
              </w:rPr>
              <w:t>Jóvenes que han estado en prisión y están en proceso de reinserción.</w:t>
            </w:r>
          </w:p>
        </w:tc>
      </w:tr>
      <w:tr w:rsidR="00C33018" w:rsidRPr="00222D42" w:rsidTr="00CA5B39">
        <w:trPr>
          <w:cnfStyle w:val="000000100000"/>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Objetivos del proyecto</w:t>
            </w:r>
          </w:p>
        </w:tc>
        <w:tc>
          <w:tcPr>
            <w:tcW w:w="7208" w:type="dxa"/>
            <w:shd w:val="clear" w:color="auto" w:fill="F2F2F2" w:themeFill="background1" w:themeFillShade="F2"/>
          </w:tcPr>
          <w:p w:rsidR="00C33018" w:rsidRPr="00222D42" w:rsidRDefault="004B35DA" w:rsidP="00CA5B39">
            <w:pPr>
              <w:cnfStyle w:val="000000100000"/>
              <w:rPr>
                <w:rFonts w:ascii="Arial" w:hAnsi="Arial" w:cs="Arial"/>
                <w:i/>
                <w:sz w:val="18"/>
                <w:szCs w:val="18"/>
              </w:rPr>
            </w:pPr>
            <w:r w:rsidRPr="00222D42">
              <w:rPr>
                <w:rFonts w:ascii="Arial" w:hAnsi="Arial" w:cs="Arial"/>
                <w:i/>
                <w:sz w:val="18"/>
                <w:szCs w:val="18"/>
              </w:rPr>
              <w:t>Apoyar de manera personalizada y en el largo plazo a jóvenes que están en proceso de reinserción.</w:t>
            </w:r>
          </w:p>
        </w:tc>
      </w:tr>
      <w:tr w:rsidR="00C33018" w:rsidRPr="00222D42" w:rsidTr="00CA5B39">
        <w:trPr>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Número de usuarios directos alcanzados</w:t>
            </w:r>
          </w:p>
          <w:p w:rsidR="00C33018" w:rsidRPr="00222D42" w:rsidRDefault="00C33018" w:rsidP="00CA5B39">
            <w:pPr>
              <w:rPr>
                <w:rFonts w:ascii="Arial" w:hAnsi="Arial" w:cs="Arial"/>
                <w:b/>
                <w:sz w:val="18"/>
                <w:szCs w:val="18"/>
              </w:rPr>
            </w:pPr>
          </w:p>
        </w:tc>
        <w:tc>
          <w:tcPr>
            <w:tcW w:w="7208" w:type="dxa"/>
            <w:shd w:val="clear" w:color="auto" w:fill="F2F2F2" w:themeFill="background1" w:themeFillShade="F2"/>
          </w:tcPr>
          <w:p w:rsidR="00C33018" w:rsidRPr="00222D42" w:rsidRDefault="00C33018" w:rsidP="00CA5B39">
            <w:pPr>
              <w:cnfStyle w:val="000000000000"/>
              <w:rPr>
                <w:rFonts w:ascii="Arial" w:hAnsi="Arial" w:cs="Arial"/>
                <w:i/>
                <w:sz w:val="18"/>
                <w:szCs w:val="18"/>
              </w:rPr>
            </w:pPr>
          </w:p>
          <w:p w:rsidR="00C33018" w:rsidRPr="00222D42" w:rsidRDefault="00C33018" w:rsidP="004B35DA">
            <w:pPr>
              <w:cnfStyle w:val="000000000000"/>
              <w:rPr>
                <w:rFonts w:ascii="Arial" w:hAnsi="Arial" w:cs="Arial"/>
                <w:i/>
                <w:sz w:val="18"/>
                <w:szCs w:val="18"/>
              </w:rPr>
            </w:pPr>
            <w:r w:rsidRPr="00222D42">
              <w:rPr>
                <w:rFonts w:ascii="Arial" w:hAnsi="Arial" w:cs="Arial"/>
                <w:i/>
                <w:sz w:val="18"/>
                <w:szCs w:val="18"/>
              </w:rPr>
              <w:t xml:space="preserve">    </w:t>
            </w:r>
            <w:r w:rsidR="00EE4323" w:rsidRPr="00222D42">
              <w:rPr>
                <w:rFonts w:ascii="Arial" w:hAnsi="Arial" w:cs="Arial"/>
                <w:i/>
                <w:sz w:val="18"/>
                <w:szCs w:val="18"/>
              </w:rPr>
              <w:t>8</w:t>
            </w:r>
          </w:p>
        </w:tc>
      </w:tr>
      <w:tr w:rsidR="00C33018" w:rsidRPr="00222D42" w:rsidTr="00CA5B39">
        <w:trPr>
          <w:cnfStyle w:val="000000100000"/>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Resultados obtenidos</w:t>
            </w:r>
          </w:p>
        </w:tc>
        <w:tc>
          <w:tcPr>
            <w:tcW w:w="7208" w:type="dxa"/>
            <w:shd w:val="clear" w:color="auto" w:fill="F2F2F2" w:themeFill="background1" w:themeFillShade="F2"/>
          </w:tcPr>
          <w:p w:rsidR="00C33018" w:rsidRPr="00222D42" w:rsidRDefault="004B35DA" w:rsidP="004B35DA">
            <w:pPr>
              <w:cnfStyle w:val="000000100000"/>
              <w:rPr>
                <w:rFonts w:ascii="Arial" w:hAnsi="Arial" w:cs="Arial"/>
                <w:i/>
                <w:sz w:val="18"/>
                <w:szCs w:val="18"/>
              </w:rPr>
            </w:pPr>
            <w:r w:rsidRPr="00222D42">
              <w:rPr>
                <w:rFonts w:ascii="Arial" w:hAnsi="Arial" w:cs="Arial"/>
                <w:i/>
                <w:sz w:val="18"/>
                <w:szCs w:val="18"/>
              </w:rPr>
              <w:t xml:space="preserve">Un joven que estaba en libertad y trabajando hace años recayó en las adicciones por problemas familiares y se lo internó por 9 meses en un centro terapéutico, logrando </w:t>
            </w:r>
            <w:r w:rsidR="0026741F" w:rsidRPr="00222D42">
              <w:rPr>
                <w:rFonts w:ascii="Arial" w:hAnsi="Arial" w:cs="Arial"/>
                <w:i/>
                <w:sz w:val="18"/>
                <w:szCs w:val="18"/>
              </w:rPr>
              <w:t xml:space="preserve">éxito en </w:t>
            </w:r>
            <w:r w:rsidRPr="00222D42">
              <w:rPr>
                <w:rFonts w:ascii="Arial" w:hAnsi="Arial" w:cs="Arial"/>
                <w:i/>
                <w:sz w:val="18"/>
                <w:szCs w:val="18"/>
              </w:rPr>
              <w:t>este proceso.</w:t>
            </w:r>
          </w:p>
          <w:p w:rsidR="004B35DA" w:rsidRPr="00222D42" w:rsidRDefault="0026741F" w:rsidP="004B35DA">
            <w:pPr>
              <w:cnfStyle w:val="000000100000"/>
              <w:rPr>
                <w:rFonts w:ascii="Arial" w:hAnsi="Arial" w:cs="Arial"/>
                <w:i/>
                <w:sz w:val="18"/>
                <w:szCs w:val="18"/>
              </w:rPr>
            </w:pPr>
            <w:r w:rsidRPr="00222D42">
              <w:rPr>
                <w:rFonts w:ascii="Arial" w:hAnsi="Arial" w:cs="Arial"/>
                <w:i/>
                <w:sz w:val="18"/>
                <w:szCs w:val="18"/>
              </w:rPr>
              <w:t>Otro</w:t>
            </w:r>
            <w:r w:rsidR="004B35DA" w:rsidRPr="00222D42">
              <w:rPr>
                <w:rFonts w:ascii="Arial" w:hAnsi="Arial" w:cs="Arial"/>
                <w:i/>
                <w:sz w:val="18"/>
                <w:szCs w:val="18"/>
              </w:rPr>
              <w:t xml:space="preserve"> joven que estuvo en prisión fue </w:t>
            </w:r>
            <w:proofErr w:type="spellStart"/>
            <w:r w:rsidR="004B35DA" w:rsidRPr="00222D42">
              <w:rPr>
                <w:rFonts w:ascii="Arial" w:hAnsi="Arial" w:cs="Arial"/>
                <w:i/>
                <w:sz w:val="18"/>
                <w:szCs w:val="18"/>
              </w:rPr>
              <w:t>tallerista</w:t>
            </w:r>
            <w:proofErr w:type="spellEnd"/>
            <w:r w:rsidR="004B35DA" w:rsidRPr="00222D42">
              <w:rPr>
                <w:rFonts w:ascii="Arial" w:hAnsi="Arial" w:cs="Arial"/>
                <w:i/>
                <w:sz w:val="18"/>
                <w:szCs w:val="18"/>
              </w:rPr>
              <w:t xml:space="preserve"> de Fundación ITACA durante el año.</w:t>
            </w:r>
          </w:p>
          <w:p w:rsidR="00DB117F" w:rsidRPr="00222D42" w:rsidRDefault="00DB117F" w:rsidP="004B35DA">
            <w:pPr>
              <w:cnfStyle w:val="000000100000"/>
              <w:rPr>
                <w:rFonts w:ascii="Arial" w:hAnsi="Arial" w:cs="Arial"/>
                <w:i/>
                <w:sz w:val="18"/>
                <w:szCs w:val="18"/>
              </w:rPr>
            </w:pPr>
            <w:r w:rsidRPr="00222D42">
              <w:rPr>
                <w:rFonts w:ascii="Arial" w:hAnsi="Arial" w:cs="Arial"/>
                <w:i/>
                <w:sz w:val="18"/>
                <w:szCs w:val="18"/>
              </w:rPr>
              <w:t>Apoyamos a otros dos jóve</w:t>
            </w:r>
            <w:r w:rsidR="00EE4323" w:rsidRPr="00222D42">
              <w:rPr>
                <w:rFonts w:ascii="Arial" w:hAnsi="Arial" w:cs="Arial"/>
                <w:i/>
                <w:sz w:val="18"/>
                <w:szCs w:val="18"/>
              </w:rPr>
              <w:t>nes con tratamiento para drogas, los que abandonaron.</w:t>
            </w:r>
          </w:p>
          <w:p w:rsidR="00DB117F" w:rsidRPr="00222D42" w:rsidRDefault="00EE4323" w:rsidP="00EE4323">
            <w:pPr>
              <w:cnfStyle w:val="000000100000"/>
              <w:rPr>
                <w:rFonts w:ascii="Arial" w:hAnsi="Arial" w:cs="Arial"/>
                <w:i/>
                <w:sz w:val="18"/>
                <w:szCs w:val="18"/>
              </w:rPr>
            </w:pPr>
            <w:r w:rsidRPr="00222D42">
              <w:rPr>
                <w:rFonts w:ascii="Arial" w:hAnsi="Arial" w:cs="Arial"/>
                <w:i/>
                <w:sz w:val="18"/>
                <w:szCs w:val="18"/>
              </w:rPr>
              <w:t>A otro joven se los apoyó con un lugar de alojamiento, reuniones permanentes y búsqueda de trabajo y apoyo legal. No ha recaído en prisión y está trabajando de acuerdo a nuestro último reporte.</w:t>
            </w:r>
          </w:p>
          <w:p w:rsidR="00EE4323" w:rsidRPr="00222D42" w:rsidRDefault="00EE4323" w:rsidP="00EE4323">
            <w:pPr>
              <w:cnfStyle w:val="000000100000"/>
              <w:rPr>
                <w:rFonts w:ascii="Arial" w:hAnsi="Arial" w:cs="Arial"/>
                <w:i/>
                <w:sz w:val="18"/>
                <w:szCs w:val="18"/>
              </w:rPr>
            </w:pPr>
            <w:r w:rsidRPr="00222D42">
              <w:rPr>
                <w:rFonts w:ascii="Arial" w:hAnsi="Arial" w:cs="Arial"/>
                <w:i/>
                <w:sz w:val="18"/>
                <w:szCs w:val="18"/>
              </w:rPr>
              <w:t>A otro joven se lo apoyó en los primeros meses de salida con reuniones</w:t>
            </w:r>
          </w:p>
        </w:tc>
      </w:tr>
      <w:tr w:rsidR="00C33018" w:rsidRPr="00222D42" w:rsidTr="00CA5B39">
        <w:trPr>
          <w:trHeight w:val="612"/>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Actividades realizadas</w:t>
            </w:r>
          </w:p>
        </w:tc>
        <w:tc>
          <w:tcPr>
            <w:tcW w:w="7208" w:type="dxa"/>
            <w:shd w:val="clear" w:color="auto" w:fill="F2F2F2" w:themeFill="background1" w:themeFillShade="F2"/>
          </w:tcPr>
          <w:p w:rsidR="00C33018" w:rsidRPr="00222D42" w:rsidRDefault="004B35DA" w:rsidP="00CA5B39">
            <w:pPr>
              <w:cnfStyle w:val="000000000000"/>
              <w:rPr>
                <w:rFonts w:ascii="Arial" w:hAnsi="Arial" w:cs="Arial"/>
                <w:i/>
                <w:sz w:val="18"/>
                <w:szCs w:val="18"/>
              </w:rPr>
            </w:pPr>
            <w:r w:rsidRPr="00222D42">
              <w:rPr>
                <w:rFonts w:ascii="Arial" w:hAnsi="Arial" w:cs="Arial"/>
                <w:i/>
                <w:sz w:val="18"/>
                <w:szCs w:val="18"/>
              </w:rPr>
              <w:t>Se llevó a tres jóvenes a un centro terapéutico</w:t>
            </w:r>
            <w:r w:rsidR="0026741F" w:rsidRPr="00222D42">
              <w:rPr>
                <w:rFonts w:ascii="Arial" w:hAnsi="Arial" w:cs="Arial"/>
                <w:i/>
                <w:sz w:val="18"/>
                <w:szCs w:val="18"/>
              </w:rPr>
              <w:t>, reuniones y apoyo esporádico a 4 jóvenes en libertad, apoyo monetario para arriendo de piezas a 2 de ellos, vínculos para lograr empleo con uno de ellos</w:t>
            </w:r>
            <w:r w:rsidR="00EE4323" w:rsidRPr="00222D42">
              <w:rPr>
                <w:rFonts w:ascii="Arial" w:hAnsi="Arial" w:cs="Arial"/>
                <w:i/>
                <w:sz w:val="18"/>
                <w:szCs w:val="18"/>
              </w:rPr>
              <w:t>, apoyo de alojamiento.</w:t>
            </w:r>
          </w:p>
        </w:tc>
      </w:tr>
      <w:tr w:rsidR="00C33018" w:rsidRPr="00222D42" w:rsidTr="00CA5B39">
        <w:trPr>
          <w:cnfStyle w:val="000000100000"/>
          <w:trHeight w:val="564"/>
        </w:trPr>
        <w:tc>
          <w:tcPr>
            <w:cnfStyle w:val="001000000000"/>
            <w:tcW w:w="2800" w:type="dxa"/>
            <w:shd w:val="clear" w:color="auto" w:fill="D9D9D9" w:themeFill="background1" w:themeFillShade="D9"/>
            <w:vAlign w:val="center"/>
          </w:tcPr>
          <w:p w:rsidR="00C33018" w:rsidRPr="00222D42" w:rsidRDefault="00C33018" w:rsidP="00CA5B39">
            <w:pPr>
              <w:rPr>
                <w:rFonts w:ascii="Arial" w:hAnsi="Arial" w:cs="Arial"/>
                <w:b/>
                <w:sz w:val="18"/>
                <w:szCs w:val="18"/>
              </w:rPr>
            </w:pPr>
            <w:r w:rsidRPr="00222D42">
              <w:rPr>
                <w:rFonts w:ascii="Arial" w:hAnsi="Arial" w:cs="Arial"/>
                <w:b/>
                <w:sz w:val="18"/>
                <w:szCs w:val="18"/>
              </w:rPr>
              <w:t>Lugar geográfico de ejecución</w:t>
            </w:r>
          </w:p>
        </w:tc>
        <w:tc>
          <w:tcPr>
            <w:tcW w:w="7208" w:type="dxa"/>
            <w:shd w:val="clear" w:color="auto" w:fill="F2F2F2" w:themeFill="background1" w:themeFillShade="F2"/>
          </w:tcPr>
          <w:p w:rsidR="00C33018" w:rsidRPr="00222D42" w:rsidRDefault="0026741F" w:rsidP="00CA5B39">
            <w:pPr>
              <w:cnfStyle w:val="000000100000"/>
              <w:rPr>
                <w:rFonts w:ascii="Arial" w:hAnsi="Arial" w:cs="Arial"/>
                <w:i/>
                <w:sz w:val="18"/>
                <w:szCs w:val="18"/>
              </w:rPr>
            </w:pPr>
            <w:r w:rsidRPr="00222D42">
              <w:rPr>
                <w:rFonts w:ascii="Arial" w:hAnsi="Arial" w:cs="Arial"/>
                <w:i/>
                <w:sz w:val="18"/>
                <w:szCs w:val="18"/>
              </w:rPr>
              <w:t xml:space="preserve">Distintos lugares de Santiago, </w:t>
            </w:r>
            <w:proofErr w:type="spellStart"/>
            <w:r w:rsidRPr="00222D42">
              <w:rPr>
                <w:rFonts w:ascii="Arial" w:hAnsi="Arial" w:cs="Arial"/>
                <w:i/>
                <w:sz w:val="18"/>
                <w:szCs w:val="18"/>
              </w:rPr>
              <w:t>Pichilemu</w:t>
            </w:r>
            <w:proofErr w:type="spellEnd"/>
            <w:r w:rsidRPr="00222D42">
              <w:rPr>
                <w:rFonts w:ascii="Arial" w:hAnsi="Arial" w:cs="Arial"/>
                <w:i/>
                <w:sz w:val="18"/>
                <w:szCs w:val="18"/>
              </w:rPr>
              <w:t>.</w:t>
            </w:r>
          </w:p>
        </w:tc>
      </w:tr>
    </w:tbl>
    <w:p w:rsidR="0041628A" w:rsidRPr="00222D42" w:rsidRDefault="0041628A" w:rsidP="006F3E4B">
      <w:pPr>
        <w:rPr>
          <w:rFonts w:ascii="Arial" w:hAnsi="Arial" w:cs="Arial"/>
          <w:sz w:val="18"/>
          <w:szCs w:val="18"/>
        </w:rPr>
      </w:pPr>
    </w:p>
    <w:p w:rsidR="006F3E4B" w:rsidRPr="00222D42" w:rsidRDefault="006F3E4B" w:rsidP="006F3E4B">
      <w:pPr>
        <w:rPr>
          <w:rFonts w:ascii="Arial" w:hAnsi="Arial" w:cs="Arial"/>
          <w:sz w:val="18"/>
          <w:szCs w:val="18"/>
        </w:rPr>
      </w:pPr>
    </w:p>
    <w:p w:rsidR="0055018E" w:rsidRPr="00222D42" w:rsidRDefault="0055018E" w:rsidP="00B01D11">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Identificación e involucramiento con grupos de interés</w:t>
      </w:r>
    </w:p>
    <w:p w:rsidR="0055018E" w:rsidRPr="00222D42" w:rsidRDefault="0055018E" w:rsidP="0055018E">
      <w:pPr>
        <w:pStyle w:val="Caption"/>
        <w:keepNext/>
        <w:rPr>
          <w:rFonts w:ascii="Arial" w:hAnsi="Arial" w:cs="Arial"/>
          <w:color w:val="548DD4" w:themeColor="text2" w:themeTint="99"/>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tblPr>
      <w:tblGrid>
        <w:gridCol w:w="3397"/>
        <w:gridCol w:w="5629"/>
      </w:tblGrid>
      <w:tr w:rsidR="0055018E" w:rsidRPr="00222D42" w:rsidTr="006F3E4B">
        <w:trPr>
          <w:trHeight w:val="648"/>
        </w:trPr>
        <w:tc>
          <w:tcPr>
            <w:tcW w:w="3397" w:type="dxa"/>
            <w:shd w:val="clear" w:color="auto" w:fill="8DB3E2" w:themeFill="text2" w:themeFillTint="66"/>
            <w:vAlign w:val="center"/>
          </w:tcPr>
          <w:p w:rsidR="0055018E" w:rsidRPr="00222D42" w:rsidRDefault="0055018E" w:rsidP="00061395">
            <w:pPr>
              <w:rPr>
                <w:rFonts w:ascii="Arial" w:hAnsi="Arial" w:cs="Arial"/>
                <w:b/>
                <w:color w:val="FFFFFF" w:themeColor="background1"/>
                <w:sz w:val="18"/>
                <w:szCs w:val="18"/>
              </w:rPr>
            </w:pPr>
            <w:r w:rsidRPr="00222D42">
              <w:rPr>
                <w:rFonts w:ascii="Arial" w:hAnsi="Arial" w:cs="Arial"/>
                <w:b/>
                <w:color w:val="FFFFFF" w:themeColor="background1"/>
                <w:sz w:val="18"/>
                <w:szCs w:val="18"/>
              </w:rPr>
              <w:t>Grupo de interés</w:t>
            </w:r>
          </w:p>
        </w:tc>
        <w:tc>
          <w:tcPr>
            <w:tcW w:w="5629" w:type="dxa"/>
            <w:shd w:val="clear" w:color="auto" w:fill="8DB3E2" w:themeFill="text2" w:themeFillTint="66"/>
            <w:vAlign w:val="center"/>
          </w:tcPr>
          <w:p w:rsidR="0055018E" w:rsidRPr="00222D42" w:rsidRDefault="0055018E" w:rsidP="00061395">
            <w:pPr>
              <w:rPr>
                <w:rFonts w:ascii="Arial" w:hAnsi="Arial" w:cs="Arial"/>
                <w:b/>
                <w:color w:val="FFFFFF" w:themeColor="background1"/>
                <w:sz w:val="18"/>
                <w:szCs w:val="18"/>
              </w:rPr>
            </w:pPr>
            <w:r w:rsidRPr="00222D42">
              <w:rPr>
                <w:rFonts w:ascii="Arial" w:hAnsi="Arial" w:cs="Arial"/>
                <w:b/>
                <w:color w:val="FFFFFF" w:themeColor="background1"/>
                <w:sz w:val="18"/>
                <w:szCs w:val="18"/>
              </w:rPr>
              <w:t>Forma de relacionamiento</w:t>
            </w:r>
          </w:p>
        </w:tc>
      </w:tr>
    </w:tbl>
    <w:tbl>
      <w:tblPr>
        <w:tblStyle w:val="Tablaconcuadrcula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20"/>
      </w:tblPr>
      <w:tblGrid>
        <w:gridCol w:w="3431"/>
        <w:gridCol w:w="5580"/>
      </w:tblGrid>
      <w:tr w:rsidR="006F3E4B" w:rsidRPr="00222D42" w:rsidTr="006F3E4B">
        <w:trPr>
          <w:trHeight w:val="976"/>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Fundación Más</w:t>
            </w:r>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Apoyo profesional en la estructura organizacional</w:t>
            </w:r>
          </w:p>
        </w:tc>
      </w:tr>
      <w:tr w:rsidR="006F3E4B" w:rsidRPr="00222D42" w:rsidTr="006F3E4B">
        <w:trPr>
          <w:trHeight w:val="912"/>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 xml:space="preserve">Fundación Domingo </w:t>
            </w:r>
            <w:proofErr w:type="spellStart"/>
            <w:r w:rsidRPr="00222D42">
              <w:rPr>
                <w:rFonts w:ascii="Arial" w:hAnsi="Arial" w:cs="Arial"/>
                <w:sz w:val="18"/>
                <w:szCs w:val="18"/>
              </w:rPr>
              <w:t>Savio</w:t>
            </w:r>
            <w:proofErr w:type="spellEnd"/>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 xml:space="preserve">Participación en la coordinación de actividades entre los niños de la Fundación Domingo </w:t>
            </w:r>
            <w:proofErr w:type="spellStart"/>
            <w:r w:rsidRPr="00222D42">
              <w:rPr>
                <w:rFonts w:ascii="Arial" w:hAnsi="Arial" w:cs="Arial"/>
                <w:sz w:val="18"/>
                <w:szCs w:val="18"/>
              </w:rPr>
              <w:t>Savio</w:t>
            </w:r>
            <w:proofErr w:type="spellEnd"/>
            <w:r w:rsidRPr="00222D42">
              <w:rPr>
                <w:rFonts w:ascii="Arial" w:hAnsi="Arial" w:cs="Arial"/>
                <w:sz w:val="18"/>
                <w:szCs w:val="18"/>
              </w:rPr>
              <w:t xml:space="preserve"> y Fundación Ítaca. </w:t>
            </w:r>
          </w:p>
        </w:tc>
      </w:tr>
      <w:tr w:rsidR="006F3E4B" w:rsidRPr="00222D42" w:rsidTr="006F3E4B">
        <w:trPr>
          <w:trHeight w:val="912"/>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Comunidad de Organizaciones  Solidarias</w:t>
            </w:r>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Participación conjunta en las actividades que desarrolla esta red de organizaciones sociales</w:t>
            </w:r>
          </w:p>
        </w:tc>
      </w:tr>
      <w:tr w:rsidR="006F3E4B" w:rsidRPr="00222D42" w:rsidTr="006F3E4B">
        <w:trPr>
          <w:trHeight w:val="515"/>
        </w:trPr>
        <w:tc>
          <w:tcPr>
            <w:tcW w:w="3431"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Fundación Pro-Bono</w:t>
            </w:r>
          </w:p>
        </w:tc>
        <w:tc>
          <w:tcPr>
            <w:tcW w:w="5580"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 xml:space="preserve">Charla explicativa de beneficios sociales y cómo acceder a ellos al salir en libertad, 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w:t>
            </w:r>
          </w:p>
        </w:tc>
      </w:tr>
      <w:tr w:rsidR="006F3E4B" w:rsidRPr="00222D42" w:rsidTr="006F3E4B">
        <w:trPr>
          <w:trHeight w:val="564"/>
        </w:trPr>
        <w:tc>
          <w:tcPr>
            <w:tcW w:w="3431"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Fundación Súmate</w:t>
            </w:r>
          </w:p>
        </w:tc>
        <w:tc>
          <w:tcPr>
            <w:tcW w:w="5580"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Coordinación para apoyo a joven que estuvo en prisión y comenzará a estudiar en 2019.</w:t>
            </w:r>
          </w:p>
        </w:tc>
      </w:tr>
      <w:tr w:rsidR="006F3E4B" w:rsidRPr="00222D42" w:rsidTr="006F3E4B">
        <w:trPr>
          <w:trHeight w:val="559"/>
        </w:trPr>
        <w:tc>
          <w:tcPr>
            <w:tcW w:w="3431"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Comunidad Yo vivo Chile</w:t>
            </w:r>
          </w:p>
          <w:p w:rsidR="00DC518A" w:rsidRPr="00222D42" w:rsidRDefault="00DC518A" w:rsidP="006F3E4B">
            <w:pPr>
              <w:rPr>
                <w:rFonts w:ascii="Arial" w:hAnsi="Arial" w:cs="Arial"/>
                <w:sz w:val="18"/>
                <w:szCs w:val="18"/>
              </w:rPr>
            </w:pPr>
          </w:p>
        </w:tc>
        <w:tc>
          <w:tcPr>
            <w:tcW w:w="5580" w:type="dxa"/>
            <w:shd w:val="clear" w:color="auto" w:fill="D9D9D9" w:themeFill="background1" w:themeFillShade="D9"/>
          </w:tcPr>
          <w:p w:rsidR="006F3E4B" w:rsidRPr="00222D42" w:rsidRDefault="00DC518A" w:rsidP="006F3E4B">
            <w:pPr>
              <w:rPr>
                <w:rFonts w:ascii="Arial" w:hAnsi="Arial" w:cs="Arial"/>
                <w:sz w:val="18"/>
                <w:szCs w:val="18"/>
              </w:rPr>
            </w:pPr>
            <w:r w:rsidRPr="00222D42">
              <w:rPr>
                <w:rFonts w:ascii="Arial" w:hAnsi="Arial" w:cs="Arial"/>
                <w:sz w:val="18"/>
                <w:szCs w:val="18"/>
              </w:rPr>
              <w:t xml:space="preserve">Centro Comunitario para el Tratamiento de Drogas, que atendió por 9 meses a uno de los jóvenes, y a </w:t>
            </w:r>
            <w:proofErr w:type="spellStart"/>
            <w:r w:rsidRPr="00222D42">
              <w:rPr>
                <w:rFonts w:ascii="Arial" w:hAnsi="Arial" w:cs="Arial"/>
                <w:sz w:val="18"/>
                <w:szCs w:val="18"/>
              </w:rPr>
              <w:t>tros</w:t>
            </w:r>
            <w:proofErr w:type="spellEnd"/>
            <w:r w:rsidRPr="00222D42">
              <w:rPr>
                <w:rFonts w:ascii="Arial" w:hAnsi="Arial" w:cs="Arial"/>
                <w:sz w:val="18"/>
                <w:szCs w:val="18"/>
              </w:rPr>
              <w:t xml:space="preserve"> dos por un menor lapso de tiempo.</w:t>
            </w:r>
          </w:p>
        </w:tc>
      </w:tr>
      <w:tr w:rsidR="006F3E4B" w:rsidRPr="00222D42" w:rsidTr="006F3E4B">
        <w:trPr>
          <w:trHeight w:val="553"/>
        </w:trPr>
        <w:tc>
          <w:tcPr>
            <w:tcW w:w="3431" w:type="dxa"/>
            <w:shd w:val="clear" w:color="auto" w:fill="D9D9D9" w:themeFill="background1" w:themeFillShade="D9"/>
          </w:tcPr>
          <w:p w:rsidR="006F3E4B" w:rsidRPr="00222D42" w:rsidRDefault="008E62FF" w:rsidP="006F3E4B">
            <w:pPr>
              <w:rPr>
                <w:rFonts w:ascii="Arial" w:hAnsi="Arial" w:cs="Arial"/>
                <w:sz w:val="18"/>
                <w:szCs w:val="18"/>
              </w:rPr>
            </w:pPr>
            <w:r w:rsidRPr="00222D42">
              <w:rPr>
                <w:rFonts w:ascii="Arial" w:hAnsi="Arial" w:cs="Arial"/>
                <w:sz w:val="18"/>
                <w:szCs w:val="18"/>
              </w:rPr>
              <w:t>Departamento de Trabajo Social Universidad de Chile</w:t>
            </w:r>
          </w:p>
        </w:tc>
        <w:tc>
          <w:tcPr>
            <w:tcW w:w="5580" w:type="dxa"/>
            <w:shd w:val="clear" w:color="auto" w:fill="D9D9D9" w:themeFill="background1" w:themeFillShade="D9"/>
          </w:tcPr>
          <w:p w:rsidR="006F3E4B" w:rsidRPr="00222D42" w:rsidRDefault="008E62FF" w:rsidP="006F3E4B">
            <w:pPr>
              <w:rPr>
                <w:rFonts w:ascii="Arial" w:hAnsi="Arial" w:cs="Arial"/>
                <w:sz w:val="18"/>
                <w:szCs w:val="18"/>
              </w:rPr>
            </w:pPr>
            <w:r w:rsidRPr="00222D42">
              <w:rPr>
                <w:rFonts w:ascii="Arial" w:hAnsi="Arial" w:cs="Arial"/>
                <w:sz w:val="18"/>
                <w:szCs w:val="18"/>
              </w:rPr>
              <w:t xml:space="preserve">Apoyo y estudio de nuestros talleres durante todo el año, a cargo de un </w:t>
            </w:r>
            <w:proofErr w:type="spellStart"/>
            <w:r w:rsidRPr="00222D42">
              <w:rPr>
                <w:rFonts w:ascii="Arial" w:hAnsi="Arial" w:cs="Arial"/>
                <w:sz w:val="18"/>
                <w:szCs w:val="18"/>
              </w:rPr>
              <w:t>rupo</w:t>
            </w:r>
            <w:proofErr w:type="spellEnd"/>
            <w:r w:rsidRPr="00222D42">
              <w:rPr>
                <w:rFonts w:ascii="Arial" w:hAnsi="Arial" w:cs="Arial"/>
                <w:sz w:val="18"/>
                <w:szCs w:val="18"/>
              </w:rPr>
              <w:t xml:space="preserve"> de XX estudiantes de esta carrera.</w:t>
            </w:r>
          </w:p>
        </w:tc>
      </w:tr>
      <w:tr w:rsidR="006F3E4B" w:rsidRPr="00222D42" w:rsidTr="006F3E4B">
        <w:trPr>
          <w:trHeight w:val="702"/>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proofErr w:type="spellStart"/>
            <w:r w:rsidRPr="00222D42">
              <w:rPr>
                <w:rFonts w:ascii="Arial" w:hAnsi="Arial" w:cs="Arial"/>
                <w:sz w:val="18"/>
                <w:szCs w:val="18"/>
              </w:rPr>
              <w:t>Sename</w:t>
            </w:r>
            <w:proofErr w:type="spellEnd"/>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 xml:space="preserve">Centro Metropolitano Norte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 xml:space="preserve"> (dos talleres)</w:t>
            </w:r>
          </w:p>
        </w:tc>
      </w:tr>
      <w:tr w:rsidR="006F3E4B" w:rsidRPr="00222D42" w:rsidTr="006F3E4B">
        <w:trPr>
          <w:trHeight w:val="542"/>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proofErr w:type="spellStart"/>
            <w:r w:rsidRPr="00222D42">
              <w:rPr>
                <w:rFonts w:ascii="Arial" w:hAnsi="Arial" w:cs="Arial"/>
                <w:sz w:val="18"/>
                <w:szCs w:val="18"/>
              </w:rPr>
              <w:t>Sename</w:t>
            </w:r>
            <w:proofErr w:type="spellEnd"/>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CIP CRC San Bernardo (un taller)</w:t>
            </w:r>
          </w:p>
        </w:tc>
      </w:tr>
      <w:tr w:rsidR="006F3E4B" w:rsidRPr="00222D42" w:rsidTr="006F3E4B">
        <w:trPr>
          <w:trHeight w:val="706"/>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p>
          <w:p w:rsidR="006F3E4B" w:rsidRPr="00222D42" w:rsidRDefault="006F3E4B" w:rsidP="006F3E4B">
            <w:pPr>
              <w:rPr>
                <w:rFonts w:ascii="Arial" w:hAnsi="Arial" w:cs="Arial"/>
                <w:sz w:val="18"/>
                <w:szCs w:val="18"/>
              </w:rPr>
            </w:pPr>
            <w:proofErr w:type="spellStart"/>
            <w:r w:rsidRPr="00222D42">
              <w:rPr>
                <w:rFonts w:ascii="Arial" w:hAnsi="Arial" w:cs="Arial"/>
                <w:sz w:val="18"/>
                <w:szCs w:val="18"/>
              </w:rPr>
              <w:t>Sename</w:t>
            </w:r>
            <w:proofErr w:type="spellEnd"/>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CRC Santiago Centro (dos talleres)</w:t>
            </w:r>
          </w:p>
        </w:tc>
      </w:tr>
      <w:tr w:rsidR="006F3E4B" w:rsidRPr="00222D42" w:rsidTr="006F3E4B">
        <w:trPr>
          <w:trHeight w:val="702"/>
        </w:trPr>
        <w:tc>
          <w:tcPr>
            <w:tcW w:w="3431" w:type="dxa"/>
            <w:shd w:val="clear" w:color="auto" w:fill="D9D9D9" w:themeFill="background1" w:themeFillShade="D9"/>
          </w:tcPr>
          <w:p w:rsidR="006F3E4B" w:rsidRPr="00222D42" w:rsidRDefault="00385DD8" w:rsidP="006F3E4B">
            <w:pPr>
              <w:rPr>
                <w:rFonts w:ascii="Arial" w:hAnsi="Arial" w:cs="Arial"/>
                <w:sz w:val="18"/>
                <w:szCs w:val="18"/>
              </w:rPr>
            </w:pPr>
            <w:proofErr w:type="spellStart"/>
            <w:r w:rsidRPr="00222D42">
              <w:rPr>
                <w:rFonts w:ascii="Arial" w:hAnsi="Arial" w:cs="Arial"/>
                <w:sz w:val="18"/>
                <w:szCs w:val="18"/>
              </w:rPr>
              <w:t>Colunga</w:t>
            </w:r>
            <w:proofErr w:type="spellEnd"/>
          </w:p>
        </w:tc>
        <w:tc>
          <w:tcPr>
            <w:tcW w:w="5580" w:type="dxa"/>
            <w:shd w:val="clear" w:color="auto" w:fill="D9D9D9" w:themeFill="background1" w:themeFillShade="D9"/>
          </w:tcPr>
          <w:p w:rsidR="006F3E4B" w:rsidRPr="00222D42" w:rsidRDefault="00E92B51" w:rsidP="006F3E4B">
            <w:pPr>
              <w:rPr>
                <w:rFonts w:ascii="Arial" w:hAnsi="Arial" w:cs="Arial"/>
                <w:sz w:val="18"/>
                <w:szCs w:val="18"/>
              </w:rPr>
            </w:pPr>
            <w:r w:rsidRPr="00222D42">
              <w:rPr>
                <w:rFonts w:ascii="Arial" w:hAnsi="Arial" w:cs="Arial"/>
                <w:sz w:val="18"/>
                <w:szCs w:val="18"/>
              </w:rPr>
              <w:t>Asesoría permanente a Fundación ITACA y la adjudicación del concurso Emprende el Viaje.</w:t>
            </w:r>
          </w:p>
        </w:tc>
      </w:tr>
      <w:tr w:rsidR="006F3E4B" w:rsidRPr="00222D42" w:rsidTr="006F3E4B">
        <w:trPr>
          <w:trHeight w:val="976"/>
        </w:trPr>
        <w:tc>
          <w:tcPr>
            <w:tcW w:w="3431" w:type="dxa"/>
            <w:shd w:val="clear" w:color="auto" w:fill="D9D9D9" w:themeFill="background1" w:themeFillShade="D9"/>
          </w:tcPr>
          <w:p w:rsidR="006F3E4B" w:rsidRPr="00222D42" w:rsidRDefault="006F3E4B" w:rsidP="006F3E4B">
            <w:pPr>
              <w:rPr>
                <w:rFonts w:ascii="Arial" w:hAnsi="Arial" w:cs="Arial"/>
                <w:sz w:val="18"/>
                <w:szCs w:val="18"/>
              </w:rPr>
            </w:pPr>
            <w:proofErr w:type="spellStart"/>
            <w:r w:rsidRPr="00222D42">
              <w:rPr>
                <w:rFonts w:ascii="Arial" w:hAnsi="Arial" w:cs="Arial"/>
                <w:sz w:val="18"/>
                <w:szCs w:val="18"/>
              </w:rPr>
              <w:t>Raylex</w:t>
            </w:r>
            <w:proofErr w:type="spellEnd"/>
          </w:p>
        </w:tc>
        <w:tc>
          <w:tcPr>
            <w:tcW w:w="5580" w:type="dxa"/>
            <w:shd w:val="clear" w:color="auto" w:fill="D9D9D9" w:themeFill="background1" w:themeFillShade="D9"/>
          </w:tcPr>
          <w:p w:rsidR="006F3E4B" w:rsidRPr="00222D42" w:rsidRDefault="006F3E4B" w:rsidP="006F3E4B">
            <w:pPr>
              <w:rPr>
                <w:rFonts w:ascii="Arial" w:hAnsi="Arial" w:cs="Arial"/>
                <w:sz w:val="18"/>
                <w:szCs w:val="18"/>
              </w:rPr>
            </w:pPr>
            <w:r w:rsidRPr="00222D42">
              <w:rPr>
                <w:rFonts w:ascii="Arial" w:hAnsi="Arial" w:cs="Arial"/>
                <w:sz w:val="18"/>
                <w:szCs w:val="18"/>
              </w:rPr>
              <w:t>Empresa que financia las fiestas de navidades en los centros</w:t>
            </w:r>
            <w:r w:rsidR="008E62FF" w:rsidRPr="00222D42">
              <w:rPr>
                <w:rFonts w:ascii="Arial" w:hAnsi="Arial" w:cs="Arial"/>
                <w:sz w:val="18"/>
                <w:szCs w:val="18"/>
              </w:rPr>
              <w:t xml:space="preserve"> y apoya el programa de acompañamiento.</w:t>
            </w:r>
          </w:p>
        </w:tc>
      </w:tr>
      <w:tr w:rsidR="001E4497" w:rsidRPr="00222D42" w:rsidTr="006F3E4B">
        <w:trPr>
          <w:trHeight w:val="976"/>
        </w:trPr>
        <w:tc>
          <w:tcPr>
            <w:tcW w:w="3431" w:type="dxa"/>
            <w:shd w:val="clear" w:color="auto" w:fill="D9D9D9" w:themeFill="background1" w:themeFillShade="D9"/>
          </w:tcPr>
          <w:p w:rsidR="001E4497" w:rsidRPr="00222D42" w:rsidRDefault="001E4497" w:rsidP="006F3E4B">
            <w:pPr>
              <w:rPr>
                <w:rFonts w:ascii="Arial" w:hAnsi="Arial" w:cs="Arial"/>
                <w:sz w:val="18"/>
                <w:szCs w:val="18"/>
              </w:rPr>
            </w:pPr>
            <w:r w:rsidRPr="00222D42">
              <w:rPr>
                <w:rFonts w:ascii="Arial" w:hAnsi="Arial" w:cs="Arial"/>
                <w:sz w:val="18"/>
                <w:szCs w:val="18"/>
              </w:rPr>
              <w:t>Fundación Montt</w:t>
            </w:r>
          </w:p>
        </w:tc>
        <w:tc>
          <w:tcPr>
            <w:tcW w:w="5580" w:type="dxa"/>
            <w:shd w:val="clear" w:color="auto" w:fill="D9D9D9" w:themeFill="background1" w:themeFillShade="D9"/>
          </w:tcPr>
          <w:p w:rsidR="001E4497" w:rsidRPr="00222D42" w:rsidRDefault="001E4497" w:rsidP="006F3E4B">
            <w:pPr>
              <w:rPr>
                <w:rFonts w:ascii="Arial" w:hAnsi="Arial" w:cs="Arial"/>
                <w:sz w:val="18"/>
                <w:szCs w:val="18"/>
              </w:rPr>
            </w:pPr>
            <w:r w:rsidRPr="00222D42">
              <w:rPr>
                <w:rFonts w:ascii="Arial" w:hAnsi="Arial" w:cs="Arial"/>
                <w:sz w:val="18"/>
                <w:szCs w:val="18"/>
              </w:rPr>
              <w:t>Fundación que financia actividades no contempladas por los proyectos</w:t>
            </w:r>
            <w:r w:rsidR="008E62FF" w:rsidRPr="00222D42">
              <w:rPr>
                <w:rFonts w:ascii="Arial" w:hAnsi="Arial" w:cs="Arial"/>
                <w:sz w:val="18"/>
                <w:szCs w:val="18"/>
              </w:rPr>
              <w:t>.</w:t>
            </w:r>
          </w:p>
        </w:tc>
      </w:tr>
      <w:tr w:rsidR="001E4497" w:rsidRPr="00222D42" w:rsidTr="006F3E4B">
        <w:trPr>
          <w:trHeight w:val="976"/>
        </w:trPr>
        <w:tc>
          <w:tcPr>
            <w:tcW w:w="3431" w:type="dxa"/>
            <w:shd w:val="clear" w:color="auto" w:fill="D9D9D9" w:themeFill="background1" w:themeFillShade="D9"/>
          </w:tcPr>
          <w:p w:rsidR="001E4497" w:rsidRPr="00222D42" w:rsidRDefault="001E4497" w:rsidP="001E4497">
            <w:pPr>
              <w:rPr>
                <w:rFonts w:ascii="Arial" w:hAnsi="Arial" w:cs="Arial"/>
                <w:sz w:val="18"/>
                <w:szCs w:val="18"/>
              </w:rPr>
            </w:pPr>
            <w:r w:rsidRPr="00222D42">
              <w:rPr>
                <w:rFonts w:ascii="Arial" w:hAnsi="Arial" w:cs="Arial"/>
                <w:sz w:val="18"/>
                <w:szCs w:val="18"/>
              </w:rPr>
              <w:t>Ríos Hermanos</w:t>
            </w:r>
          </w:p>
        </w:tc>
        <w:tc>
          <w:tcPr>
            <w:tcW w:w="5580" w:type="dxa"/>
            <w:shd w:val="clear" w:color="auto" w:fill="D9D9D9" w:themeFill="background1" w:themeFillShade="D9"/>
          </w:tcPr>
          <w:p w:rsidR="001E4497" w:rsidRPr="00222D42" w:rsidRDefault="001E4497" w:rsidP="001E4497">
            <w:pPr>
              <w:rPr>
                <w:rFonts w:ascii="Arial" w:hAnsi="Arial" w:cs="Arial"/>
                <w:sz w:val="18"/>
                <w:szCs w:val="18"/>
              </w:rPr>
            </w:pPr>
            <w:r w:rsidRPr="00222D42">
              <w:rPr>
                <w:rFonts w:ascii="Arial" w:hAnsi="Arial" w:cs="Arial"/>
                <w:sz w:val="18"/>
                <w:szCs w:val="18"/>
              </w:rPr>
              <w:t>Sociedad que financia actividades de acompañamiento</w:t>
            </w:r>
            <w:r w:rsidR="008E62FF" w:rsidRPr="00222D42">
              <w:rPr>
                <w:rFonts w:ascii="Arial" w:hAnsi="Arial" w:cs="Arial"/>
                <w:sz w:val="18"/>
                <w:szCs w:val="18"/>
              </w:rPr>
              <w:t xml:space="preserve"> y administración.</w:t>
            </w:r>
          </w:p>
        </w:tc>
      </w:tr>
      <w:tr w:rsidR="00F466E0" w:rsidRPr="00222D42" w:rsidTr="006F3E4B">
        <w:trPr>
          <w:trHeight w:val="976"/>
        </w:trPr>
        <w:tc>
          <w:tcPr>
            <w:tcW w:w="3431" w:type="dxa"/>
            <w:shd w:val="clear" w:color="auto" w:fill="D9D9D9" w:themeFill="background1" w:themeFillShade="D9"/>
          </w:tcPr>
          <w:p w:rsidR="00F466E0" w:rsidRPr="00222D42" w:rsidRDefault="00F466E0" w:rsidP="001E4497">
            <w:pPr>
              <w:rPr>
                <w:rFonts w:ascii="Arial" w:hAnsi="Arial" w:cs="Arial"/>
                <w:sz w:val="18"/>
                <w:szCs w:val="18"/>
              </w:rPr>
            </w:pPr>
            <w:proofErr w:type="spellStart"/>
            <w:r w:rsidRPr="00222D42">
              <w:rPr>
                <w:rFonts w:ascii="Arial" w:hAnsi="Arial" w:cs="Arial"/>
                <w:sz w:val="18"/>
                <w:szCs w:val="18"/>
              </w:rPr>
              <w:t>Achnu</w:t>
            </w:r>
            <w:proofErr w:type="spellEnd"/>
            <w:r w:rsidRPr="00222D42">
              <w:rPr>
                <w:rFonts w:ascii="Arial" w:hAnsi="Arial" w:cs="Arial"/>
                <w:sz w:val="18"/>
                <w:szCs w:val="18"/>
              </w:rPr>
              <w:t xml:space="preserve"> </w:t>
            </w:r>
          </w:p>
        </w:tc>
        <w:tc>
          <w:tcPr>
            <w:tcW w:w="5580" w:type="dxa"/>
            <w:shd w:val="clear" w:color="auto" w:fill="D9D9D9" w:themeFill="background1" w:themeFillShade="D9"/>
          </w:tcPr>
          <w:p w:rsidR="00F466E0" w:rsidRPr="00222D42" w:rsidRDefault="00F466E0" w:rsidP="001E4497">
            <w:pPr>
              <w:rPr>
                <w:rFonts w:ascii="Arial" w:hAnsi="Arial" w:cs="Arial"/>
                <w:sz w:val="18"/>
                <w:szCs w:val="18"/>
              </w:rPr>
            </w:pPr>
            <w:r w:rsidRPr="00222D42">
              <w:rPr>
                <w:rFonts w:ascii="Arial" w:hAnsi="Arial" w:cs="Arial"/>
                <w:sz w:val="18"/>
                <w:szCs w:val="18"/>
              </w:rPr>
              <w:t xml:space="preserve">La </w:t>
            </w:r>
            <w:bookmarkStart w:id="4" w:name="_Hlk517272404"/>
            <w:r w:rsidRPr="00222D42">
              <w:rPr>
                <w:rFonts w:ascii="Arial" w:hAnsi="Arial" w:cs="Arial"/>
                <w:sz w:val="18"/>
                <w:szCs w:val="18"/>
              </w:rPr>
              <w:t xml:space="preserve">Asociación Chilena Pro Naciones Unidas </w:t>
            </w:r>
            <w:bookmarkEnd w:id="4"/>
            <w:r w:rsidRPr="00222D42">
              <w:rPr>
                <w:rFonts w:ascii="Arial" w:hAnsi="Arial" w:cs="Arial"/>
                <w:sz w:val="18"/>
                <w:szCs w:val="18"/>
              </w:rPr>
              <w:t>(ACHNU) asesora en el involucramiento con SENAME</w:t>
            </w:r>
          </w:p>
        </w:tc>
      </w:tr>
    </w:tbl>
    <w:p w:rsidR="00BA1335" w:rsidRPr="00222D42" w:rsidRDefault="00BA1335" w:rsidP="00BA1335">
      <w:pPr>
        <w:spacing w:before="120" w:after="120"/>
        <w:rPr>
          <w:rFonts w:ascii="Arial" w:hAnsi="Arial" w:cs="Arial"/>
          <w:sz w:val="18"/>
          <w:szCs w:val="18"/>
        </w:rPr>
      </w:pPr>
    </w:p>
    <w:p w:rsidR="00FB6348" w:rsidRPr="00222D42" w:rsidRDefault="00FB6348" w:rsidP="00BA1335">
      <w:pPr>
        <w:spacing w:before="120" w:after="120"/>
        <w:rPr>
          <w:rFonts w:ascii="Arial" w:hAnsi="Arial" w:cs="Arial"/>
          <w:sz w:val="18"/>
          <w:szCs w:val="18"/>
        </w:rPr>
      </w:pPr>
    </w:p>
    <w:p w:rsidR="00A714CA" w:rsidRPr="00222D42" w:rsidRDefault="00A714CA" w:rsidP="00F221A4">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Prácticas relacionadas con la evaluación o medición de satisfacción de los usuarios y resultados obtenidos</w:t>
      </w:r>
    </w:p>
    <w:p w:rsidR="006F3E4B" w:rsidRPr="00222D42" w:rsidRDefault="006F3E4B" w:rsidP="006F3E4B">
      <w:pPr>
        <w:jc w:val="both"/>
        <w:rPr>
          <w:rFonts w:ascii="Arial" w:hAnsi="Arial" w:cs="Arial"/>
          <w:sz w:val="18"/>
          <w:szCs w:val="18"/>
        </w:rPr>
      </w:pPr>
      <w:r w:rsidRPr="00222D42">
        <w:rPr>
          <w:rFonts w:ascii="Arial" w:hAnsi="Arial" w:cs="Arial"/>
          <w:sz w:val="18"/>
          <w:szCs w:val="18"/>
        </w:rPr>
        <w:lastRenderedPageBreak/>
        <w:t>Los talleres de la fundación son de asistencia voluntaria para los jóvenes. La fundación no realiza informes que puedan ser utilizados en beneficio de los menores ante los tribunales, por lo tanto, los muchachos asisten a los talleres por interés propio, lo que significa que están satisfechos con el desarrollo de los talleres al lograr su participación.</w:t>
      </w:r>
    </w:p>
    <w:p w:rsidR="00924AEE" w:rsidRPr="00222D42" w:rsidRDefault="005C3AF4" w:rsidP="006F3E4B">
      <w:pPr>
        <w:jc w:val="both"/>
        <w:rPr>
          <w:rFonts w:ascii="Arial" w:hAnsi="Arial" w:cs="Arial"/>
          <w:sz w:val="18"/>
          <w:szCs w:val="18"/>
        </w:rPr>
      </w:pPr>
      <w:r w:rsidRPr="00222D42">
        <w:rPr>
          <w:rFonts w:ascii="Arial" w:hAnsi="Arial" w:cs="Arial"/>
          <w:sz w:val="18"/>
          <w:szCs w:val="18"/>
        </w:rPr>
        <w:t>Se registra</w:t>
      </w:r>
      <w:r w:rsidR="00BC7DB5" w:rsidRPr="00222D42">
        <w:rPr>
          <w:rFonts w:ascii="Arial" w:hAnsi="Arial" w:cs="Arial"/>
          <w:sz w:val="18"/>
          <w:szCs w:val="18"/>
        </w:rPr>
        <w:t xml:space="preserve"> la lista de asistencias</w:t>
      </w:r>
      <w:r w:rsidRPr="00222D42">
        <w:rPr>
          <w:rFonts w:ascii="Arial" w:hAnsi="Arial" w:cs="Arial"/>
          <w:sz w:val="18"/>
          <w:szCs w:val="18"/>
        </w:rPr>
        <w:t xml:space="preserve"> y se generan métricas de promedios de asistencia por cada joven que va a los talleres. De esta forma podremos construir indicadores que permitan detectar los efectos que producen nuestras actividades a los participantes que </w:t>
      </w:r>
      <w:r w:rsidR="00924AEE" w:rsidRPr="00222D42">
        <w:rPr>
          <w:rFonts w:ascii="Arial" w:hAnsi="Arial" w:cs="Arial"/>
          <w:sz w:val="18"/>
          <w:szCs w:val="18"/>
        </w:rPr>
        <w:t>asisten</w:t>
      </w:r>
      <w:r w:rsidR="00864E38" w:rsidRPr="00222D42">
        <w:rPr>
          <w:rFonts w:ascii="Arial" w:hAnsi="Arial" w:cs="Arial"/>
          <w:sz w:val="18"/>
          <w:szCs w:val="18"/>
        </w:rPr>
        <w:t xml:space="preserve"> </w:t>
      </w:r>
      <w:r w:rsidRPr="00222D42">
        <w:rPr>
          <w:rFonts w:ascii="Arial" w:hAnsi="Arial" w:cs="Arial"/>
          <w:sz w:val="18"/>
          <w:szCs w:val="18"/>
        </w:rPr>
        <w:t xml:space="preserve">a un número determinado de sesiones. En los centros privativos </w:t>
      </w:r>
      <w:r w:rsidR="00F66EC2" w:rsidRPr="00222D42">
        <w:rPr>
          <w:rFonts w:ascii="Arial" w:hAnsi="Arial" w:cs="Arial"/>
          <w:sz w:val="18"/>
          <w:szCs w:val="18"/>
        </w:rPr>
        <w:t>de libertad los/as jóvenes pueden ser trasla</w:t>
      </w:r>
      <w:r w:rsidR="00924AEE" w:rsidRPr="00222D42">
        <w:rPr>
          <w:rFonts w:ascii="Arial" w:hAnsi="Arial" w:cs="Arial"/>
          <w:sz w:val="18"/>
          <w:szCs w:val="18"/>
        </w:rPr>
        <w:t>dado</w:t>
      </w:r>
      <w:r w:rsidR="00F66EC2" w:rsidRPr="00222D42">
        <w:rPr>
          <w:rFonts w:ascii="Arial" w:hAnsi="Arial" w:cs="Arial"/>
          <w:sz w:val="18"/>
          <w:szCs w:val="18"/>
        </w:rPr>
        <w:t>s</w:t>
      </w:r>
      <w:r w:rsidR="00924AEE" w:rsidRPr="00222D42">
        <w:rPr>
          <w:rFonts w:ascii="Arial" w:hAnsi="Arial" w:cs="Arial"/>
          <w:sz w:val="18"/>
          <w:szCs w:val="18"/>
        </w:rPr>
        <w:t>/as</w:t>
      </w:r>
      <w:r w:rsidR="00F66EC2" w:rsidRPr="00222D42">
        <w:rPr>
          <w:rFonts w:ascii="Arial" w:hAnsi="Arial" w:cs="Arial"/>
          <w:sz w:val="18"/>
          <w:szCs w:val="18"/>
        </w:rPr>
        <w:t xml:space="preserve"> de casa, obtener beneficios de salida, </w:t>
      </w:r>
      <w:r w:rsidR="00864E38" w:rsidRPr="00222D42">
        <w:rPr>
          <w:rFonts w:ascii="Arial" w:hAnsi="Arial" w:cs="Arial"/>
          <w:sz w:val="18"/>
          <w:szCs w:val="18"/>
        </w:rPr>
        <w:t xml:space="preserve">o </w:t>
      </w:r>
      <w:r w:rsidR="00F66EC2" w:rsidRPr="00222D42">
        <w:rPr>
          <w:rFonts w:ascii="Arial" w:hAnsi="Arial" w:cs="Arial"/>
          <w:sz w:val="18"/>
          <w:szCs w:val="18"/>
        </w:rPr>
        <w:t xml:space="preserve">ser llamados a </w:t>
      </w:r>
      <w:r w:rsidR="00AD0096" w:rsidRPr="00222D42">
        <w:rPr>
          <w:rFonts w:ascii="Arial" w:hAnsi="Arial" w:cs="Arial"/>
          <w:sz w:val="18"/>
          <w:szCs w:val="18"/>
        </w:rPr>
        <w:t xml:space="preserve">otras actividades, por lo que la rotación es alta. Conocer cuántos jóvenes logran asistir a un número básico de sesiones es importante. En 2018: En </w:t>
      </w:r>
      <w:proofErr w:type="spellStart"/>
      <w:r w:rsidR="00AD0096" w:rsidRPr="00222D42">
        <w:rPr>
          <w:rFonts w:ascii="Arial" w:hAnsi="Arial" w:cs="Arial"/>
          <w:sz w:val="18"/>
          <w:szCs w:val="18"/>
        </w:rPr>
        <w:t>Til</w:t>
      </w:r>
      <w:proofErr w:type="spellEnd"/>
      <w:r w:rsidR="00AD0096" w:rsidRPr="00222D42">
        <w:rPr>
          <w:rFonts w:ascii="Arial" w:hAnsi="Arial" w:cs="Arial"/>
          <w:sz w:val="18"/>
          <w:szCs w:val="18"/>
        </w:rPr>
        <w:t xml:space="preserve"> </w:t>
      </w:r>
      <w:proofErr w:type="spellStart"/>
      <w:r w:rsidR="00AD0096" w:rsidRPr="00222D42">
        <w:rPr>
          <w:rFonts w:ascii="Arial" w:hAnsi="Arial" w:cs="Arial"/>
          <w:sz w:val="18"/>
          <w:szCs w:val="18"/>
        </w:rPr>
        <w:t>Til</w:t>
      </w:r>
      <w:proofErr w:type="spellEnd"/>
      <w:r w:rsidR="00AD0096" w:rsidRPr="00222D42">
        <w:rPr>
          <w:rFonts w:ascii="Arial" w:hAnsi="Arial" w:cs="Arial"/>
          <w:sz w:val="18"/>
          <w:szCs w:val="18"/>
        </w:rPr>
        <w:t xml:space="preserve"> en promedio los jóvenes asistieron a  3,9 sesiones, en CRC Santiago a  5,4  sesiones y en San Bernardo a 1,5 sesiones.</w:t>
      </w:r>
      <w:r w:rsidR="00234EC7" w:rsidRPr="00222D42">
        <w:rPr>
          <w:rFonts w:ascii="Arial" w:hAnsi="Arial" w:cs="Arial"/>
          <w:sz w:val="18"/>
          <w:szCs w:val="18"/>
        </w:rPr>
        <w:t xml:space="preserve"> </w:t>
      </w:r>
      <w:r w:rsidR="00924AEE" w:rsidRPr="00222D42">
        <w:rPr>
          <w:rFonts w:ascii="Arial" w:hAnsi="Arial" w:cs="Arial"/>
          <w:sz w:val="18"/>
          <w:szCs w:val="18"/>
        </w:rPr>
        <w:t xml:space="preserve">Precisando más estos datos, en 2018 nos interesó determinar el número de jóvenes que </w:t>
      </w:r>
      <w:r w:rsidR="005F19C8">
        <w:rPr>
          <w:rFonts w:ascii="Arial" w:hAnsi="Arial" w:cs="Arial"/>
          <w:sz w:val="18"/>
          <w:szCs w:val="18"/>
        </w:rPr>
        <w:t>acudieron a un número significa</w:t>
      </w:r>
      <w:r w:rsidR="00924AEE" w:rsidRPr="00222D42">
        <w:rPr>
          <w:rFonts w:ascii="Arial" w:hAnsi="Arial" w:cs="Arial"/>
          <w:sz w:val="18"/>
          <w:szCs w:val="18"/>
        </w:rPr>
        <w:t xml:space="preserve">tivo de talleres, es decir, un número de sesiones mínimo que nos parece logran entregar a </w:t>
      </w:r>
      <w:proofErr w:type="gramStart"/>
      <w:r w:rsidR="00924AEE" w:rsidRPr="00222D42">
        <w:rPr>
          <w:rFonts w:ascii="Arial" w:hAnsi="Arial" w:cs="Arial"/>
          <w:sz w:val="18"/>
          <w:szCs w:val="18"/>
        </w:rPr>
        <w:t>los</w:t>
      </w:r>
      <w:proofErr w:type="gramEnd"/>
      <w:r w:rsidR="00924AEE" w:rsidRPr="00222D42">
        <w:rPr>
          <w:rFonts w:ascii="Arial" w:hAnsi="Arial" w:cs="Arial"/>
          <w:sz w:val="18"/>
          <w:szCs w:val="18"/>
        </w:rPr>
        <w:t xml:space="preserve"> jóvenes instancias para disminuir algunos efectos de la </w:t>
      </w:r>
      <w:proofErr w:type="spellStart"/>
      <w:r w:rsidR="00924AEE" w:rsidRPr="00222D42">
        <w:rPr>
          <w:rFonts w:ascii="Arial" w:hAnsi="Arial" w:cs="Arial"/>
          <w:sz w:val="18"/>
          <w:szCs w:val="18"/>
        </w:rPr>
        <w:t>prisionización</w:t>
      </w:r>
      <w:proofErr w:type="spellEnd"/>
      <w:r w:rsidR="00924AEE" w:rsidRPr="00222D42">
        <w:rPr>
          <w:rFonts w:ascii="Arial" w:hAnsi="Arial" w:cs="Arial"/>
          <w:sz w:val="18"/>
          <w:szCs w:val="18"/>
        </w:rPr>
        <w:t xml:space="preserve">. En 2019-20 queremos medir más exactamente este efecto, pero por ahora es un buen avance tener las siguientes cifras: En  CMN </w:t>
      </w:r>
      <w:proofErr w:type="spellStart"/>
      <w:r w:rsidR="00924AEE" w:rsidRPr="00222D42">
        <w:rPr>
          <w:rFonts w:ascii="Arial" w:hAnsi="Arial" w:cs="Arial"/>
          <w:sz w:val="18"/>
          <w:szCs w:val="18"/>
        </w:rPr>
        <w:t>Til</w:t>
      </w:r>
      <w:proofErr w:type="spellEnd"/>
      <w:r w:rsidR="00924AEE" w:rsidRPr="00222D42">
        <w:rPr>
          <w:rFonts w:ascii="Arial" w:hAnsi="Arial" w:cs="Arial"/>
          <w:sz w:val="18"/>
          <w:szCs w:val="18"/>
        </w:rPr>
        <w:t xml:space="preserve"> </w:t>
      </w:r>
      <w:proofErr w:type="spellStart"/>
      <w:r w:rsidR="00924AEE" w:rsidRPr="00222D42">
        <w:rPr>
          <w:rFonts w:ascii="Arial" w:hAnsi="Arial" w:cs="Arial"/>
          <w:sz w:val="18"/>
          <w:szCs w:val="18"/>
        </w:rPr>
        <w:t>Til</w:t>
      </w:r>
      <w:proofErr w:type="spellEnd"/>
      <w:r w:rsidR="00924AEE" w:rsidRPr="00222D42">
        <w:rPr>
          <w:rFonts w:ascii="Arial" w:hAnsi="Arial" w:cs="Arial"/>
          <w:sz w:val="18"/>
          <w:szCs w:val="18"/>
        </w:rPr>
        <w:t>, un 10,24% de los jóvenes asistentes a los talleres asistió a un total de 8 sesiones en el año, y un 18,1% lo hizo a un total de 6 sesiones.</w:t>
      </w:r>
    </w:p>
    <w:p w:rsidR="00924AEE" w:rsidRPr="00222D42" w:rsidRDefault="00924AEE" w:rsidP="006F3E4B">
      <w:pPr>
        <w:jc w:val="both"/>
        <w:rPr>
          <w:rFonts w:ascii="Arial" w:hAnsi="Arial" w:cs="Arial"/>
          <w:sz w:val="18"/>
          <w:szCs w:val="18"/>
        </w:rPr>
      </w:pPr>
      <w:r w:rsidRPr="00222D42">
        <w:rPr>
          <w:rFonts w:ascii="Arial" w:hAnsi="Arial" w:cs="Arial"/>
          <w:sz w:val="18"/>
          <w:szCs w:val="18"/>
        </w:rPr>
        <w:t>Ambas cantidades de sesiones nos parecen significativas.</w:t>
      </w:r>
    </w:p>
    <w:p w:rsidR="00144FEA" w:rsidRPr="00222D42" w:rsidRDefault="00144FEA" w:rsidP="00F221A4">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Participación en redes y procesos de coordinación con otros actores</w:t>
      </w:r>
    </w:p>
    <w:p w:rsidR="006F3E4B" w:rsidRPr="00222D42" w:rsidRDefault="006F3E4B" w:rsidP="006F3E4B">
      <w:pPr>
        <w:pStyle w:val="ListParagraph"/>
        <w:ind w:left="0"/>
        <w:jc w:val="both"/>
        <w:rPr>
          <w:rFonts w:ascii="Arial" w:hAnsi="Arial" w:cs="Arial"/>
          <w:i/>
          <w:sz w:val="18"/>
          <w:szCs w:val="18"/>
        </w:rPr>
      </w:pPr>
    </w:p>
    <w:p w:rsidR="006F3E4B" w:rsidRPr="00222D42" w:rsidRDefault="006F3E4B" w:rsidP="006F3E4B">
      <w:pPr>
        <w:pStyle w:val="ListParagraph"/>
        <w:ind w:left="0"/>
        <w:jc w:val="both"/>
        <w:rPr>
          <w:rFonts w:ascii="Arial" w:hAnsi="Arial" w:cs="Arial"/>
          <w:sz w:val="18"/>
          <w:szCs w:val="18"/>
        </w:rPr>
      </w:pPr>
      <w:r w:rsidRPr="00222D42">
        <w:rPr>
          <w:rFonts w:ascii="Arial" w:hAnsi="Arial" w:cs="Arial"/>
          <w:sz w:val="18"/>
          <w:szCs w:val="18"/>
        </w:rPr>
        <w:t xml:space="preserve">1.- Fundación Más: nos permitió contar con </w:t>
      </w:r>
      <w:r w:rsidR="00385DD8" w:rsidRPr="00222D42">
        <w:rPr>
          <w:rFonts w:ascii="Arial" w:hAnsi="Arial" w:cs="Arial"/>
          <w:sz w:val="18"/>
          <w:szCs w:val="18"/>
        </w:rPr>
        <w:t>Nancy Cerda,</w:t>
      </w:r>
      <w:r w:rsidRPr="00222D42">
        <w:rPr>
          <w:rFonts w:ascii="Arial" w:hAnsi="Arial" w:cs="Arial"/>
          <w:sz w:val="18"/>
          <w:szCs w:val="18"/>
        </w:rPr>
        <w:t xml:space="preserve"> asesor</w:t>
      </w:r>
      <w:r w:rsidR="00385DD8" w:rsidRPr="00222D42">
        <w:rPr>
          <w:rFonts w:ascii="Arial" w:hAnsi="Arial" w:cs="Arial"/>
          <w:sz w:val="18"/>
          <w:szCs w:val="18"/>
        </w:rPr>
        <w:t>a</w:t>
      </w:r>
      <w:r w:rsidRPr="00222D42">
        <w:rPr>
          <w:rFonts w:ascii="Arial" w:hAnsi="Arial" w:cs="Arial"/>
          <w:sz w:val="18"/>
          <w:szCs w:val="18"/>
        </w:rPr>
        <w:t xml:space="preserve"> </w:t>
      </w:r>
      <w:proofErr w:type="spellStart"/>
      <w:r w:rsidRPr="00222D42">
        <w:rPr>
          <w:rFonts w:ascii="Arial" w:hAnsi="Arial" w:cs="Arial"/>
          <w:sz w:val="18"/>
          <w:szCs w:val="18"/>
        </w:rPr>
        <w:t>senior</w:t>
      </w:r>
      <w:proofErr w:type="spellEnd"/>
      <w:r w:rsidRPr="00222D42">
        <w:rPr>
          <w:rFonts w:ascii="Arial" w:hAnsi="Arial" w:cs="Arial"/>
          <w:sz w:val="18"/>
          <w:szCs w:val="18"/>
        </w:rPr>
        <w:t xml:space="preserve"> que nos impulsó y orientó en la búsqueda de las mejores prácticas que fueran atingentes a nuestra organización y objetivos.</w:t>
      </w:r>
    </w:p>
    <w:p w:rsidR="006F3E4B" w:rsidRPr="00222D42" w:rsidRDefault="006F3E4B" w:rsidP="006F3E4B">
      <w:pPr>
        <w:jc w:val="both"/>
        <w:rPr>
          <w:rFonts w:ascii="Arial" w:hAnsi="Arial" w:cs="Arial"/>
          <w:sz w:val="18"/>
          <w:szCs w:val="18"/>
        </w:rPr>
      </w:pPr>
      <w:r w:rsidRPr="00222D42">
        <w:rPr>
          <w:rFonts w:ascii="Arial" w:hAnsi="Arial" w:cs="Arial"/>
          <w:sz w:val="18"/>
          <w:szCs w:val="18"/>
        </w:rPr>
        <w:t xml:space="preserve">2.- Fundación Domingo </w:t>
      </w:r>
      <w:proofErr w:type="spellStart"/>
      <w:r w:rsidRPr="00222D42">
        <w:rPr>
          <w:rFonts w:ascii="Arial" w:hAnsi="Arial" w:cs="Arial"/>
          <w:sz w:val="18"/>
          <w:szCs w:val="18"/>
        </w:rPr>
        <w:t>Savio</w:t>
      </w:r>
      <w:proofErr w:type="spellEnd"/>
      <w:r w:rsidRPr="00222D42">
        <w:rPr>
          <w:rFonts w:ascii="Arial" w:hAnsi="Arial" w:cs="Arial"/>
          <w:sz w:val="18"/>
          <w:szCs w:val="18"/>
        </w:rPr>
        <w:t xml:space="preserve">: Se mantiene una estrecha relación con la Fundación Domingo </w:t>
      </w:r>
      <w:proofErr w:type="spellStart"/>
      <w:r w:rsidRPr="00222D42">
        <w:rPr>
          <w:rFonts w:ascii="Arial" w:hAnsi="Arial" w:cs="Arial"/>
          <w:sz w:val="18"/>
          <w:szCs w:val="18"/>
        </w:rPr>
        <w:t>Savio</w:t>
      </w:r>
      <w:proofErr w:type="spellEnd"/>
      <w:r w:rsidRPr="00222D42">
        <w:rPr>
          <w:rFonts w:ascii="Arial" w:hAnsi="Arial" w:cs="Arial"/>
          <w:sz w:val="18"/>
          <w:szCs w:val="18"/>
        </w:rPr>
        <w:t xml:space="preserve"> que tiene un centro abierto “Mi Club” en La Granja. Esto involucra desde que los niños accedan a actividades a través de los contactos de Fundación </w:t>
      </w:r>
      <w:proofErr w:type="spellStart"/>
      <w:r w:rsidRPr="00222D42">
        <w:rPr>
          <w:rFonts w:ascii="Arial" w:hAnsi="Arial" w:cs="Arial"/>
          <w:sz w:val="18"/>
          <w:szCs w:val="18"/>
        </w:rPr>
        <w:t>Itaca</w:t>
      </w:r>
      <w:proofErr w:type="spellEnd"/>
      <w:r w:rsidRPr="00222D42">
        <w:rPr>
          <w:rFonts w:ascii="Arial" w:hAnsi="Arial" w:cs="Arial"/>
          <w:sz w:val="18"/>
          <w:szCs w:val="18"/>
        </w:rPr>
        <w:t xml:space="preserve"> hasta que los jóvenes reciban en Navidad una tarjeta de buenos deseos por parte de los niños. También nos apoya en la reinserción de jóvenes.</w:t>
      </w:r>
    </w:p>
    <w:p w:rsidR="006F3E4B" w:rsidRPr="00222D42" w:rsidRDefault="006F3E4B" w:rsidP="006F3E4B">
      <w:pPr>
        <w:jc w:val="both"/>
        <w:rPr>
          <w:rFonts w:ascii="Arial" w:hAnsi="Arial" w:cs="Arial"/>
          <w:sz w:val="18"/>
          <w:szCs w:val="18"/>
        </w:rPr>
      </w:pPr>
      <w:r w:rsidRPr="00222D42">
        <w:rPr>
          <w:rFonts w:ascii="Arial" w:hAnsi="Arial" w:cs="Arial"/>
          <w:sz w:val="18"/>
          <w:szCs w:val="18"/>
        </w:rPr>
        <w:t>3.- Comunidad de Organizaciones Solidarias: La incorporación en la Comunidad de Organiza</w:t>
      </w:r>
      <w:r w:rsidR="000B3A54" w:rsidRPr="00222D42">
        <w:rPr>
          <w:rFonts w:ascii="Arial" w:hAnsi="Arial" w:cs="Arial"/>
          <w:sz w:val="18"/>
          <w:szCs w:val="18"/>
        </w:rPr>
        <w:t xml:space="preserve">ciones Solidarias permitió a </w:t>
      </w:r>
      <w:r w:rsidRPr="00222D42">
        <w:rPr>
          <w:rFonts w:ascii="Arial" w:hAnsi="Arial" w:cs="Arial"/>
          <w:sz w:val="18"/>
          <w:szCs w:val="18"/>
        </w:rPr>
        <w:t xml:space="preserve">Fundación </w:t>
      </w:r>
      <w:proofErr w:type="spellStart"/>
      <w:r w:rsidRPr="00222D42">
        <w:rPr>
          <w:rFonts w:ascii="Arial" w:hAnsi="Arial" w:cs="Arial"/>
          <w:sz w:val="18"/>
          <w:szCs w:val="18"/>
        </w:rPr>
        <w:t>Itaca</w:t>
      </w:r>
      <w:proofErr w:type="spellEnd"/>
      <w:r w:rsidRPr="00222D42">
        <w:rPr>
          <w:rFonts w:ascii="Arial" w:hAnsi="Arial" w:cs="Arial"/>
          <w:sz w:val="18"/>
          <w:szCs w:val="18"/>
        </w:rPr>
        <w:t xml:space="preserve"> acceder a una serie de iniciativas que van en beneficio de su gestión y vinculación. Por ejemplo, realización de la FECU Social y registro en Navegasocial.cl</w:t>
      </w:r>
    </w:p>
    <w:p w:rsidR="006F3E4B" w:rsidRPr="00222D42" w:rsidRDefault="006F3E4B" w:rsidP="006F3E4B">
      <w:pPr>
        <w:jc w:val="both"/>
        <w:rPr>
          <w:rFonts w:ascii="Arial" w:hAnsi="Arial" w:cs="Arial"/>
          <w:sz w:val="18"/>
          <w:szCs w:val="18"/>
        </w:rPr>
      </w:pPr>
      <w:r w:rsidRPr="00222D42">
        <w:rPr>
          <w:rFonts w:ascii="Arial" w:hAnsi="Arial" w:cs="Arial"/>
          <w:sz w:val="18"/>
          <w:szCs w:val="18"/>
        </w:rPr>
        <w:t xml:space="preserve">8:- 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 se desarrollan dos talleres de terapia narrativa en este centro.</w:t>
      </w:r>
    </w:p>
    <w:p w:rsidR="006F3E4B" w:rsidRPr="00222D42" w:rsidRDefault="006F3E4B" w:rsidP="006F3E4B">
      <w:pPr>
        <w:jc w:val="both"/>
        <w:rPr>
          <w:rFonts w:ascii="Arial" w:hAnsi="Arial" w:cs="Arial"/>
          <w:sz w:val="18"/>
          <w:szCs w:val="18"/>
        </w:rPr>
      </w:pPr>
      <w:r w:rsidRPr="00222D42">
        <w:rPr>
          <w:rFonts w:ascii="Arial" w:hAnsi="Arial" w:cs="Arial"/>
          <w:sz w:val="18"/>
          <w:szCs w:val="18"/>
        </w:rPr>
        <w:t>9.- CIP CRC San Bernardo: se desarrolla un taller permanente de Club de Lectura en Casa 2.</w:t>
      </w:r>
    </w:p>
    <w:p w:rsidR="006F3E4B" w:rsidRPr="00222D42" w:rsidRDefault="00234EC7" w:rsidP="006F3E4B">
      <w:pPr>
        <w:jc w:val="both"/>
        <w:rPr>
          <w:rFonts w:ascii="Arial" w:hAnsi="Arial" w:cs="Arial"/>
          <w:sz w:val="18"/>
          <w:szCs w:val="18"/>
        </w:rPr>
      </w:pPr>
      <w:r w:rsidRPr="00222D42">
        <w:rPr>
          <w:rFonts w:ascii="Arial" w:hAnsi="Arial" w:cs="Arial"/>
          <w:sz w:val="18"/>
          <w:szCs w:val="18"/>
        </w:rPr>
        <w:t>10.-</w:t>
      </w:r>
      <w:r w:rsidR="006F3E4B" w:rsidRPr="00222D42">
        <w:rPr>
          <w:rFonts w:ascii="Arial" w:hAnsi="Arial" w:cs="Arial"/>
          <w:sz w:val="18"/>
          <w:szCs w:val="18"/>
        </w:rPr>
        <w:t>CRC Santiago: se desarrollan dos talleres de terapia narrativa (uno de hombres y otro de mujeres)</w:t>
      </w:r>
    </w:p>
    <w:p w:rsidR="006F3E4B" w:rsidRPr="00222D42" w:rsidRDefault="00385DD8" w:rsidP="006F3E4B">
      <w:pPr>
        <w:jc w:val="both"/>
        <w:rPr>
          <w:rFonts w:ascii="Arial" w:hAnsi="Arial" w:cs="Arial"/>
          <w:sz w:val="18"/>
          <w:szCs w:val="18"/>
        </w:rPr>
      </w:pPr>
      <w:r w:rsidRPr="00222D42">
        <w:rPr>
          <w:rFonts w:ascii="Arial" w:hAnsi="Arial" w:cs="Arial"/>
          <w:sz w:val="18"/>
          <w:szCs w:val="18"/>
        </w:rPr>
        <w:t>11</w:t>
      </w:r>
      <w:r w:rsidR="00234EC7" w:rsidRPr="00222D42">
        <w:rPr>
          <w:rFonts w:ascii="Arial" w:hAnsi="Arial" w:cs="Arial"/>
          <w:sz w:val="18"/>
          <w:szCs w:val="18"/>
        </w:rPr>
        <w:t>.-</w:t>
      </w:r>
      <w:r w:rsidR="006F3E4B" w:rsidRPr="00222D42">
        <w:rPr>
          <w:rFonts w:ascii="Arial" w:hAnsi="Arial" w:cs="Arial"/>
          <w:sz w:val="18"/>
          <w:szCs w:val="18"/>
        </w:rPr>
        <w:t xml:space="preserve">Raylex: </w:t>
      </w:r>
      <w:r w:rsidR="00C15436" w:rsidRPr="00222D42">
        <w:rPr>
          <w:rFonts w:ascii="Arial" w:hAnsi="Arial" w:cs="Arial"/>
          <w:sz w:val="18"/>
          <w:szCs w:val="18"/>
        </w:rPr>
        <w:t xml:space="preserve">Organización </w:t>
      </w:r>
      <w:r w:rsidR="007946E6" w:rsidRPr="00222D42">
        <w:rPr>
          <w:rFonts w:ascii="Arial" w:hAnsi="Arial" w:cs="Arial"/>
          <w:sz w:val="18"/>
          <w:szCs w:val="18"/>
        </w:rPr>
        <w:t xml:space="preserve">que </w:t>
      </w:r>
      <w:r w:rsidR="006F3E4B" w:rsidRPr="00222D42">
        <w:rPr>
          <w:rFonts w:ascii="Arial" w:hAnsi="Arial" w:cs="Arial"/>
          <w:sz w:val="18"/>
          <w:szCs w:val="18"/>
        </w:rPr>
        <w:t>financia parte del programa de acompañamiento y las fiestas de navidades en los centros.</w:t>
      </w:r>
    </w:p>
    <w:p w:rsidR="00C15436" w:rsidRPr="00222D42" w:rsidRDefault="00385DD8" w:rsidP="006F3E4B">
      <w:pPr>
        <w:jc w:val="both"/>
        <w:rPr>
          <w:rFonts w:ascii="Arial" w:hAnsi="Arial" w:cs="Arial"/>
          <w:sz w:val="18"/>
          <w:szCs w:val="18"/>
        </w:rPr>
      </w:pPr>
      <w:r w:rsidRPr="00222D42">
        <w:rPr>
          <w:rFonts w:ascii="Arial" w:hAnsi="Arial" w:cs="Arial"/>
          <w:sz w:val="18"/>
          <w:szCs w:val="18"/>
        </w:rPr>
        <w:t>12</w:t>
      </w:r>
      <w:r w:rsidR="00C15436" w:rsidRPr="00222D42">
        <w:rPr>
          <w:rFonts w:ascii="Arial" w:hAnsi="Arial" w:cs="Arial"/>
          <w:sz w:val="18"/>
          <w:szCs w:val="18"/>
        </w:rPr>
        <w:t>. Fundación Montt: Financia actividades que no son financiados por los proyectos tales como actividades de gestión y administrativas</w:t>
      </w:r>
    </w:p>
    <w:p w:rsidR="00C15436" w:rsidRPr="00222D42" w:rsidRDefault="00385DD8" w:rsidP="006F3E4B">
      <w:pPr>
        <w:jc w:val="both"/>
        <w:rPr>
          <w:rFonts w:ascii="Arial" w:hAnsi="Arial" w:cs="Arial"/>
          <w:sz w:val="18"/>
          <w:szCs w:val="18"/>
        </w:rPr>
      </w:pPr>
      <w:r w:rsidRPr="00222D42">
        <w:rPr>
          <w:rFonts w:ascii="Arial" w:hAnsi="Arial" w:cs="Arial"/>
          <w:sz w:val="18"/>
          <w:szCs w:val="18"/>
        </w:rPr>
        <w:t>13</w:t>
      </w:r>
      <w:r w:rsidR="00C15436" w:rsidRPr="00222D42">
        <w:rPr>
          <w:rFonts w:ascii="Arial" w:hAnsi="Arial" w:cs="Arial"/>
          <w:sz w:val="18"/>
          <w:szCs w:val="18"/>
        </w:rPr>
        <w:t>. Ríos Hermanos: Empresa</w:t>
      </w:r>
      <w:r w:rsidR="002713B7" w:rsidRPr="00222D42">
        <w:rPr>
          <w:rFonts w:ascii="Arial" w:hAnsi="Arial" w:cs="Arial"/>
          <w:sz w:val="18"/>
          <w:szCs w:val="18"/>
        </w:rPr>
        <w:t xml:space="preserve"> cuyos fondos aportados sirven para el proceso de acompañamiento de los jóvenes</w:t>
      </w:r>
    </w:p>
    <w:p w:rsidR="00385DD8" w:rsidRPr="00222D42" w:rsidRDefault="00385DD8" w:rsidP="006F3E4B">
      <w:pPr>
        <w:jc w:val="both"/>
        <w:rPr>
          <w:rFonts w:ascii="Arial" w:hAnsi="Arial" w:cs="Arial"/>
          <w:sz w:val="18"/>
          <w:szCs w:val="18"/>
        </w:rPr>
      </w:pPr>
      <w:r w:rsidRPr="00222D42">
        <w:rPr>
          <w:rFonts w:ascii="Arial" w:hAnsi="Arial" w:cs="Arial"/>
          <w:sz w:val="18"/>
          <w:szCs w:val="18"/>
        </w:rPr>
        <w:t>14</w:t>
      </w:r>
      <w:r w:rsidR="002713B7" w:rsidRPr="00222D42">
        <w:rPr>
          <w:rFonts w:ascii="Arial" w:hAnsi="Arial" w:cs="Arial"/>
          <w:sz w:val="18"/>
          <w:szCs w:val="18"/>
        </w:rPr>
        <w:t>. Asociación Chilena Pro Naciones Unidas (ACHNU): Es una organización que asesora en el involucramiento con el SENAME</w:t>
      </w:r>
    </w:p>
    <w:p w:rsidR="00385DD8" w:rsidRPr="00222D42" w:rsidRDefault="00385DD8" w:rsidP="006F3E4B">
      <w:pPr>
        <w:jc w:val="both"/>
        <w:rPr>
          <w:rFonts w:ascii="Arial" w:hAnsi="Arial" w:cs="Arial"/>
          <w:sz w:val="18"/>
          <w:szCs w:val="18"/>
        </w:rPr>
      </w:pPr>
      <w:r w:rsidRPr="00222D42">
        <w:rPr>
          <w:rFonts w:ascii="Arial" w:hAnsi="Arial" w:cs="Arial"/>
          <w:sz w:val="18"/>
          <w:szCs w:val="18"/>
        </w:rPr>
        <w:t xml:space="preserve">15.- Facultad de Trabajo Social de la Universidad de Chile: a </w:t>
      </w:r>
      <w:r w:rsidR="00C34F7B" w:rsidRPr="00222D42">
        <w:rPr>
          <w:rFonts w:ascii="Arial" w:hAnsi="Arial" w:cs="Arial"/>
          <w:sz w:val="18"/>
          <w:szCs w:val="18"/>
        </w:rPr>
        <w:t xml:space="preserve">través del curso Núcleo se han desarrollado dos estudios, uno acerca de la dinámica de los talleres Puentes de Creación y en 2018 un estudio que recoge los factores que influyen en los procesos de reinserción en base a entrevistas a los jóvenes privados de libertad de CMN </w:t>
      </w:r>
      <w:proofErr w:type="spellStart"/>
      <w:r w:rsidR="00C34F7B" w:rsidRPr="00222D42">
        <w:rPr>
          <w:rFonts w:ascii="Arial" w:hAnsi="Arial" w:cs="Arial"/>
          <w:sz w:val="18"/>
          <w:szCs w:val="18"/>
        </w:rPr>
        <w:t>Til</w:t>
      </w:r>
      <w:proofErr w:type="spellEnd"/>
      <w:r w:rsidR="00C34F7B" w:rsidRPr="00222D42">
        <w:rPr>
          <w:rFonts w:ascii="Arial" w:hAnsi="Arial" w:cs="Arial"/>
          <w:sz w:val="18"/>
          <w:szCs w:val="18"/>
        </w:rPr>
        <w:t xml:space="preserve"> </w:t>
      </w:r>
      <w:proofErr w:type="spellStart"/>
      <w:r w:rsidR="00C34F7B" w:rsidRPr="00222D42">
        <w:rPr>
          <w:rFonts w:ascii="Arial" w:hAnsi="Arial" w:cs="Arial"/>
          <w:sz w:val="18"/>
          <w:szCs w:val="18"/>
        </w:rPr>
        <w:t>Til</w:t>
      </w:r>
      <w:proofErr w:type="spellEnd"/>
      <w:r w:rsidR="00C34F7B" w:rsidRPr="00222D42">
        <w:rPr>
          <w:rFonts w:ascii="Arial" w:hAnsi="Arial" w:cs="Arial"/>
          <w:sz w:val="18"/>
          <w:szCs w:val="18"/>
        </w:rPr>
        <w:t>.</w:t>
      </w:r>
    </w:p>
    <w:p w:rsidR="002713B7" w:rsidRPr="00222D42" w:rsidRDefault="00385DD8" w:rsidP="006F3E4B">
      <w:pPr>
        <w:jc w:val="both"/>
        <w:rPr>
          <w:rFonts w:ascii="Arial" w:hAnsi="Arial" w:cs="Arial"/>
          <w:sz w:val="18"/>
          <w:szCs w:val="18"/>
        </w:rPr>
      </w:pPr>
      <w:r w:rsidRPr="00222D42">
        <w:rPr>
          <w:rFonts w:ascii="Arial" w:hAnsi="Arial" w:cs="Arial"/>
          <w:sz w:val="18"/>
          <w:szCs w:val="18"/>
        </w:rPr>
        <w:t>16.-Comité +</w:t>
      </w:r>
      <w:proofErr w:type="gramStart"/>
      <w:r w:rsidRPr="00222D42">
        <w:rPr>
          <w:rFonts w:ascii="Arial" w:hAnsi="Arial" w:cs="Arial"/>
          <w:sz w:val="18"/>
          <w:szCs w:val="18"/>
        </w:rPr>
        <w:t>R :</w:t>
      </w:r>
      <w:proofErr w:type="gramEnd"/>
      <w:r w:rsidRPr="00222D42">
        <w:rPr>
          <w:rFonts w:ascii="Arial" w:hAnsi="Arial" w:cs="Arial"/>
          <w:sz w:val="18"/>
          <w:szCs w:val="18"/>
        </w:rPr>
        <w:t xml:space="preserve"> formamos parte de esta instancia de inj</w:t>
      </w:r>
      <w:r w:rsidR="00C34F7B" w:rsidRPr="00222D42">
        <w:rPr>
          <w:rFonts w:ascii="Arial" w:hAnsi="Arial" w:cs="Arial"/>
          <w:sz w:val="18"/>
          <w:szCs w:val="18"/>
        </w:rPr>
        <w:t>erencia en políticas públicas, a cargo de la Comunidad de Organizaciones Solidarias.</w:t>
      </w:r>
    </w:p>
    <w:p w:rsidR="009927E5" w:rsidRPr="00222D42" w:rsidRDefault="009927E5" w:rsidP="00F221A4">
      <w:pPr>
        <w:pStyle w:val="ListParagraph"/>
        <w:numPr>
          <w:ilvl w:val="1"/>
          <w:numId w:val="10"/>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Reclamos o incidentes</w:t>
      </w:r>
    </w:p>
    <w:p w:rsidR="00934AD8" w:rsidRPr="00222D42" w:rsidRDefault="00934AD8" w:rsidP="00934AD8">
      <w:pPr>
        <w:spacing w:after="0" w:line="240" w:lineRule="auto"/>
        <w:rPr>
          <w:rFonts w:ascii="Arial" w:eastAsia="Times New Roman" w:hAnsi="Arial" w:cs="Arial"/>
          <w:sz w:val="18"/>
          <w:szCs w:val="18"/>
        </w:rPr>
      </w:pPr>
    </w:p>
    <w:p w:rsidR="00934AD8" w:rsidRPr="00222D42" w:rsidRDefault="00934AD8" w:rsidP="00934AD8">
      <w:pPr>
        <w:spacing w:after="0" w:line="240" w:lineRule="auto"/>
        <w:rPr>
          <w:rFonts w:ascii="Arial" w:eastAsia="Times New Roman" w:hAnsi="Arial" w:cs="Arial"/>
          <w:sz w:val="18"/>
          <w:szCs w:val="18"/>
        </w:rPr>
      </w:pPr>
      <w:r w:rsidRPr="00222D42">
        <w:rPr>
          <w:rFonts w:ascii="Arial" w:eastAsia="Times New Roman" w:hAnsi="Arial" w:cs="Arial"/>
          <w:sz w:val="18"/>
          <w:szCs w:val="18"/>
        </w:rPr>
        <w:t>Nuestro foco de atención se centra en los jóvenes privados de libertad o en proceso de reinserción, por tanto, un reclamo por parte de ellos o incidente con ellos es de alta importancia para la Fundación. Hay una respuesta clara, honesta y pronta por parte del integrante de la Fundación q</w:t>
      </w:r>
      <w:r w:rsidR="00C34F7B" w:rsidRPr="00222D42">
        <w:rPr>
          <w:rFonts w:ascii="Arial" w:eastAsia="Times New Roman" w:hAnsi="Arial" w:cs="Arial"/>
          <w:sz w:val="18"/>
          <w:szCs w:val="18"/>
        </w:rPr>
        <w:t>ue está a cargo de esa relación</w:t>
      </w:r>
      <w:proofErr w:type="gramStart"/>
      <w:r w:rsidR="00C34F7B" w:rsidRPr="00222D42">
        <w:rPr>
          <w:rFonts w:ascii="Arial" w:eastAsia="Times New Roman" w:hAnsi="Arial" w:cs="Arial"/>
          <w:sz w:val="18"/>
          <w:szCs w:val="18"/>
        </w:rPr>
        <w:t>.</w:t>
      </w:r>
      <w:r w:rsidRPr="00222D42">
        <w:rPr>
          <w:rFonts w:ascii="Arial" w:eastAsia="Times New Roman" w:hAnsi="Arial" w:cs="Arial"/>
          <w:sz w:val="18"/>
          <w:szCs w:val="18"/>
        </w:rPr>
        <w:t>.</w:t>
      </w:r>
      <w:proofErr w:type="gramEnd"/>
      <w:r w:rsidRPr="00222D42">
        <w:rPr>
          <w:rFonts w:ascii="Arial" w:eastAsia="Times New Roman" w:hAnsi="Arial" w:cs="Arial"/>
          <w:sz w:val="18"/>
          <w:szCs w:val="18"/>
        </w:rPr>
        <w:t xml:space="preserve"> </w:t>
      </w:r>
      <w:r w:rsidR="00C34F7B" w:rsidRPr="00222D42">
        <w:rPr>
          <w:rFonts w:ascii="Arial" w:eastAsia="Times New Roman" w:hAnsi="Arial" w:cs="Arial"/>
          <w:sz w:val="18"/>
          <w:szCs w:val="18"/>
        </w:rPr>
        <w:t>La situación es informada a la Directora E</w:t>
      </w:r>
      <w:r w:rsidRPr="00222D42">
        <w:rPr>
          <w:rFonts w:ascii="Arial" w:eastAsia="Times New Roman" w:hAnsi="Arial" w:cs="Arial"/>
          <w:sz w:val="18"/>
          <w:szCs w:val="18"/>
        </w:rPr>
        <w:t>jecutiva, quien revisa si hay que realizar acciones anexas.</w:t>
      </w:r>
      <w:r w:rsidR="002C07EF" w:rsidRPr="00222D42">
        <w:rPr>
          <w:rFonts w:ascii="Arial" w:eastAsia="Times New Roman" w:hAnsi="Arial" w:cs="Arial"/>
          <w:sz w:val="18"/>
          <w:szCs w:val="18"/>
        </w:rPr>
        <w:t xml:space="preserve"> Sin embargo, es im</w:t>
      </w:r>
      <w:r w:rsidR="000B3A54" w:rsidRPr="00222D42">
        <w:rPr>
          <w:rFonts w:ascii="Arial" w:eastAsia="Times New Roman" w:hAnsi="Arial" w:cs="Arial"/>
          <w:sz w:val="18"/>
          <w:szCs w:val="18"/>
        </w:rPr>
        <w:t>portante destacar que durante</w:t>
      </w:r>
      <w:r w:rsidR="0008551A" w:rsidRPr="00222D42">
        <w:rPr>
          <w:rFonts w:ascii="Arial" w:eastAsia="Times New Roman" w:hAnsi="Arial" w:cs="Arial"/>
          <w:sz w:val="18"/>
          <w:szCs w:val="18"/>
        </w:rPr>
        <w:t xml:space="preserve"> 2018</w:t>
      </w:r>
      <w:r w:rsidR="002C07EF" w:rsidRPr="00222D42">
        <w:rPr>
          <w:rFonts w:ascii="Arial" w:eastAsia="Times New Roman" w:hAnsi="Arial" w:cs="Arial"/>
          <w:sz w:val="18"/>
          <w:szCs w:val="18"/>
        </w:rPr>
        <w:t xml:space="preserve"> no hubo reclamos ni incidentes.</w:t>
      </w:r>
    </w:p>
    <w:p w:rsidR="00B96AAD" w:rsidRPr="00222D42" w:rsidRDefault="00B96AAD" w:rsidP="00934AD8">
      <w:pPr>
        <w:spacing w:after="0" w:line="240" w:lineRule="auto"/>
        <w:rPr>
          <w:rFonts w:ascii="Arial" w:eastAsia="Times New Roman" w:hAnsi="Arial" w:cs="Arial"/>
          <w:sz w:val="18"/>
          <w:szCs w:val="18"/>
        </w:rPr>
      </w:pPr>
    </w:p>
    <w:p w:rsidR="009927E5" w:rsidRPr="00222D42" w:rsidRDefault="009927E5" w:rsidP="009927E5">
      <w:pPr>
        <w:pStyle w:val="ListParagraph"/>
        <w:numPr>
          <w:ilvl w:val="0"/>
          <w:numId w:val="3"/>
        </w:numPr>
        <w:spacing w:after="0" w:line="240" w:lineRule="auto"/>
        <w:rPr>
          <w:rFonts w:ascii="Arial" w:hAnsi="Arial" w:cs="Arial"/>
          <w:b/>
          <w:sz w:val="18"/>
          <w:szCs w:val="18"/>
        </w:rPr>
      </w:pPr>
      <w:r w:rsidRPr="00222D42">
        <w:rPr>
          <w:rFonts w:ascii="Arial" w:hAnsi="Arial" w:cs="Arial"/>
          <w:b/>
          <w:sz w:val="18"/>
          <w:szCs w:val="18"/>
        </w:rPr>
        <w:t>Información de desempeño</w:t>
      </w:r>
    </w:p>
    <w:p w:rsidR="00BA1335" w:rsidRPr="00222D42" w:rsidRDefault="00BA1335" w:rsidP="00EE6188">
      <w:pPr>
        <w:spacing w:after="0"/>
        <w:rPr>
          <w:rFonts w:ascii="Arial" w:hAnsi="Arial" w:cs="Arial"/>
          <w:sz w:val="18"/>
          <w:szCs w:val="18"/>
        </w:rPr>
      </w:pPr>
    </w:p>
    <w:p w:rsidR="009927E5" w:rsidRPr="00222D42" w:rsidRDefault="009927E5" w:rsidP="00DC37F7">
      <w:pPr>
        <w:pStyle w:val="ListParagraph"/>
        <w:numPr>
          <w:ilvl w:val="1"/>
          <w:numId w:val="13"/>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Objetivos e indicadores de gestión</w:t>
      </w:r>
    </w:p>
    <w:p w:rsidR="000E0DFA" w:rsidRPr="00222D42" w:rsidRDefault="00143A14" w:rsidP="00143A14">
      <w:pPr>
        <w:pStyle w:val="Caption"/>
        <w:keepNext/>
        <w:rPr>
          <w:rFonts w:ascii="Arial" w:hAnsi="Arial" w:cs="Arial"/>
          <w:color w:val="548DD4" w:themeColor="text2" w:themeTint="99"/>
        </w:rPr>
      </w:pPr>
      <w:r w:rsidRPr="00222D42">
        <w:rPr>
          <w:rFonts w:ascii="Arial" w:hAnsi="Arial" w:cs="Arial"/>
          <w:color w:val="548DD4" w:themeColor="text2" w:themeTint="99"/>
        </w:rPr>
        <w:lastRenderedPageBreak/>
        <w:t xml:space="preserve">CUADRO OBJETIVO GENERAL </w:t>
      </w:r>
    </w:p>
    <w:tbl>
      <w:tblPr>
        <w:tblStyle w:val="TableGrid"/>
        <w:tblW w:w="10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tblPr>
      <w:tblGrid>
        <w:gridCol w:w="2093"/>
        <w:gridCol w:w="2410"/>
        <w:gridCol w:w="5582"/>
      </w:tblGrid>
      <w:tr w:rsidR="000E0DFA" w:rsidRPr="00222D42" w:rsidTr="00777E97">
        <w:trPr>
          <w:trHeight w:val="437"/>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0E0DFA" w:rsidRPr="00222D42" w:rsidRDefault="000E0DFA" w:rsidP="00777E97">
            <w:pPr>
              <w:rPr>
                <w:rFonts w:ascii="Arial" w:hAnsi="Arial" w:cs="Arial"/>
                <w:b/>
                <w:color w:val="FFFFFF" w:themeColor="background1"/>
                <w:sz w:val="18"/>
                <w:szCs w:val="18"/>
              </w:rPr>
            </w:pPr>
            <w:r w:rsidRPr="00222D42">
              <w:rPr>
                <w:rFonts w:ascii="Arial" w:hAnsi="Arial" w:cs="Arial"/>
                <w:b/>
                <w:color w:val="FFFFFF" w:themeColor="background1"/>
                <w:sz w:val="18"/>
                <w:szCs w:val="18"/>
              </w:rPr>
              <w:t>Objetivo general</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0E0DFA" w:rsidRPr="00222D42" w:rsidRDefault="000E0DFA" w:rsidP="00777E97">
            <w:pPr>
              <w:rPr>
                <w:rFonts w:ascii="Arial" w:hAnsi="Arial" w:cs="Arial"/>
                <w:b/>
                <w:color w:val="FFFFFF" w:themeColor="background1"/>
                <w:sz w:val="18"/>
                <w:szCs w:val="18"/>
              </w:rPr>
            </w:pPr>
            <w:r w:rsidRPr="00222D42">
              <w:rPr>
                <w:rFonts w:ascii="Arial" w:hAnsi="Arial" w:cs="Arial"/>
                <w:b/>
                <w:color w:val="FFFFFF" w:themeColor="background1"/>
                <w:sz w:val="18"/>
                <w:szCs w:val="18"/>
              </w:rPr>
              <w:t>Indicador (principal de gestión)</w:t>
            </w:r>
          </w:p>
        </w:tc>
        <w:tc>
          <w:tcPr>
            <w:tcW w:w="5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0E0DFA" w:rsidRPr="00222D42" w:rsidRDefault="000E0DFA" w:rsidP="00777E97">
            <w:pPr>
              <w:rPr>
                <w:rFonts w:ascii="Arial" w:hAnsi="Arial" w:cs="Arial"/>
                <w:b/>
                <w:color w:val="FFFFFF" w:themeColor="background1"/>
                <w:sz w:val="18"/>
                <w:szCs w:val="18"/>
              </w:rPr>
            </w:pPr>
            <w:r w:rsidRPr="00222D42">
              <w:rPr>
                <w:rFonts w:ascii="Arial" w:hAnsi="Arial" w:cs="Arial"/>
                <w:b/>
                <w:color w:val="FFFFFF" w:themeColor="background1"/>
                <w:sz w:val="18"/>
                <w:szCs w:val="18"/>
              </w:rPr>
              <w:t>Resultado</w:t>
            </w:r>
          </w:p>
        </w:tc>
      </w:tr>
      <w:tr w:rsidR="000E0DFA" w:rsidRPr="00222D42" w:rsidTr="00777E97">
        <w:trPr>
          <w:trHeight w:val="646"/>
        </w:trPr>
        <w:tc>
          <w:tcPr>
            <w:tcW w:w="2093" w:type="dxa"/>
            <w:tcBorders>
              <w:top w:val="single" w:sz="4" w:space="0" w:color="FFFFFF" w:themeColor="background1"/>
            </w:tcBorders>
            <w:shd w:val="clear" w:color="auto" w:fill="F2F2F2" w:themeFill="background1" w:themeFillShade="F2"/>
            <w:vAlign w:val="center"/>
          </w:tcPr>
          <w:p w:rsidR="000E0DFA" w:rsidRPr="00222D42" w:rsidRDefault="004B0CA8" w:rsidP="004B0CA8">
            <w:pPr>
              <w:rPr>
                <w:rFonts w:ascii="Arial" w:hAnsi="Arial" w:cs="Arial"/>
                <w:sz w:val="18"/>
                <w:szCs w:val="18"/>
              </w:rPr>
            </w:pPr>
            <w:r w:rsidRPr="00222D42">
              <w:rPr>
                <w:rFonts w:ascii="Arial" w:hAnsi="Arial" w:cs="Arial"/>
                <w:sz w:val="18"/>
                <w:szCs w:val="18"/>
              </w:rPr>
              <w:t xml:space="preserve">Ofrecer actividades culturales y de creación a jóvenes privados de libertad </w:t>
            </w:r>
          </w:p>
        </w:tc>
        <w:tc>
          <w:tcPr>
            <w:tcW w:w="2410" w:type="dxa"/>
            <w:tcBorders>
              <w:top w:val="single" w:sz="4" w:space="0" w:color="FFFFFF" w:themeColor="background1"/>
            </w:tcBorders>
            <w:shd w:val="clear" w:color="auto" w:fill="F2F2F2" w:themeFill="background1" w:themeFillShade="F2"/>
          </w:tcPr>
          <w:p w:rsidR="00762852" w:rsidRPr="00222D42" w:rsidRDefault="00140CE2" w:rsidP="00777E97">
            <w:pPr>
              <w:rPr>
                <w:rFonts w:ascii="Arial" w:hAnsi="Arial" w:cs="Arial"/>
                <w:sz w:val="18"/>
                <w:szCs w:val="18"/>
              </w:rPr>
            </w:pPr>
            <w:r w:rsidRPr="00222D42">
              <w:rPr>
                <w:rFonts w:ascii="Arial" w:hAnsi="Arial" w:cs="Arial"/>
                <w:sz w:val="18"/>
                <w:szCs w:val="18"/>
              </w:rPr>
              <w:t xml:space="preserve">Número de jóvenes </w:t>
            </w:r>
            <w:r w:rsidR="00137E50" w:rsidRPr="00222D42">
              <w:rPr>
                <w:rFonts w:ascii="Arial" w:hAnsi="Arial" w:cs="Arial"/>
                <w:sz w:val="18"/>
                <w:szCs w:val="18"/>
              </w:rPr>
              <w:t>que asisten a los talleres permanentes en centros juveniles privados de libertad, los que son de asistencia voluntaria.</w:t>
            </w:r>
          </w:p>
          <w:p w:rsidR="00864E38" w:rsidRPr="00222D42" w:rsidRDefault="00864E38" w:rsidP="00777E97">
            <w:pPr>
              <w:rPr>
                <w:rFonts w:ascii="Arial" w:hAnsi="Arial" w:cs="Arial"/>
                <w:sz w:val="18"/>
                <w:szCs w:val="18"/>
              </w:rPr>
            </w:pPr>
          </w:p>
          <w:p w:rsidR="00762852" w:rsidRPr="00222D42" w:rsidRDefault="00762852" w:rsidP="00777E97">
            <w:pPr>
              <w:rPr>
                <w:rFonts w:ascii="Arial" w:hAnsi="Arial" w:cs="Arial"/>
                <w:sz w:val="18"/>
                <w:szCs w:val="18"/>
              </w:rPr>
            </w:pPr>
          </w:p>
          <w:p w:rsidR="00762852" w:rsidRPr="00222D42" w:rsidRDefault="00762852" w:rsidP="00777E97">
            <w:pPr>
              <w:rPr>
                <w:rFonts w:ascii="Arial" w:hAnsi="Arial" w:cs="Arial"/>
                <w:color w:val="FF0000"/>
                <w:sz w:val="18"/>
                <w:szCs w:val="18"/>
              </w:rPr>
            </w:pPr>
          </w:p>
        </w:tc>
        <w:tc>
          <w:tcPr>
            <w:tcW w:w="5582" w:type="dxa"/>
            <w:tcBorders>
              <w:top w:val="single" w:sz="4" w:space="0" w:color="FFFFFF" w:themeColor="background1"/>
            </w:tcBorders>
            <w:shd w:val="clear" w:color="auto" w:fill="F2F2F2" w:themeFill="background1" w:themeFillShade="F2"/>
          </w:tcPr>
          <w:p w:rsidR="00137E50" w:rsidRPr="00222D42" w:rsidRDefault="00137E50" w:rsidP="00140CE2">
            <w:pPr>
              <w:rPr>
                <w:rFonts w:ascii="Arial" w:hAnsi="Arial" w:cs="Arial"/>
                <w:sz w:val="18"/>
                <w:szCs w:val="18"/>
              </w:rPr>
            </w:pPr>
            <w:r w:rsidRPr="00222D42">
              <w:rPr>
                <w:rFonts w:ascii="Arial" w:hAnsi="Arial" w:cs="Arial"/>
                <w:sz w:val="18"/>
                <w:szCs w:val="18"/>
              </w:rPr>
              <w:t>202 jóvenes</w:t>
            </w:r>
          </w:p>
          <w:p w:rsidR="00137E50" w:rsidRPr="00222D42" w:rsidRDefault="00864E38" w:rsidP="00140CE2">
            <w:pPr>
              <w:rPr>
                <w:rFonts w:ascii="Arial" w:hAnsi="Arial" w:cs="Arial"/>
                <w:sz w:val="18"/>
                <w:szCs w:val="18"/>
              </w:rPr>
            </w:pPr>
            <w:r w:rsidRPr="00222D42">
              <w:rPr>
                <w:rFonts w:ascii="Arial" w:hAnsi="Arial" w:cs="Arial"/>
                <w:sz w:val="18"/>
                <w:szCs w:val="18"/>
              </w:rPr>
              <w:t xml:space="preserve"> </w:t>
            </w:r>
          </w:p>
          <w:p w:rsidR="00864E38" w:rsidRPr="00222D42" w:rsidRDefault="00864E38" w:rsidP="00140CE2">
            <w:pPr>
              <w:rPr>
                <w:rFonts w:ascii="Arial" w:hAnsi="Arial" w:cs="Arial"/>
                <w:sz w:val="18"/>
                <w:szCs w:val="18"/>
              </w:rPr>
            </w:pPr>
            <w:r w:rsidRPr="00222D42">
              <w:rPr>
                <w:rFonts w:ascii="Arial" w:hAnsi="Arial" w:cs="Arial"/>
                <w:sz w:val="18"/>
                <w:szCs w:val="18"/>
              </w:rPr>
              <w:t xml:space="preserve">(CMN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w:t>
            </w:r>
            <w:r w:rsidR="004B0CA8" w:rsidRPr="00222D42">
              <w:rPr>
                <w:rFonts w:ascii="Arial" w:hAnsi="Arial" w:cs="Arial"/>
                <w:sz w:val="18"/>
                <w:szCs w:val="18"/>
              </w:rPr>
              <w:t>il</w:t>
            </w:r>
            <w:proofErr w:type="spellEnd"/>
            <w:r w:rsidR="004B0CA8" w:rsidRPr="00222D42">
              <w:rPr>
                <w:rFonts w:ascii="Arial" w:hAnsi="Arial" w:cs="Arial"/>
                <w:sz w:val="18"/>
                <w:szCs w:val="18"/>
              </w:rPr>
              <w:t>, CRC Santiago y CIP San Bern</w:t>
            </w:r>
            <w:r w:rsidRPr="00222D42">
              <w:rPr>
                <w:rFonts w:ascii="Arial" w:hAnsi="Arial" w:cs="Arial"/>
                <w:sz w:val="18"/>
                <w:szCs w:val="18"/>
              </w:rPr>
              <w:t>a</w:t>
            </w:r>
            <w:r w:rsidR="004B0CA8" w:rsidRPr="00222D42">
              <w:rPr>
                <w:rFonts w:ascii="Arial" w:hAnsi="Arial" w:cs="Arial"/>
                <w:sz w:val="18"/>
                <w:szCs w:val="18"/>
              </w:rPr>
              <w:t>r</w:t>
            </w:r>
            <w:r w:rsidRPr="00222D42">
              <w:rPr>
                <w:rFonts w:ascii="Arial" w:hAnsi="Arial" w:cs="Arial"/>
                <w:sz w:val="18"/>
                <w:szCs w:val="18"/>
              </w:rPr>
              <w:t>do)</w:t>
            </w:r>
          </w:p>
          <w:p w:rsidR="00137E50" w:rsidRPr="00222D42" w:rsidRDefault="00137E50" w:rsidP="00140CE2">
            <w:pPr>
              <w:rPr>
                <w:rFonts w:ascii="Arial" w:hAnsi="Arial" w:cs="Arial"/>
                <w:sz w:val="18"/>
                <w:szCs w:val="18"/>
              </w:rPr>
            </w:pPr>
          </w:p>
          <w:p w:rsidR="004557C8" w:rsidRPr="00222D42" w:rsidRDefault="004557C8" w:rsidP="00864E38">
            <w:pPr>
              <w:rPr>
                <w:rFonts w:ascii="Arial" w:hAnsi="Arial" w:cs="Arial"/>
                <w:i/>
                <w:sz w:val="18"/>
                <w:szCs w:val="18"/>
              </w:rPr>
            </w:pPr>
          </w:p>
        </w:tc>
      </w:tr>
    </w:tbl>
    <w:p w:rsidR="00B15519" w:rsidRPr="00222D42" w:rsidRDefault="00B15519" w:rsidP="00B15519">
      <w:pPr>
        <w:rPr>
          <w:rFonts w:ascii="Arial" w:hAnsi="Arial" w:cs="Arial"/>
          <w:sz w:val="18"/>
          <w:szCs w:val="18"/>
        </w:rPr>
      </w:pPr>
    </w:p>
    <w:p w:rsidR="00B15519" w:rsidRPr="00222D42" w:rsidRDefault="00B15519" w:rsidP="00B15519">
      <w:pPr>
        <w:rPr>
          <w:rFonts w:ascii="Arial" w:hAnsi="Arial" w:cs="Arial"/>
          <w:sz w:val="18"/>
          <w:szCs w:val="18"/>
        </w:rPr>
      </w:pPr>
    </w:p>
    <w:tbl>
      <w:tblPr>
        <w:tblStyle w:val="TableGrid"/>
        <w:tblW w:w="100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tblPr>
      <w:tblGrid>
        <w:gridCol w:w="2093"/>
        <w:gridCol w:w="2410"/>
        <w:gridCol w:w="5582"/>
      </w:tblGrid>
      <w:tr w:rsidR="00143A14" w:rsidRPr="00222D42" w:rsidTr="000E0DFA">
        <w:trPr>
          <w:trHeight w:val="437"/>
        </w:trPr>
        <w:tc>
          <w:tcPr>
            <w:tcW w:w="20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143A14" w:rsidRPr="00222D42" w:rsidRDefault="00143A14" w:rsidP="006F3E4B">
            <w:pPr>
              <w:rPr>
                <w:rFonts w:ascii="Arial" w:hAnsi="Arial" w:cs="Arial"/>
                <w:b/>
                <w:color w:val="FFFFFF" w:themeColor="background1"/>
                <w:sz w:val="18"/>
                <w:szCs w:val="18"/>
              </w:rPr>
            </w:pPr>
            <w:r w:rsidRPr="00222D42">
              <w:rPr>
                <w:rFonts w:ascii="Arial" w:hAnsi="Arial" w:cs="Arial"/>
                <w:b/>
                <w:color w:val="FFFFFF" w:themeColor="background1"/>
                <w:sz w:val="18"/>
                <w:szCs w:val="18"/>
              </w:rPr>
              <w:t xml:space="preserve">Objetivo </w:t>
            </w:r>
            <w:r w:rsidR="004B0CA8" w:rsidRPr="00222D42">
              <w:rPr>
                <w:rFonts w:ascii="Arial" w:hAnsi="Arial" w:cs="Arial"/>
                <w:b/>
                <w:color w:val="FFFFFF" w:themeColor="background1"/>
                <w:sz w:val="18"/>
                <w:szCs w:val="18"/>
              </w:rPr>
              <w:t>específico</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143A14" w:rsidRPr="00222D42" w:rsidRDefault="00143A14" w:rsidP="006F3E4B">
            <w:pPr>
              <w:rPr>
                <w:rFonts w:ascii="Arial" w:hAnsi="Arial" w:cs="Arial"/>
                <w:b/>
                <w:color w:val="FFFFFF" w:themeColor="background1"/>
                <w:sz w:val="18"/>
                <w:szCs w:val="18"/>
              </w:rPr>
            </w:pPr>
            <w:r w:rsidRPr="00222D42">
              <w:rPr>
                <w:rFonts w:ascii="Arial" w:hAnsi="Arial" w:cs="Arial"/>
                <w:b/>
                <w:color w:val="FFFFFF" w:themeColor="background1"/>
                <w:sz w:val="18"/>
                <w:szCs w:val="18"/>
              </w:rPr>
              <w:t>Indicador (principal de gestión)</w:t>
            </w:r>
          </w:p>
        </w:tc>
        <w:tc>
          <w:tcPr>
            <w:tcW w:w="5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143A14" w:rsidRPr="00222D42" w:rsidRDefault="00143A14" w:rsidP="006F3E4B">
            <w:pPr>
              <w:rPr>
                <w:rFonts w:ascii="Arial" w:hAnsi="Arial" w:cs="Arial"/>
                <w:b/>
                <w:color w:val="FFFFFF" w:themeColor="background1"/>
                <w:sz w:val="18"/>
                <w:szCs w:val="18"/>
              </w:rPr>
            </w:pPr>
            <w:r w:rsidRPr="00222D42">
              <w:rPr>
                <w:rFonts w:ascii="Arial" w:hAnsi="Arial" w:cs="Arial"/>
                <w:b/>
                <w:color w:val="FFFFFF" w:themeColor="background1"/>
                <w:sz w:val="18"/>
                <w:szCs w:val="18"/>
              </w:rPr>
              <w:t>Resultado</w:t>
            </w:r>
          </w:p>
        </w:tc>
      </w:tr>
      <w:tr w:rsidR="00143A14" w:rsidRPr="00222D42" w:rsidTr="000E0DFA">
        <w:trPr>
          <w:trHeight w:val="646"/>
        </w:trPr>
        <w:tc>
          <w:tcPr>
            <w:tcW w:w="2093" w:type="dxa"/>
            <w:tcBorders>
              <w:top w:val="single" w:sz="4" w:space="0" w:color="FFFFFF" w:themeColor="background1"/>
            </w:tcBorders>
            <w:shd w:val="clear" w:color="auto" w:fill="F2F2F2" w:themeFill="background1" w:themeFillShade="F2"/>
            <w:vAlign w:val="center"/>
          </w:tcPr>
          <w:p w:rsidR="00143A14" w:rsidRPr="00222D42" w:rsidRDefault="004B0CA8" w:rsidP="006F3E4B">
            <w:pPr>
              <w:rPr>
                <w:rFonts w:ascii="Arial" w:hAnsi="Arial" w:cs="Arial"/>
                <w:sz w:val="18"/>
                <w:szCs w:val="18"/>
              </w:rPr>
            </w:pPr>
            <w:r w:rsidRPr="00222D42">
              <w:rPr>
                <w:rFonts w:ascii="Arial" w:hAnsi="Arial" w:cs="Arial"/>
                <w:sz w:val="18"/>
                <w:szCs w:val="18"/>
              </w:rPr>
              <w:t xml:space="preserve">Disminuir los efectos de la </w:t>
            </w:r>
            <w:proofErr w:type="spellStart"/>
            <w:r w:rsidRPr="00222D42">
              <w:rPr>
                <w:rFonts w:ascii="Arial" w:hAnsi="Arial" w:cs="Arial"/>
                <w:sz w:val="18"/>
                <w:szCs w:val="18"/>
              </w:rPr>
              <w:t>prisionización</w:t>
            </w:r>
            <w:proofErr w:type="spellEnd"/>
            <w:r w:rsidRPr="00222D42">
              <w:rPr>
                <w:rFonts w:ascii="Arial" w:hAnsi="Arial" w:cs="Arial"/>
                <w:sz w:val="18"/>
                <w:szCs w:val="18"/>
              </w:rPr>
              <w:t xml:space="preserve"> en jóvenes infractores de ley a través de actividades culturales que promuevan el vínculo, el autoconocimiento y construcción de subjetividad y la expresión de emociones.</w:t>
            </w:r>
          </w:p>
        </w:tc>
        <w:tc>
          <w:tcPr>
            <w:tcW w:w="2410" w:type="dxa"/>
            <w:tcBorders>
              <w:top w:val="single" w:sz="4" w:space="0" w:color="FFFFFF" w:themeColor="background1"/>
            </w:tcBorders>
            <w:shd w:val="clear" w:color="auto" w:fill="F2F2F2" w:themeFill="background1" w:themeFillShade="F2"/>
          </w:tcPr>
          <w:p w:rsidR="004557C8" w:rsidRPr="00222D42" w:rsidRDefault="00864E38" w:rsidP="00864E38">
            <w:pPr>
              <w:rPr>
                <w:rFonts w:ascii="Arial" w:hAnsi="Arial" w:cs="Arial"/>
                <w:color w:val="FF0000"/>
                <w:sz w:val="18"/>
                <w:szCs w:val="18"/>
              </w:rPr>
            </w:pPr>
            <w:r w:rsidRPr="00222D42">
              <w:rPr>
                <w:rFonts w:ascii="Arial" w:hAnsi="Arial" w:cs="Arial"/>
                <w:sz w:val="18"/>
                <w:szCs w:val="18"/>
              </w:rPr>
              <w:t>Porcentaje de jóvenes que asisten al menos a 6 sesiones de los talleres voluntarios en el año.</w:t>
            </w:r>
          </w:p>
        </w:tc>
        <w:tc>
          <w:tcPr>
            <w:tcW w:w="5582" w:type="dxa"/>
            <w:tcBorders>
              <w:top w:val="single" w:sz="4" w:space="0" w:color="FFFFFF" w:themeColor="background1"/>
            </w:tcBorders>
            <w:shd w:val="clear" w:color="auto" w:fill="F2F2F2" w:themeFill="background1" w:themeFillShade="F2"/>
          </w:tcPr>
          <w:p w:rsidR="00143A14" w:rsidRPr="00222D42" w:rsidRDefault="00864E38" w:rsidP="006F3E4B">
            <w:pPr>
              <w:rPr>
                <w:rFonts w:ascii="Arial" w:hAnsi="Arial" w:cs="Arial"/>
                <w:i/>
                <w:sz w:val="18"/>
                <w:szCs w:val="18"/>
              </w:rPr>
            </w:pPr>
            <w:r w:rsidRPr="00222D42">
              <w:rPr>
                <w:rFonts w:ascii="Arial" w:hAnsi="Arial" w:cs="Arial"/>
                <w:i/>
                <w:sz w:val="18"/>
                <w:szCs w:val="18"/>
              </w:rPr>
              <w:t>18,1%</w:t>
            </w:r>
          </w:p>
          <w:p w:rsidR="00864E38" w:rsidRPr="00222D42" w:rsidRDefault="00864E38" w:rsidP="006F3E4B">
            <w:pPr>
              <w:rPr>
                <w:rFonts w:ascii="Arial" w:hAnsi="Arial" w:cs="Arial"/>
                <w:i/>
                <w:sz w:val="18"/>
                <w:szCs w:val="18"/>
              </w:rPr>
            </w:pPr>
          </w:p>
          <w:p w:rsidR="00864E38" w:rsidRPr="00222D42" w:rsidRDefault="00864E38" w:rsidP="006F3E4B">
            <w:pPr>
              <w:rPr>
                <w:rFonts w:ascii="Arial" w:hAnsi="Arial" w:cs="Arial"/>
                <w:sz w:val="18"/>
                <w:szCs w:val="18"/>
              </w:rPr>
            </w:pPr>
            <w:r w:rsidRPr="00222D42">
              <w:rPr>
                <w:rFonts w:ascii="Arial" w:hAnsi="Arial" w:cs="Arial"/>
                <w:sz w:val="18"/>
                <w:szCs w:val="18"/>
              </w:rPr>
              <w:t xml:space="preserve">(CMN </w:t>
            </w:r>
            <w:proofErr w:type="spellStart"/>
            <w:r w:rsidRPr="00222D42">
              <w:rPr>
                <w:rFonts w:ascii="Arial" w:hAnsi="Arial" w:cs="Arial"/>
                <w:sz w:val="18"/>
                <w:szCs w:val="18"/>
              </w:rPr>
              <w:t>Til</w:t>
            </w:r>
            <w:proofErr w:type="spellEnd"/>
            <w:r w:rsidRPr="00222D42">
              <w:rPr>
                <w:rFonts w:ascii="Arial" w:hAnsi="Arial" w:cs="Arial"/>
                <w:sz w:val="18"/>
                <w:szCs w:val="18"/>
              </w:rPr>
              <w:t xml:space="preserve"> </w:t>
            </w:r>
            <w:proofErr w:type="spellStart"/>
            <w:r w:rsidRPr="00222D42">
              <w:rPr>
                <w:rFonts w:ascii="Arial" w:hAnsi="Arial" w:cs="Arial"/>
                <w:sz w:val="18"/>
                <w:szCs w:val="18"/>
              </w:rPr>
              <w:t>Til</w:t>
            </w:r>
            <w:proofErr w:type="spellEnd"/>
            <w:r w:rsidRPr="00222D42">
              <w:rPr>
                <w:rFonts w:ascii="Arial" w:hAnsi="Arial" w:cs="Arial"/>
                <w:sz w:val="18"/>
                <w:szCs w:val="18"/>
              </w:rPr>
              <w:t>)</w:t>
            </w:r>
          </w:p>
        </w:tc>
      </w:tr>
    </w:tbl>
    <w:p w:rsidR="00143A14" w:rsidRPr="00222D42" w:rsidRDefault="00143A14" w:rsidP="00BB3ED2">
      <w:pPr>
        <w:spacing w:after="0"/>
        <w:rPr>
          <w:rFonts w:ascii="Arial" w:hAnsi="Arial" w:cs="Arial"/>
          <w:iCs/>
          <w:sz w:val="18"/>
          <w:szCs w:val="18"/>
        </w:rPr>
      </w:pPr>
    </w:p>
    <w:p w:rsidR="00434B01" w:rsidRPr="00222D42" w:rsidRDefault="00434B01" w:rsidP="00BB3ED2">
      <w:pPr>
        <w:pStyle w:val="Caption"/>
        <w:keepNext/>
        <w:spacing w:after="0"/>
        <w:rPr>
          <w:rFonts w:ascii="Arial" w:hAnsi="Arial" w:cs="Arial"/>
          <w:color w:val="548DD4" w:themeColor="text2" w:themeTint="99"/>
        </w:rPr>
      </w:pPr>
    </w:p>
    <w:p w:rsidR="00434B01" w:rsidRPr="00222D42" w:rsidRDefault="00434B01" w:rsidP="00BB3ED2">
      <w:pPr>
        <w:pStyle w:val="Caption"/>
        <w:keepNext/>
        <w:spacing w:after="0"/>
        <w:rPr>
          <w:rFonts w:ascii="Arial" w:hAnsi="Arial" w:cs="Arial"/>
          <w:color w:val="548DD4" w:themeColor="text2" w:themeTint="99"/>
        </w:rPr>
      </w:pPr>
    </w:p>
    <w:tbl>
      <w:tblPr>
        <w:tblStyle w:val="TableGrid"/>
        <w:tblpPr w:leftFromText="141" w:rightFromText="141" w:vertAnchor="text" w:horzAnchor="margin" w:tblpX="74" w:tblpY="102"/>
        <w:tblW w:w="10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6A0"/>
      </w:tblPr>
      <w:tblGrid>
        <w:gridCol w:w="2411"/>
        <w:gridCol w:w="2410"/>
        <w:gridCol w:w="5582"/>
      </w:tblGrid>
      <w:tr w:rsidR="004B0CA8" w:rsidRPr="00222D42" w:rsidTr="006F4479">
        <w:trPr>
          <w:trHeight w:val="437"/>
        </w:trPr>
        <w:tc>
          <w:tcPr>
            <w:tcW w:w="2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B0CA8" w:rsidRPr="00222D42" w:rsidRDefault="004B0CA8" w:rsidP="006F4479">
            <w:pPr>
              <w:rPr>
                <w:rFonts w:ascii="Arial" w:hAnsi="Arial" w:cs="Arial"/>
                <w:b/>
                <w:color w:val="FFFFFF" w:themeColor="background1"/>
                <w:sz w:val="18"/>
                <w:szCs w:val="18"/>
              </w:rPr>
            </w:pPr>
            <w:r w:rsidRPr="00222D42">
              <w:rPr>
                <w:rFonts w:ascii="Arial" w:hAnsi="Arial" w:cs="Arial"/>
                <w:b/>
                <w:color w:val="FFFFFF" w:themeColor="background1"/>
                <w:sz w:val="18"/>
                <w:szCs w:val="18"/>
              </w:rPr>
              <w:t>Objetivo general</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B0CA8" w:rsidRPr="00222D42" w:rsidRDefault="004B0CA8" w:rsidP="006F4479">
            <w:pPr>
              <w:rPr>
                <w:rFonts w:ascii="Arial" w:hAnsi="Arial" w:cs="Arial"/>
                <w:b/>
                <w:color w:val="FFFFFF" w:themeColor="background1"/>
                <w:sz w:val="18"/>
                <w:szCs w:val="18"/>
              </w:rPr>
            </w:pPr>
            <w:r w:rsidRPr="00222D42">
              <w:rPr>
                <w:rFonts w:ascii="Arial" w:hAnsi="Arial" w:cs="Arial"/>
                <w:b/>
                <w:color w:val="FFFFFF" w:themeColor="background1"/>
                <w:sz w:val="18"/>
                <w:szCs w:val="18"/>
              </w:rPr>
              <w:t>Indicador</w:t>
            </w:r>
          </w:p>
        </w:tc>
        <w:tc>
          <w:tcPr>
            <w:tcW w:w="55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08080" w:themeFill="background1" w:themeFillShade="80"/>
            <w:vAlign w:val="center"/>
          </w:tcPr>
          <w:p w:rsidR="004B0CA8" w:rsidRPr="00222D42" w:rsidRDefault="004B0CA8" w:rsidP="006F4479">
            <w:pPr>
              <w:rPr>
                <w:rFonts w:ascii="Arial" w:hAnsi="Arial" w:cs="Arial"/>
                <w:b/>
                <w:color w:val="FFFFFF" w:themeColor="background1"/>
                <w:sz w:val="18"/>
                <w:szCs w:val="18"/>
              </w:rPr>
            </w:pPr>
            <w:r w:rsidRPr="00222D42">
              <w:rPr>
                <w:rFonts w:ascii="Arial" w:hAnsi="Arial" w:cs="Arial"/>
                <w:b/>
                <w:color w:val="FFFFFF" w:themeColor="background1"/>
                <w:sz w:val="18"/>
                <w:szCs w:val="18"/>
              </w:rPr>
              <w:t>Resultado</w:t>
            </w:r>
          </w:p>
        </w:tc>
      </w:tr>
      <w:tr w:rsidR="004B0CA8" w:rsidRPr="00222D42" w:rsidTr="006F4479">
        <w:trPr>
          <w:trHeight w:val="538"/>
        </w:trPr>
        <w:tc>
          <w:tcPr>
            <w:tcW w:w="2411" w:type="dxa"/>
            <w:tcBorders>
              <w:top w:val="single" w:sz="4" w:space="0" w:color="FFFFFF" w:themeColor="background1"/>
            </w:tcBorders>
            <w:shd w:val="clear" w:color="auto" w:fill="F2F2F2" w:themeFill="background1" w:themeFillShade="F2"/>
            <w:vAlign w:val="center"/>
          </w:tcPr>
          <w:p w:rsidR="004B0CA8" w:rsidRPr="00222D42" w:rsidRDefault="004B0CA8" w:rsidP="006F4479">
            <w:pPr>
              <w:rPr>
                <w:rFonts w:ascii="Arial" w:hAnsi="Arial" w:cs="Arial"/>
                <w:b/>
                <w:sz w:val="18"/>
                <w:szCs w:val="18"/>
              </w:rPr>
            </w:pPr>
          </w:p>
        </w:tc>
        <w:tc>
          <w:tcPr>
            <w:tcW w:w="2410" w:type="dxa"/>
            <w:tcBorders>
              <w:top w:val="single" w:sz="4" w:space="0" w:color="FFFFFF" w:themeColor="background1"/>
            </w:tcBorders>
            <w:shd w:val="clear" w:color="auto" w:fill="F2F2F2" w:themeFill="background1" w:themeFillShade="F2"/>
          </w:tcPr>
          <w:p w:rsidR="004B0CA8" w:rsidRPr="00222D42" w:rsidRDefault="004B0CA8" w:rsidP="006F4479">
            <w:pPr>
              <w:rPr>
                <w:rFonts w:ascii="Arial" w:hAnsi="Arial" w:cs="Arial"/>
                <w:i/>
                <w:color w:val="FF0000"/>
                <w:sz w:val="18"/>
                <w:szCs w:val="18"/>
              </w:rPr>
            </w:pPr>
          </w:p>
        </w:tc>
        <w:tc>
          <w:tcPr>
            <w:tcW w:w="5582" w:type="dxa"/>
            <w:tcBorders>
              <w:top w:val="single" w:sz="4" w:space="0" w:color="FFFFFF" w:themeColor="background1"/>
            </w:tcBorders>
            <w:shd w:val="clear" w:color="auto" w:fill="F2F2F2" w:themeFill="background1" w:themeFillShade="F2"/>
          </w:tcPr>
          <w:p w:rsidR="004B0CA8" w:rsidRPr="00222D42" w:rsidRDefault="004B0CA8" w:rsidP="006F4479">
            <w:pPr>
              <w:rPr>
                <w:rFonts w:ascii="Arial" w:hAnsi="Arial" w:cs="Arial"/>
                <w:i/>
                <w:sz w:val="18"/>
                <w:szCs w:val="18"/>
              </w:rPr>
            </w:pPr>
          </w:p>
        </w:tc>
      </w:tr>
      <w:tr w:rsidR="004B0CA8" w:rsidRPr="00222D42" w:rsidTr="006F4479">
        <w:trPr>
          <w:trHeight w:val="548"/>
        </w:trPr>
        <w:tc>
          <w:tcPr>
            <w:tcW w:w="2411" w:type="dxa"/>
            <w:shd w:val="clear" w:color="auto" w:fill="F2F2F2" w:themeFill="background1" w:themeFillShade="F2"/>
            <w:vAlign w:val="center"/>
          </w:tcPr>
          <w:p w:rsidR="004B0CA8" w:rsidRPr="00222D42" w:rsidRDefault="004B0CA8" w:rsidP="006F4479">
            <w:pPr>
              <w:rPr>
                <w:rFonts w:ascii="Arial" w:hAnsi="Arial" w:cs="Arial"/>
                <w:sz w:val="18"/>
                <w:szCs w:val="18"/>
              </w:rPr>
            </w:pPr>
            <w:r w:rsidRPr="00222D42">
              <w:rPr>
                <w:rFonts w:ascii="Arial" w:hAnsi="Arial" w:cs="Arial"/>
                <w:sz w:val="18"/>
                <w:szCs w:val="18"/>
              </w:rPr>
              <w:t>Acompañar y orientar al joven cuando sale del centro de reclusión</w:t>
            </w:r>
          </w:p>
        </w:tc>
        <w:tc>
          <w:tcPr>
            <w:tcW w:w="2410" w:type="dxa"/>
            <w:shd w:val="clear" w:color="auto" w:fill="F2F2F2" w:themeFill="background1" w:themeFillShade="F2"/>
          </w:tcPr>
          <w:p w:rsidR="004B0CA8" w:rsidRPr="00222D42" w:rsidRDefault="004B0CA8" w:rsidP="006F4479">
            <w:pPr>
              <w:rPr>
                <w:rFonts w:ascii="Arial" w:hAnsi="Arial" w:cs="Arial"/>
                <w:i/>
                <w:sz w:val="18"/>
                <w:szCs w:val="18"/>
              </w:rPr>
            </w:pPr>
            <w:r w:rsidRPr="00222D42">
              <w:rPr>
                <w:rFonts w:ascii="Arial" w:hAnsi="Arial" w:cs="Arial"/>
                <w:i/>
                <w:sz w:val="18"/>
                <w:szCs w:val="18"/>
              </w:rPr>
              <w:t>Número de Acompañamientos al año</w:t>
            </w:r>
          </w:p>
          <w:p w:rsidR="004B0CA8" w:rsidRPr="00222D42" w:rsidRDefault="004B0CA8" w:rsidP="006F4479">
            <w:pPr>
              <w:rPr>
                <w:rFonts w:ascii="Arial" w:hAnsi="Arial" w:cs="Arial"/>
                <w:i/>
                <w:sz w:val="18"/>
                <w:szCs w:val="18"/>
              </w:rPr>
            </w:pPr>
          </w:p>
          <w:p w:rsidR="004B0CA8" w:rsidRPr="00222D42" w:rsidRDefault="004B0CA8" w:rsidP="006F4479">
            <w:pPr>
              <w:rPr>
                <w:rFonts w:ascii="Arial" w:hAnsi="Arial" w:cs="Arial"/>
                <w:i/>
                <w:sz w:val="18"/>
                <w:szCs w:val="18"/>
              </w:rPr>
            </w:pPr>
          </w:p>
          <w:p w:rsidR="004B0CA8" w:rsidRPr="00222D42" w:rsidRDefault="004B0CA8" w:rsidP="006F4479">
            <w:pPr>
              <w:rPr>
                <w:rFonts w:ascii="Arial" w:hAnsi="Arial" w:cs="Arial"/>
                <w:i/>
                <w:sz w:val="18"/>
                <w:szCs w:val="18"/>
              </w:rPr>
            </w:pPr>
          </w:p>
        </w:tc>
        <w:tc>
          <w:tcPr>
            <w:tcW w:w="5582" w:type="dxa"/>
            <w:shd w:val="clear" w:color="auto" w:fill="F2F2F2" w:themeFill="background1" w:themeFillShade="F2"/>
          </w:tcPr>
          <w:p w:rsidR="004B0CA8" w:rsidRPr="00222D42" w:rsidRDefault="004B0CA8" w:rsidP="006F4479">
            <w:pPr>
              <w:rPr>
                <w:rFonts w:ascii="Arial" w:hAnsi="Arial" w:cs="Arial"/>
                <w:i/>
                <w:sz w:val="18"/>
                <w:szCs w:val="18"/>
              </w:rPr>
            </w:pPr>
            <w:r w:rsidRPr="00222D42">
              <w:rPr>
                <w:rFonts w:ascii="Arial" w:hAnsi="Arial" w:cs="Arial"/>
                <w:i/>
                <w:sz w:val="18"/>
                <w:szCs w:val="18"/>
              </w:rPr>
              <w:t>8</w:t>
            </w:r>
          </w:p>
        </w:tc>
      </w:tr>
    </w:tbl>
    <w:p w:rsidR="00A56F04" w:rsidRPr="00222D42" w:rsidRDefault="00A56F04" w:rsidP="00A56F04">
      <w:pPr>
        <w:rPr>
          <w:rFonts w:ascii="Arial" w:hAnsi="Arial" w:cs="Arial"/>
          <w:sz w:val="18"/>
          <w:szCs w:val="18"/>
        </w:rPr>
      </w:pPr>
    </w:p>
    <w:p w:rsidR="00434B01" w:rsidRPr="00222D42" w:rsidRDefault="00434B01" w:rsidP="00BB3ED2">
      <w:pPr>
        <w:pStyle w:val="Caption"/>
        <w:keepNext/>
        <w:spacing w:after="0"/>
        <w:rPr>
          <w:rFonts w:ascii="Arial" w:hAnsi="Arial" w:cs="Arial"/>
          <w:color w:val="548DD4" w:themeColor="text2" w:themeTint="99"/>
        </w:rPr>
      </w:pPr>
    </w:p>
    <w:p w:rsidR="00434B01" w:rsidRPr="00222D42" w:rsidRDefault="00434B01" w:rsidP="00BB3ED2">
      <w:pPr>
        <w:pStyle w:val="Caption"/>
        <w:keepNext/>
        <w:spacing w:after="0"/>
        <w:rPr>
          <w:rFonts w:ascii="Arial" w:hAnsi="Arial" w:cs="Arial"/>
          <w:color w:val="548DD4" w:themeColor="text2" w:themeTint="99"/>
        </w:rPr>
      </w:pPr>
    </w:p>
    <w:p w:rsidR="00143A14" w:rsidRPr="00222D42" w:rsidRDefault="00143A14" w:rsidP="00BB3ED2">
      <w:pPr>
        <w:pStyle w:val="Caption"/>
        <w:keepNext/>
        <w:spacing w:after="0"/>
        <w:rPr>
          <w:rFonts w:ascii="Arial" w:hAnsi="Arial" w:cs="Arial"/>
          <w:color w:val="548DD4" w:themeColor="text2" w:themeTint="99"/>
        </w:rPr>
      </w:pPr>
    </w:p>
    <w:p w:rsidR="004B0CA8" w:rsidRPr="00222D42" w:rsidRDefault="004B0CA8" w:rsidP="004B0CA8">
      <w:pPr>
        <w:rPr>
          <w:rFonts w:ascii="Arial" w:hAnsi="Arial" w:cs="Arial"/>
          <w:sz w:val="18"/>
          <w:szCs w:val="18"/>
        </w:rPr>
      </w:pPr>
    </w:p>
    <w:p w:rsidR="004B0CA8" w:rsidRPr="00222D42" w:rsidRDefault="004B0CA8" w:rsidP="004B0CA8">
      <w:pPr>
        <w:rPr>
          <w:rFonts w:ascii="Arial" w:hAnsi="Arial" w:cs="Arial"/>
          <w:sz w:val="18"/>
          <w:szCs w:val="18"/>
        </w:rPr>
      </w:pPr>
    </w:p>
    <w:p w:rsidR="00BB3ED2" w:rsidRPr="00222D42" w:rsidRDefault="00BB3ED2" w:rsidP="00BB3ED2">
      <w:pPr>
        <w:rPr>
          <w:rFonts w:ascii="Arial" w:hAnsi="Arial" w:cs="Arial"/>
          <w:sz w:val="18"/>
          <w:szCs w:val="18"/>
        </w:rPr>
      </w:pPr>
    </w:p>
    <w:p w:rsidR="00BB3ED2" w:rsidRPr="00222D42" w:rsidRDefault="00BB3ED2" w:rsidP="00BB3ED2">
      <w:pPr>
        <w:rPr>
          <w:rFonts w:ascii="Arial" w:hAnsi="Arial" w:cs="Arial"/>
          <w:sz w:val="18"/>
          <w:szCs w:val="18"/>
        </w:rPr>
      </w:pPr>
    </w:p>
    <w:p w:rsidR="00BB3ED2" w:rsidRPr="00222D42" w:rsidRDefault="00BB3ED2" w:rsidP="00BB3ED2">
      <w:pPr>
        <w:rPr>
          <w:rFonts w:ascii="Arial" w:hAnsi="Arial" w:cs="Arial"/>
          <w:sz w:val="18"/>
          <w:szCs w:val="18"/>
        </w:rPr>
      </w:pPr>
    </w:p>
    <w:p w:rsidR="00BB3ED2" w:rsidRPr="00222D42" w:rsidRDefault="00BB3ED2" w:rsidP="00BB3ED2">
      <w:pPr>
        <w:rPr>
          <w:rFonts w:ascii="Arial" w:hAnsi="Arial" w:cs="Arial"/>
          <w:sz w:val="18"/>
          <w:szCs w:val="18"/>
        </w:rPr>
      </w:pPr>
    </w:p>
    <w:p w:rsidR="00BB3ED2" w:rsidRPr="00222D42" w:rsidRDefault="00BB3ED2" w:rsidP="00BB3ED2">
      <w:pPr>
        <w:spacing w:before="240"/>
        <w:rPr>
          <w:rFonts w:ascii="Arial" w:hAnsi="Arial" w:cs="Arial"/>
          <w:sz w:val="18"/>
          <w:szCs w:val="18"/>
        </w:rPr>
      </w:pPr>
    </w:p>
    <w:p w:rsidR="003104E4" w:rsidRPr="00222D42" w:rsidRDefault="003104E4" w:rsidP="003104E4">
      <w:pPr>
        <w:spacing w:before="120" w:after="120"/>
        <w:rPr>
          <w:rFonts w:ascii="Arial" w:hAnsi="Arial" w:cs="Arial"/>
          <w:b/>
          <w:bCs/>
          <w:color w:val="FFFFFF" w:themeColor="background1"/>
          <w:sz w:val="18"/>
          <w:szCs w:val="18"/>
        </w:rPr>
      </w:pPr>
    </w:p>
    <w:p w:rsidR="003104E4" w:rsidRPr="00222D42" w:rsidRDefault="003104E4" w:rsidP="003104E4">
      <w:pPr>
        <w:spacing w:before="120" w:after="120"/>
        <w:rPr>
          <w:rFonts w:ascii="Arial" w:hAnsi="Arial" w:cs="Arial"/>
          <w:b/>
          <w:bCs/>
          <w:color w:val="FFFFFF" w:themeColor="background1"/>
          <w:sz w:val="18"/>
          <w:szCs w:val="18"/>
        </w:rPr>
      </w:pPr>
    </w:p>
    <w:p w:rsidR="003104E4" w:rsidRPr="00222D42" w:rsidRDefault="003104E4" w:rsidP="003104E4">
      <w:pPr>
        <w:spacing w:before="120" w:after="120"/>
        <w:rPr>
          <w:rFonts w:ascii="Arial" w:hAnsi="Arial" w:cs="Arial"/>
          <w:b/>
          <w:bCs/>
          <w:color w:val="FFFFFF" w:themeColor="background1"/>
          <w:sz w:val="18"/>
          <w:szCs w:val="18"/>
        </w:rPr>
      </w:pPr>
    </w:p>
    <w:p w:rsidR="003104E4" w:rsidRPr="00222D42" w:rsidRDefault="003104E4" w:rsidP="003104E4">
      <w:pPr>
        <w:spacing w:before="120" w:after="120"/>
        <w:rPr>
          <w:rFonts w:ascii="Arial" w:hAnsi="Arial" w:cs="Arial"/>
          <w:b/>
          <w:bCs/>
          <w:color w:val="FFFFFF" w:themeColor="background1"/>
          <w:sz w:val="18"/>
          <w:szCs w:val="18"/>
        </w:rPr>
      </w:pPr>
    </w:p>
    <w:p w:rsidR="00800C66" w:rsidRPr="00222D42" w:rsidRDefault="00800C66" w:rsidP="00DC37F7">
      <w:pPr>
        <w:pStyle w:val="ListParagraph"/>
        <w:numPr>
          <w:ilvl w:val="1"/>
          <w:numId w:val="13"/>
        </w:numPr>
        <w:shd w:val="clear" w:color="auto" w:fill="548DD4" w:themeFill="text2" w:themeFillTint="99"/>
        <w:spacing w:before="120" w:after="120"/>
        <w:rPr>
          <w:rFonts w:ascii="Arial" w:hAnsi="Arial" w:cs="Arial"/>
          <w:b/>
          <w:bCs/>
          <w:color w:val="FFFFFF" w:themeColor="background1"/>
          <w:sz w:val="18"/>
          <w:szCs w:val="18"/>
        </w:rPr>
      </w:pPr>
      <w:r w:rsidRPr="00222D42">
        <w:rPr>
          <w:rFonts w:ascii="Arial" w:hAnsi="Arial" w:cs="Arial"/>
          <w:b/>
          <w:bCs/>
          <w:color w:val="FFFFFF" w:themeColor="background1"/>
          <w:sz w:val="18"/>
          <w:szCs w:val="18"/>
        </w:rPr>
        <w:t>Indicadores financieros</w:t>
      </w:r>
    </w:p>
    <w:p w:rsidR="00D62295" w:rsidRPr="00222D42" w:rsidRDefault="009A7941" w:rsidP="00D62295">
      <w:pPr>
        <w:spacing w:after="0"/>
        <w:rPr>
          <w:rFonts w:ascii="Arial" w:hAnsi="Arial" w:cs="Arial"/>
          <w:sz w:val="18"/>
          <w:szCs w:val="18"/>
        </w:rPr>
      </w:pPr>
      <w:r w:rsidRPr="00222D42">
        <w:rPr>
          <w:rFonts w:ascii="Arial" w:hAnsi="Arial" w:cs="Arial"/>
          <w:color w:val="548DD4" w:themeColor="text2" w:themeTint="99"/>
          <w:sz w:val="18"/>
          <w:szCs w:val="18"/>
        </w:rPr>
        <w:t xml:space="preserve">CUADRO DE INDICADORES FINANCIEROS </w:t>
      </w:r>
    </w:p>
    <w:p w:rsidR="00434B01" w:rsidRPr="00222D42" w:rsidRDefault="00434B01" w:rsidP="00900ACD">
      <w:pPr>
        <w:spacing w:before="120" w:after="120"/>
        <w:rPr>
          <w:rFonts w:ascii="Arial" w:hAnsi="Arial" w:cs="Arial"/>
          <w:sz w:val="18"/>
          <w:szCs w:val="18"/>
        </w:rPr>
      </w:pPr>
    </w:p>
    <w:p w:rsidR="00434B01" w:rsidRPr="00222D42" w:rsidRDefault="00434B01" w:rsidP="00E96978">
      <w:pPr>
        <w:spacing w:before="120" w:after="120"/>
        <w:jc w:val="center"/>
        <w:rPr>
          <w:rFonts w:ascii="Arial" w:hAnsi="Arial" w:cs="Arial"/>
          <w:sz w:val="18"/>
          <w:szCs w:val="18"/>
        </w:rPr>
      </w:pPr>
    </w:p>
    <w:p w:rsidR="00434B01" w:rsidRPr="00222D42" w:rsidRDefault="00434B01" w:rsidP="00E96978">
      <w:pPr>
        <w:spacing w:before="120" w:after="120"/>
        <w:jc w:val="center"/>
        <w:rPr>
          <w:rFonts w:ascii="Arial" w:hAnsi="Arial" w:cs="Arial"/>
          <w:sz w:val="18"/>
          <w:szCs w:val="18"/>
        </w:rPr>
      </w:pPr>
    </w:p>
    <w:p w:rsidR="00434B01" w:rsidRPr="00222D42" w:rsidRDefault="00434B01" w:rsidP="00E96978">
      <w:pPr>
        <w:spacing w:before="120" w:after="120"/>
        <w:jc w:val="center"/>
        <w:rPr>
          <w:rFonts w:ascii="Arial" w:hAnsi="Arial" w:cs="Arial"/>
          <w:sz w:val="18"/>
          <w:szCs w:val="18"/>
        </w:rPr>
      </w:pPr>
    </w:p>
    <w:tbl>
      <w:tblPr>
        <w:tblpPr w:leftFromText="141" w:rightFromText="141" w:bottomFromText="200" w:vertAnchor="text" w:tblpXSpec="center"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tblPr>
      <w:tblGrid>
        <w:gridCol w:w="4528"/>
        <w:gridCol w:w="1154"/>
        <w:gridCol w:w="1443"/>
      </w:tblGrid>
      <w:tr w:rsidR="00900ACD" w:rsidRPr="00222D42" w:rsidTr="00900ACD">
        <w:trPr>
          <w:trHeight w:val="377"/>
        </w:trPr>
        <w:tc>
          <w:tcPr>
            <w:tcW w:w="4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rPr>
                <w:rFonts w:ascii="Arial" w:hAnsi="Arial" w:cs="Arial"/>
                <w:b/>
                <w:sz w:val="18"/>
                <w:szCs w:val="18"/>
              </w:rPr>
            </w:pPr>
            <w:r w:rsidRPr="00222D42">
              <w:rPr>
                <w:rFonts w:ascii="Arial" w:hAnsi="Arial" w:cs="Arial"/>
                <w:b/>
                <w:sz w:val="18"/>
                <w:szCs w:val="18"/>
              </w:rPr>
              <w:t>a. Ingresos Operacionales (en M$)</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jc w:val="center"/>
              <w:rPr>
                <w:rFonts w:ascii="Arial" w:hAnsi="Arial" w:cs="Arial"/>
                <w:b/>
                <w:sz w:val="18"/>
                <w:szCs w:val="18"/>
              </w:rPr>
            </w:pPr>
            <w:r w:rsidRPr="00222D42">
              <w:rPr>
                <w:rFonts w:ascii="Arial" w:hAnsi="Arial" w:cs="Arial"/>
                <w:b/>
                <w:sz w:val="18"/>
                <w:szCs w:val="18"/>
              </w:rPr>
              <w:t>2018</w:t>
            </w:r>
          </w:p>
        </w:tc>
        <w:tc>
          <w:tcPr>
            <w:tcW w:w="14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jc w:val="center"/>
              <w:rPr>
                <w:rFonts w:ascii="Arial" w:hAnsi="Arial" w:cs="Arial"/>
                <w:b/>
                <w:sz w:val="18"/>
                <w:szCs w:val="18"/>
              </w:rPr>
            </w:pPr>
            <w:r w:rsidRPr="00222D42">
              <w:rPr>
                <w:rFonts w:ascii="Arial" w:hAnsi="Arial" w:cs="Arial"/>
                <w:b/>
                <w:sz w:val="18"/>
                <w:szCs w:val="18"/>
              </w:rPr>
              <w:t>2017</w:t>
            </w:r>
          </w:p>
        </w:tc>
      </w:tr>
      <w:tr w:rsidR="00900ACD" w:rsidRPr="00222D42" w:rsidTr="00900ACD">
        <w:trPr>
          <w:trHeight w:val="433"/>
        </w:trPr>
        <w:tc>
          <w:tcPr>
            <w:tcW w:w="4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jc w:val="right"/>
              <w:rPr>
                <w:rFonts w:ascii="Arial" w:hAnsi="Arial" w:cs="Arial"/>
                <w:b/>
                <w:bCs/>
                <w:sz w:val="18"/>
                <w:szCs w:val="18"/>
              </w:rPr>
            </w:pPr>
            <w:r w:rsidRPr="00222D42">
              <w:rPr>
                <w:rFonts w:ascii="Arial" w:hAnsi="Arial" w:cs="Arial"/>
                <w:b/>
                <w:bCs/>
                <w:sz w:val="18"/>
                <w:szCs w:val="18"/>
              </w:rPr>
              <w:t xml:space="preserve">TOTAL DE INGRESOS OPERACIONALES </w:t>
            </w:r>
          </w:p>
        </w:tc>
        <w:tc>
          <w:tcPr>
            <w:tcW w:w="1154"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rPr>
                <w:rFonts w:ascii="Arial" w:hAnsi="Arial" w:cs="Arial"/>
                <w:i/>
                <w:iCs/>
                <w:sz w:val="18"/>
                <w:szCs w:val="18"/>
              </w:rPr>
            </w:pPr>
            <w:r w:rsidRPr="00222D42">
              <w:rPr>
                <w:rFonts w:ascii="Arial" w:hAnsi="Arial" w:cs="Arial"/>
                <w:i/>
                <w:iCs/>
                <w:sz w:val="18"/>
                <w:szCs w:val="18"/>
              </w:rPr>
              <w:t>66.421.115</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rPr>
                <w:rFonts w:ascii="Arial" w:hAnsi="Arial" w:cs="Arial"/>
                <w:sz w:val="18"/>
                <w:szCs w:val="18"/>
              </w:rPr>
            </w:pPr>
            <w:r w:rsidRPr="00222D42">
              <w:rPr>
                <w:rFonts w:ascii="Arial" w:hAnsi="Arial" w:cs="Arial"/>
                <w:sz w:val="18"/>
                <w:szCs w:val="18"/>
              </w:rPr>
              <w:t>43.635115</w:t>
            </w:r>
          </w:p>
        </w:tc>
      </w:tr>
    </w:tbl>
    <w:p w:rsidR="00900ACD" w:rsidRPr="00222D42" w:rsidRDefault="00900ACD" w:rsidP="00900ACD">
      <w:pPr>
        <w:rPr>
          <w:rFonts w:ascii="Arial" w:hAnsi="Arial" w:cs="Arial"/>
          <w:sz w:val="18"/>
          <w:szCs w:val="18"/>
        </w:rPr>
      </w:pPr>
    </w:p>
    <w:p w:rsidR="00900ACD" w:rsidRPr="00222D42" w:rsidRDefault="00900ACD" w:rsidP="00900ACD">
      <w:pPr>
        <w:spacing w:after="0"/>
        <w:rPr>
          <w:rFonts w:ascii="Arial" w:hAnsi="Arial" w:cs="Arial"/>
          <w:sz w:val="18"/>
          <w:szCs w:val="18"/>
        </w:rPr>
      </w:pPr>
    </w:p>
    <w:tbl>
      <w:tblPr>
        <w:tblpPr w:leftFromText="141" w:rightFromText="141" w:bottomFromText="200" w:vertAnchor="text" w:tblpXSpec="center"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tblPr>
      <w:tblGrid>
        <w:gridCol w:w="4456"/>
        <w:gridCol w:w="1226"/>
        <w:gridCol w:w="1443"/>
      </w:tblGrid>
      <w:tr w:rsidR="00900ACD" w:rsidRPr="00222D42" w:rsidTr="00900ACD">
        <w:trPr>
          <w:trHeight w:val="129"/>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00ACD" w:rsidRPr="00222D42" w:rsidRDefault="00900ACD">
            <w:pPr>
              <w:spacing w:after="0"/>
              <w:rPr>
                <w:rFonts w:ascii="Arial" w:hAnsi="Arial" w:cs="Arial"/>
                <w:sz w:val="18"/>
                <w:szCs w:val="18"/>
              </w:rPr>
            </w:pPr>
          </w:p>
        </w:tc>
      </w:tr>
      <w:tr w:rsidR="00900ACD" w:rsidRPr="00222D42" w:rsidTr="00900ACD">
        <w:trPr>
          <w:trHeight w:val="415"/>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rPr>
                <w:rFonts w:ascii="Arial" w:hAnsi="Arial" w:cs="Arial"/>
                <w:sz w:val="18"/>
                <w:szCs w:val="18"/>
              </w:rPr>
            </w:pPr>
            <w:r w:rsidRPr="00222D42">
              <w:rPr>
                <w:rFonts w:ascii="Arial" w:hAnsi="Arial" w:cs="Arial"/>
                <w:b/>
                <w:sz w:val="18"/>
                <w:szCs w:val="18"/>
              </w:rPr>
              <w:t>b. Origen de los ingresos operacionales:</w:t>
            </w:r>
          </w:p>
        </w:tc>
      </w:tr>
      <w:tr w:rsidR="00900ACD" w:rsidRPr="00222D42" w:rsidTr="00900ACD">
        <w:trPr>
          <w:trHeight w:val="712"/>
        </w:trPr>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2816AC">
            <w:pPr>
              <w:jc w:val="center"/>
              <w:rPr>
                <w:rFonts w:ascii="Arial" w:hAnsi="Arial" w:cs="Arial"/>
                <w:b/>
                <w:sz w:val="18"/>
                <w:szCs w:val="18"/>
              </w:rPr>
            </w:pPr>
            <m:oMath>
              <m:f>
                <m:fPr>
                  <m:ctrlPr>
                    <w:rPr>
                      <w:rFonts w:ascii="Cambria Math" w:hAnsi="Arial" w:cs="Arial"/>
                      <w:b/>
                      <w:sz w:val="18"/>
                      <w:szCs w:val="18"/>
                    </w:rPr>
                  </m:ctrlPr>
                </m:fPr>
                <m:num>
                  <m:r>
                    <m:rPr>
                      <m:sty m:val="b"/>
                    </m:rPr>
                    <w:rPr>
                      <w:rFonts w:ascii="Cambria Math" w:hAnsi="Cambria Math" w:cs="Arial"/>
                      <w:sz w:val="18"/>
                      <w:szCs w:val="18"/>
                    </w:rPr>
                    <m:t>Ingresos</m:t>
                  </m:r>
                  <m:r>
                    <m:rPr>
                      <m:sty m:val="b"/>
                    </m:rPr>
                    <w:rPr>
                      <w:rFonts w:ascii="Cambria Math" w:hAnsi="Arial" w:cs="Arial"/>
                      <w:sz w:val="18"/>
                      <w:szCs w:val="18"/>
                    </w:rPr>
                    <m:t xml:space="preserve"> </m:t>
                  </m:r>
                  <m:r>
                    <m:rPr>
                      <m:sty m:val="b"/>
                    </m:rPr>
                    <w:rPr>
                      <w:rFonts w:ascii="Cambria Math" w:hAnsi="Cambria Math" w:cs="Arial"/>
                      <w:sz w:val="18"/>
                      <w:szCs w:val="18"/>
                    </w:rPr>
                    <m:t>provenientes</m:t>
                  </m:r>
                  <m:r>
                    <m:rPr>
                      <m:sty m:val="b"/>
                    </m:rPr>
                    <w:rPr>
                      <w:rFonts w:ascii="Cambria Math" w:hAnsi="Arial" w:cs="Arial"/>
                      <w:sz w:val="18"/>
                      <w:szCs w:val="18"/>
                    </w:rPr>
                    <m:t xml:space="preserve"> </m:t>
                  </m:r>
                  <m:r>
                    <m:rPr>
                      <m:sty m:val="b"/>
                    </m:rPr>
                    <w:rPr>
                      <w:rFonts w:ascii="Cambria Math" w:hAnsi="Cambria Math" w:cs="Arial"/>
                      <w:sz w:val="18"/>
                      <w:szCs w:val="18"/>
                    </w:rPr>
                    <m:t>del</m:t>
                  </m:r>
                  <m:r>
                    <m:rPr>
                      <m:sty m:val="b"/>
                    </m:rPr>
                    <w:rPr>
                      <w:rFonts w:ascii="Cambria Math" w:hAnsi="Arial" w:cs="Arial"/>
                      <w:sz w:val="18"/>
                      <w:szCs w:val="18"/>
                    </w:rPr>
                    <m:t xml:space="preserve"> </m:t>
                  </m:r>
                  <m:r>
                    <m:rPr>
                      <m:sty m:val="b"/>
                    </m:rPr>
                    <w:rPr>
                      <w:rFonts w:ascii="Cambria Math" w:hAnsi="Cambria Math" w:cs="Arial"/>
                      <w:sz w:val="18"/>
                      <w:szCs w:val="18"/>
                    </w:rPr>
                    <m:t>extranjero</m:t>
                  </m:r>
                </m:num>
                <m:den>
                  <m:r>
                    <m:rPr>
                      <m:sty m:val="b"/>
                    </m:rPr>
                    <w:rPr>
                      <w:rFonts w:ascii="Cambria Math" w:hAnsi="Cambria Math" w:cs="Arial"/>
                      <w:sz w:val="18"/>
                      <w:szCs w:val="18"/>
                    </w:rPr>
                    <m:t>Total</m:t>
                  </m:r>
                  <m:r>
                    <m:rPr>
                      <m:sty m:val="b"/>
                    </m:rPr>
                    <w:rPr>
                      <w:rFonts w:ascii="Cambria Math" w:hAnsi="Arial" w:cs="Arial"/>
                      <w:sz w:val="18"/>
                      <w:szCs w:val="18"/>
                    </w:rPr>
                    <m:t xml:space="preserve"> </m:t>
                  </m:r>
                  <m:r>
                    <m:rPr>
                      <m:sty m:val="b"/>
                    </m:rPr>
                    <w:rPr>
                      <w:rFonts w:ascii="Cambria Math" w:hAnsi="Cambria Math" w:cs="Arial"/>
                      <w:sz w:val="18"/>
                      <w:szCs w:val="18"/>
                    </w:rPr>
                    <m:t>de</m:t>
                  </m:r>
                  <m:r>
                    <m:rPr>
                      <m:sty m:val="b"/>
                    </m:rPr>
                    <w:rPr>
                      <w:rFonts w:ascii="Cambria Math" w:hAnsi="Arial" w:cs="Arial"/>
                      <w:sz w:val="18"/>
                      <w:szCs w:val="18"/>
                    </w:rPr>
                    <m:t xml:space="preserve"> </m:t>
                  </m:r>
                  <m:r>
                    <m:rPr>
                      <m:sty m:val="b"/>
                    </m:rPr>
                    <w:rPr>
                      <w:rFonts w:ascii="Cambria Math" w:hAnsi="Cambria Math" w:cs="Arial"/>
                      <w:sz w:val="18"/>
                      <w:szCs w:val="18"/>
                    </w:rPr>
                    <m:t>ingresos</m:t>
                  </m:r>
                  <m:r>
                    <m:rPr>
                      <m:sty m:val="b"/>
                    </m:rPr>
                    <w:rPr>
                      <w:rFonts w:ascii="Cambria Math" w:hAnsi="Arial" w:cs="Arial"/>
                      <w:sz w:val="18"/>
                      <w:szCs w:val="18"/>
                    </w:rPr>
                    <m:t xml:space="preserve"> </m:t>
                  </m:r>
                  <m:r>
                    <m:rPr>
                      <m:sty m:val="b"/>
                    </m:rPr>
                    <w:rPr>
                      <w:rFonts w:ascii="Cambria Math" w:hAnsi="Cambria Math" w:cs="Arial"/>
                      <w:sz w:val="18"/>
                      <w:szCs w:val="18"/>
                    </w:rPr>
                    <m:t>operacionales</m:t>
                  </m:r>
                </m:den>
              </m:f>
            </m:oMath>
            <w:r w:rsidR="00900ACD" w:rsidRPr="00222D42">
              <w:rPr>
                <w:rFonts w:ascii="Arial" w:hAnsi="Arial" w:cs="Arial"/>
                <w:sz w:val="18"/>
                <w:szCs w:val="18"/>
              </w:rPr>
              <w:t>x100</w:t>
            </w:r>
          </w:p>
        </w:tc>
        <w:tc>
          <w:tcPr>
            <w:tcW w:w="1226"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N/A</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N/A</w:t>
            </w:r>
          </w:p>
        </w:tc>
      </w:tr>
    </w:tbl>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tbl>
      <w:tblPr>
        <w:tblpPr w:leftFromText="141" w:rightFromText="141" w:bottomFromText="200" w:vertAnchor="text" w:tblpXSpec="center" w:tblpY="1"/>
        <w:tblOverlap w:val="never"/>
        <w:tblW w:w="7125" w:type="dxa"/>
        <w:tblBorders>
          <w:top w:val="single" w:sz="4" w:space="0" w:color="68E14B"/>
          <w:left w:val="single" w:sz="4" w:space="0" w:color="68E14B"/>
          <w:bottom w:val="single" w:sz="4" w:space="0" w:color="68E14B"/>
          <w:right w:val="single" w:sz="4" w:space="0" w:color="68E14B"/>
          <w:insideH w:val="single" w:sz="4" w:space="0" w:color="68E14B"/>
          <w:insideV w:val="single" w:sz="4" w:space="0" w:color="68E14B"/>
        </w:tblBorders>
        <w:shd w:val="clear" w:color="auto" w:fill="68E14B"/>
        <w:tblLook w:val="0480"/>
      </w:tblPr>
      <w:tblGrid>
        <w:gridCol w:w="4456"/>
        <w:gridCol w:w="1226"/>
        <w:gridCol w:w="1443"/>
      </w:tblGrid>
      <w:tr w:rsidR="00900ACD" w:rsidRPr="00222D42" w:rsidTr="00900ACD">
        <w:trPr>
          <w:trHeight w:val="134"/>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900ACD" w:rsidRPr="00222D42" w:rsidRDefault="00900ACD">
            <w:pPr>
              <w:spacing w:after="0"/>
              <w:rPr>
                <w:rFonts w:ascii="Arial" w:hAnsi="Arial" w:cs="Arial"/>
                <w:sz w:val="18"/>
                <w:szCs w:val="18"/>
              </w:rPr>
            </w:pPr>
          </w:p>
        </w:tc>
      </w:tr>
      <w:tr w:rsidR="00900ACD" w:rsidRPr="00222D42" w:rsidTr="00900ACD">
        <w:trPr>
          <w:trHeight w:val="331"/>
        </w:trPr>
        <w:tc>
          <w:tcPr>
            <w:tcW w:w="712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900ACD">
            <w:pPr>
              <w:rPr>
                <w:rFonts w:ascii="Arial" w:hAnsi="Arial" w:cs="Arial"/>
                <w:sz w:val="18"/>
                <w:szCs w:val="18"/>
              </w:rPr>
            </w:pPr>
            <w:r w:rsidRPr="00222D42">
              <w:rPr>
                <w:rFonts w:ascii="Arial" w:hAnsi="Arial" w:cs="Arial"/>
                <w:b/>
                <w:sz w:val="18"/>
                <w:szCs w:val="18"/>
              </w:rPr>
              <w:t>c. Otros indicadores relevantes:</w:t>
            </w:r>
          </w:p>
        </w:tc>
      </w:tr>
      <w:tr w:rsidR="00900ACD" w:rsidRPr="00222D42" w:rsidTr="00900ACD">
        <w:trPr>
          <w:trHeight w:val="804"/>
        </w:trPr>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2816AC">
            <w:pPr>
              <w:jc w:val="center"/>
              <w:rPr>
                <w:rFonts w:ascii="Arial" w:hAnsi="Arial" w:cs="Arial"/>
                <w:b/>
                <w:sz w:val="18"/>
                <w:szCs w:val="18"/>
              </w:rPr>
            </w:pPr>
            <m:oMath>
              <m:f>
                <m:fPr>
                  <m:ctrlPr>
                    <w:rPr>
                      <w:rFonts w:ascii="Cambria Math" w:hAnsi="Arial" w:cs="Arial"/>
                      <w:b/>
                      <w:sz w:val="18"/>
                      <w:szCs w:val="18"/>
                    </w:rPr>
                  </m:ctrlPr>
                </m:fPr>
                <m:num>
                  <m:r>
                    <m:rPr>
                      <m:sty m:val="b"/>
                    </m:rPr>
                    <w:rPr>
                      <w:rFonts w:ascii="Cambria Math" w:hAnsi="Cambria Math" w:cs="Arial"/>
                      <w:sz w:val="18"/>
                      <w:szCs w:val="18"/>
                    </w:rPr>
                    <m:t>Donaciones</m:t>
                  </m:r>
                  <m:r>
                    <m:rPr>
                      <m:sty m:val="b"/>
                    </m:rPr>
                    <w:rPr>
                      <w:rFonts w:ascii="Cambria Math" w:hAnsi="Arial" w:cs="Arial"/>
                      <w:sz w:val="18"/>
                      <w:szCs w:val="18"/>
                    </w:rPr>
                    <m:t xml:space="preserve"> </m:t>
                  </m:r>
                  <m:r>
                    <m:rPr>
                      <m:sty m:val="b"/>
                    </m:rPr>
                    <w:rPr>
                      <w:rFonts w:ascii="Cambria Math" w:hAnsi="Cambria Math" w:cs="Arial"/>
                      <w:sz w:val="18"/>
                      <w:szCs w:val="18"/>
                    </w:rPr>
                    <m:t>acogidas</m:t>
                  </m:r>
                  <m:r>
                    <m:rPr>
                      <m:sty m:val="b"/>
                    </m:rPr>
                    <w:rPr>
                      <w:rFonts w:ascii="Cambria Math" w:hAnsi="Arial" w:cs="Arial"/>
                      <w:sz w:val="18"/>
                      <w:szCs w:val="18"/>
                    </w:rPr>
                    <m:t xml:space="preserve"> </m:t>
                  </m:r>
                  <m:r>
                    <m:rPr>
                      <m:sty m:val="b"/>
                    </m:rPr>
                    <w:rPr>
                      <w:rFonts w:ascii="Cambria Math" w:hAnsi="Cambria Math" w:cs="Arial"/>
                      <w:sz w:val="18"/>
                      <w:szCs w:val="18"/>
                    </w:rPr>
                    <m:t>a</m:t>
                  </m:r>
                  <m:r>
                    <m:rPr>
                      <m:sty m:val="b"/>
                    </m:rPr>
                    <w:rPr>
                      <w:rFonts w:ascii="Cambria Math" w:hAnsi="Arial" w:cs="Arial"/>
                      <w:sz w:val="18"/>
                      <w:szCs w:val="18"/>
                    </w:rPr>
                    <m:t xml:space="preserve"> </m:t>
                  </m:r>
                  <m:r>
                    <m:rPr>
                      <m:sty m:val="b"/>
                    </m:rPr>
                    <w:rPr>
                      <w:rFonts w:ascii="Cambria Math" w:hAnsi="Cambria Math" w:cs="Arial"/>
                      <w:sz w:val="18"/>
                      <w:szCs w:val="18"/>
                    </w:rPr>
                    <m:t>beneficio</m:t>
                  </m:r>
                  <m:r>
                    <m:rPr>
                      <m:sty m:val="b"/>
                    </m:rPr>
                    <w:rPr>
                      <w:rFonts w:ascii="Cambria Math" w:hAnsi="Arial" w:cs="Arial"/>
                      <w:sz w:val="18"/>
                      <w:szCs w:val="18"/>
                    </w:rPr>
                    <m:t xml:space="preserve"> </m:t>
                  </m:r>
                  <m:r>
                    <m:rPr>
                      <m:sty m:val="b"/>
                    </m:rPr>
                    <w:rPr>
                      <w:rFonts w:ascii="Cambria Math" w:hAnsi="Cambria Math" w:cs="Arial"/>
                      <w:sz w:val="18"/>
                      <w:szCs w:val="18"/>
                    </w:rPr>
                    <m:t>tributario</m:t>
                  </m:r>
                </m:num>
                <m:den>
                  <m:r>
                    <m:rPr>
                      <m:sty m:val="b"/>
                    </m:rPr>
                    <w:rPr>
                      <w:rFonts w:ascii="Cambria Math" w:hAnsi="Cambria Math" w:cs="Arial"/>
                      <w:sz w:val="18"/>
                      <w:szCs w:val="18"/>
                    </w:rPr>
                    <m:t>To</m:t>
                  </m:r>
                  <m:r>
                    <m:rPr>
                      <m:sty m:val="b"/>
                    </m:rPr>
                    <w:rPr>
                      <w:rFonts w:ascii="Cambria Math" w:hAnsi="Cambria Math" w:cs="Arial"/>
                      <w:sz w:val="18"/>
                      <w:szCs w:val="18"/>
                    </w:rPr>
                    <m:t>tal</m:t>
                  </m:r>
                  <m:r>
                    <m:rPr>
                      <m:sty m:val="b"/>
                    </m:rPr>
                    <w:rPr>
                      <w:rFonts w:ascii="Cambria Math" w:hAnsi="Arial" w:cs="Arial"/>
                      <w:sz w:val="18"/>
                      <w:szCs w:val="18"/>
                    </w:rPr>
                    <m:t xml:space="preserve"> </m:t>
                  </m:r>
                  <m:r>
                    <m:rPr>
                      <m:sty m:val="b"/>
                    </m:rPr>
                    <w:rPr>
                      <w:rFonts w:ascii="Cambria Math" w:hAnsi="Cambria Math" w:cs="Arial"/>
                      <w:sz w:val="18"/>
                      <w:szCs w:val="18"/>
                    </w:rPr>
                    <m:t>de</m:t>
                  </m:r>
                  <m:r>
                    <m:rPr>
                      <m:sty m:val="b"/>
                    </m:rPr>
                    <w:rPr>
                      <w:rFonts w:ascii="Cambria Math" w:hAnsi="Arial" w:cs="Arial"/>
                      <w:sz w:val="18"/>
                      <w:szCs w:val="18"/>
                    </w:rPr>
                    <m:t xml:space="preserve"> </m:t>
                  </m:r>
                  <m:r>
                    <m:rPr>
                      <m:sty m:val="b"/>
                    </m:rPr>
                    <w:rPr>
                      <w:rFonts w:ascii="Cambria Math" w:hAnsi="Cambria Math" w:cs="Arial"/>
                      <w:sz w:val="18"/>
                      <w:szCs w:val="18"/>
                    </w:rPr>
                    <m:t>ingresos</m:t>
                  </m:r>
                  <m:r>
                    <m:rPr>
                      <m:sty m:val="b"/>
                    </m:rPr>
                    <w:rPr>
                      <w:rFonts w:ascii="Cambria Math" w:hAnsi="Arial" w:cs="Arial"/>
                      <w:sz w:val="18"/>
                      <w:szCs w:val="18"/>
                    </w:rPr>
                    <m:t xml:space="preserve"> </m:t>
                  </m:r>
                  <m:r>
                    <m:rPr>
                      <m:sty m:val="b"/>
                    </m:rPr>
                    <w:rPr>
                      <w:rFonts w:ascii="Cambria Math" w:hAnsi="Cambria Math" w:cs="Arial"/>
                      <w:sz w:val="18"/>
                      <w:szCs w:val="18"/>
                    </w:rPr>
                    <m:t>operacionales</m:t>
                  </m:r>
                </m:den>
              </m:f>
            </m:oMath>
            <w:r w:rsidR="00900ACD" w:rsidRPr="00222D42">
              <w:rPr>
                <w:rFonts w:ascii="Arial" w:hAnsi="Arial" w:cs="Arial"/>
                <w:sz w:val="18"/>
                <w:szCs w:val="18"/>
              </w:rPr>
              <w:t>x100</w:t>
            </w:r>
          </w:p>
        </w:tc>
        <w:tc>
          <w:tcPr>
            <w:tcW w:w="1226"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57,1</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w:t>
            </w:r>
          </w:p>
        </w:tc>
      </w:tr>
      <w:tr w:rsidR="00900ACD" w:rsidRPr="00222D42" w:rsidTr="00900ACD">
        <w:trPr>
          <w:trHeight w:val="715"/>
        </w:trPr>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2816AC">
            <w:pPr>
              <w:jc w:val="center"/>
              <w:rPr>
                <w:rFonts w:ascii="Arial" w:hAnsi="Arial" w:cs="Arial"/>
                <w:b/>
                <w:sz w:val="18"/>
                <w:szCs w:val="18"/>
              </w:rPr>
            </w:pPr>
            <m:oMath>
              <m:f>
                <m:fPr>
                  <m:ctrlPr>
                    <w:rPr>
                      <w:rFonts w:ascii="Cambria Math" w:hAnsi="Arial" w:cs="Arial"/>
                      <w:b/>
                      <w:sz w:val="18"/>
                      <w:szCs w:val="18"/>
                    </w:rPr>
                  </m:ctrlPr>
                </m:fPr>
                <m:num>
                  <m:r>
                    <m:rPr>
                      <m:sty m:val="b"/>
                    </m:rPr>
                    <w:rPr>
                      <w:rFonts w:ascii="Cambria Math" w:hAnsi="Cambria Math" w:cs="Arial"/>
                      <w:sz w:val="18"/>
                      <w:szCs w:val="18"/>
                    </w:rPr>
                    <m:t>Gastos</m:t>
                  </m:r>
                  <m:r>
                    <m:rPr>
                      <m:sty m:val="b"/>
                    </m:rPr>
                    <w:rPr>
                      <w:rFonts w:ascii="Cambria Math" w:hAnsi="Arial" w:cs="Arial"/>
                      <w:sz w:val="18"/>
                      <w:szCs w:val="18"/>
                    </w:rPr>
                    <m:t xml:space="preserve"> </m:t>
                  </m:r>
                  <m:r>
                    <m:rPr>
                      <m:sty m:val="b"/>
                    </m:rPr>
                    <w:rPr>
                      <w:rFonts w:ascii="Cambria Math" w:hAnsi="Cambria Math" w:cs="Arial"/>
                      <w:sz w:val="18"/>
                      <w:szCs w:val="18"/>
                    </w:rPr>
                    <m:t>administrativos</m:t>
                  </m:r>
                </m:num>
                <m:den>
                  <m:r>
                    <m:rPr>
                      <m:sty m:val="b"/>
                    </m:rPr>
                    <w:rPr>
                      <w:rFonts w:ascii="Cambria Math" w:hAnsi="Cambria Math" w:cs="Arial"/>
                      <w:sz w:val="18"/>
                      <w:szCs w:val="18"/>
                    </w:rPr>
                    <m:t>Ingresos</m:t>
                  </m:r>
                  <m:r>
                    <m:rPr>
                      <m:sty m:val="b"/>
                    </m:rPr>
                    <w:rPr>
                      <w:rFonts w:ascii="Cambria Math" w:hAnsi="Arial" w:cs="Arial"/>
                      <w:sz w:val="18"/>
                      <w:szCs w:val="18"/>
                    </w:rPr>
                    <m:t xml:space="preserve"> </m:t>
                  </m:r>
                  <m:r>
                    <m:rPr>
                      <m:sty m:val="b"/>
                    </m:rPr>
                    <w:rPr>
                      <w:rFonts w:ascii="Cambria Math" w:hAnsi="Cambria Math" w:cs="Arial"/>
                      <w:sz w:val="18"/>
                      <w:szCs w:val="18"/>
                    </w:rPr>
                    <m:t>operacionales</m:t>
                  </m:r>
                </m:den>
              </m:f>
            </m:oMath>
            <w:r w:rsidR="00900ACD" w:rsidRPr="00222D42">
              <w:rPr>
                <w:rFonts w:ascii="Arial" w:hAnsi="Arial" w:cs="Arial"/>
                <w:b/>
                <w:sz w:val="18"/>
                <w:szCs w:val="18"/>
              </w:rPr>
              <w:t xml:space="preserve"> </w:t>
            </w:r>
            <w:r w:rsidR="00900ACD" w:rsidRPr="00222D42">
              <w:rPr>
                <w:rFonts w:ascii="Arial" w:hAnsi="Arial" w:cs="Arial"/>
                <w:sz w:val="18"/>
                <w:szCs w:val="18"/>
              </w:rPr>
              <w:t>x 100</w:t>
            </w:r>
          </w:p>
        </w:tc>
        <w:tc>
          <w:tcPr>
            <w:tcW w:w="1226"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1,3</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19,93</w:t>
            </w:r>
          </w:p>
        </w:tc>
      </w:tr>
      <w:tr w:rsidR="00900ACD" w:rsidRPr="00222D42" w:rsidTr="00900ACD">
        <w:trPr>
          <w:trHeight w:val="736"/>
        </w:trPr>
        <w:tc>
          <w:tcPr>
            <w:tcW w:w="4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8CCE4" w:themeFill="accent1" w:themeFillTint="66"/>
            <w:vAlign w:val="center"/>
            <w:hideMark/>
          </w:tcPr>
          <w:p w:rsidR="00900ACD" w:rsidRPr="00222D42" w:rsidRDefault="002816AC">
            <w:pPr>
              <w:jc w:val="center"/>
              <w:rPr>
                <w:rFonts w:ascii="Arial" w:hAnsi="Arial" w:cs="Arial"/>
                <w:b/>
                <w:sz w:val="18"/>
                <w:szCs w:val="18"/>
              </w:rPr>
            </w:pPr>
            <m:oMath>
              <m:f>
                <m:fPr>
                  <m:ctrlPr>
                    <w:rPr>
                      <w:rFonts w:ascii="Cambria Math" w:hAnsi="Arial" w:cs="Arial"/>
                      <w:b/>
                      <w:sz w:val="18"/>
                      <w:szCs w:val="18"/>
                    </w:rPr>
                  </m:ctrlPr>
                </m:fPr>
                <m:num>
                  <m:r>
                    <m:rPr>
                      <m:sty m:val="b"/>
                    </m:rPr>
                    <w:rPr>
                      <w:rFonts w:ascii="Cambria Math" w:hAnsi="Cambria Math" w:cs="Arial"/>
                      <w:sz w:val="18"/>
                      <w:szCs w:val="18"/>
                    </w:rPr>
                    <m:t>Remuneraci</m:t>
                  </m:r>
                  <m:r>
                    <m:rPr>
                      <m:sty m:val="b"/>
                    </m:rPr>
                    <w:rPr>
                      <w:rFonts w:ascii="Arial" w:hAnsi="Arial" w:cs="Arial"/>
                      <w:sz w:val="18"/>
                      <w:szCs w:val="18"/>
                    </w:rPr>
                    <m:t>ó</m:t>
                  </m:r>
                  <m:r>
                    <m:rPr>
                      <m:sty m:val="b"/>
                    </m:rPr>
                    <w:rPr>
                      <w:rFonts w:ascii="Cambria Math" w:hAnsi="Cambria Math" w:cs="Arial"/>
                      <w:sz w:val="18"/>
                      <w:szCs w:val="18"/>
                    </w:rPr>
                    <m:t>n</m:t>
                  </m:r>
                  <m:r>
                    <m:rPr>
                      <m:sty m:val="b"/>
                    </m:rPr>
                    <w:rPr>
                      <w:rFonts w:ascii="Cambria Math" w:hAnsi="Arial" w:cs="Arial"/>
                      <w:sz w:val="18"/>
                      <w:szCs w:val="18"/>
                    </w:rPr>
                    <m:t xml:space="preserve"> </m:t>
                  </m:r>
                  <m:r>
                    <m:rPr>
                      <m:sty m:val="b"/>
                    </m:rPr>
                    <w:rPr>
                      <w:rFonts w:ascii="Cambria Math" w:hAnsi="Cambria Math" w:cs="Arial"/>
                      <w:sz w:val="18"/>
                      <w:szCs w:val="18"/>
                    </w:rPr>
                    <m:t>principales</m:t>
                  </m:r>
                  <m:r>
                    <m:rPr>
                      <m:sty m:val="b"/>
                    </m:rPr>
                    <w:rPr>
                      <w:rFonts w:ascii="Cambria Math" w:hAnsi="Arial" w:cs="Arial"/>
                      <w:sz w:val="18"/>
                      <w:szCs w:val="18"/>
                    </w:rPr>
                    <m:t xml:space="preserve"> </m:t>
                  </m:r>
                  <m:r>
                    <m:rPr>
                      <m:sty m:val="b"/>
                    </m:rPr>
                    <w:rPr>
                      <w:rFonts w:ascii="Cambria Math" w:hAnsi="Cambria Math" w:cs="Arial"/>
                      <w:sz w:val="18"/>
                      <w:szCs w:val="18"/>
                    </w:rPr>
                    <m:t>ejecutivos</m:t>
                  </m:r>
                </m:num>
                <m:den>
                  <m:r>
                    <m:rPr>
                      <m:sty m:val="b"/>
                    </m:rPr>
                    <w:rPr>
                      <w:rFonts w:ascii="Cambria Math" w:hAnsi="Cambria Math" w:cs="Arial"/>
                      <w:sz w:val="18"/>
                      <w:szCs w:val="18"/>
                    </w:rPr>
                    <m:t>Total</m:t>
                  </m:r>
                  <m:r>
                    <m:rPr>
                      <m:sty m:val="b"/>
                    </m:rPr>
                    <w:rPr>
                      <w:rFonts w:ascii="Cambria Math" w:hAnsi="Arial" w:cs="Arial"/>
                      <w:sz w:val="18"/>
                      <w:szCs w:val="18"/>
                    </w:rPr>
                    <m:t xml:space="preserve"> </m:t>
                  </m:r>
                  <m:r>
                    <m:rPr>
                      <m:sty m:val="b"/>
                    </m:rPr>
                    <w:rPr>
                      <w:rFonts w:ascii="Cambria Math" w:hAnsi="Cambria Math" w:cs="Arial"/>
                      <w:sz w:val="18"/>
                      <w:szCs w:val="18"/>
                    </w:rPr>
                    <m:t>remuneraciones</m:t>
                  </m:r>
                </m:den>
              </m:f>
            </m:oMath>
            <w:r w:rsidR="00900ACD" w:rsidRPr="00222D42">
              <w:rPr>
                <w:rFonts w:ascii="Arial" w:hAnsi="Arial" w:cs="Arial"/>
                <w:sz w:val="18"/>
                <w:szCs w:val="18"/>
              </w:rPr>
              <w:t>x100</w:t>
            </w:r>
          </w:p>
        </w:tc>
        <w:tc>
          <w:tcPr>
            <w:tcW w:w="1226"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17,9%</w:t>
            </w:r>
          </w:p>
        </w:tc>
        <w:tc>
          <w:tcPr>
            <w:tcW w:w="1443" w:type="dxa"/>
            <w:tcBorders>
              <w:top w:val="single" w:sz="4" w:space="0" w:color="FFFFFF" w:themeColor="background1"/>
              <w:left w:val="single" w:sz="4" w:space="0" w:color="FFFFFF" w:themeColor="background1"/>
              <w:bottom w:val="single" w:sz="4" w:space="0" w:color="FFFFFF" w:themeColor="background1"/>
              <w:right w:val="nil"/>
            </w:tcBorders>
            <w:shd w:val="clear" w:color="auto" w:fill="DBE5F1" w:themeFill="accent1" w:themeFillTint="33"/>
            <w:vAlign w:val="center"/>
            <w:hideMark/>
          </w:tcPr>
          <w:p w:rsidR="00900ACD" w:rsidRPr="00222D42" w:rsidRDefault="00900ACD">
            <w:pPr>
              <w:jc w:val="center"/>
              <w:rPr>
                <w:rFonts w:ascii="Arial" w:hAnsi="Arial" w:cs="Arial"/>
                <w:i/>
                <w:iCs/>
                <w:color w:val="808080" w:themeColor="background1" w:themeShade="80"/>
                <w:sz w:val="18"/>
                <w:szCs w:val="18"/>
              </w:rPr>
            </w:pPr>
            <w:r w:rsidRPr="00222D42">
              <w:rPr>
                <w:rFonts w:ascii="Arial" w:hAnsi="Arial" w:cs="Arial"/>
                <w:i/>
                <w:iCs/>
                <w:color w:val="808080" w:themeColor="background1" w:themeShade="80"/>
                <w:sz w:val="18"/>
                <w:szCs w:val="18"/>
              </w:rPr>
              <w:t>-</w:t>
            </w:r>
          </w:p>
        </w:tc>
      </w:tr>
    </w:tbl>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900ACD" w:rsidRPr="00222D42" w:rsidRDefault="00900ACD" w:rsidP="00900ACD">
      <w:pPr>
        <w:spacing w:after="0"/>
        <w:rPr>
          <w:rFonts w:ascii="Arial" w:hAnsi="Arial" w:cs="Arial"/>
          <w:sz w:val="18"/>
          <w:szCs w:val="18"/>
        </w:rPr>
      </w:pPr>
    </w:p>
    <w:p w:rsidR="00434B01" w:rsidRPr="00222D42" w:rsidRDefault="00434B01" w:rsidP="00E96978">
      <w:pPr>
        <w:spacing w:before="120" w:after="120"/>
        <w:jc w:val="center"/>
        <w:rPr>
          <w:rFonts w:ascii="Arial" w:hAnsi="Arial" w:cs="Arial"/>
          <w:sz w:val="18"/>
          <w:szCs w:val="18"/>
        </w:rPr>
      </w:pPr>
    </w:p>
    <w:p w:rsidR="00E96978" w:rsidRPr="00222D42" w:rsidRDefault="00E96978" w:rsidP="00E96978">
      <w:pPr>
        <w:spacing w:before="120" w:after="120"/>
        <w:rPr>
          <w:rFonts w:ascii="Arial" w:hAnsi="Arial" w:cs="Arial"/>
          <w:sz w:val="18"/>
          <w:szCs w:val="18"/>
        </w:rPr>
        <w:sectPr w:rsidR="00E96978" w:rsidRPr="00222D42" w:rsidSect="00242C84">
          <w:pgSz w:w="12240" w:h="15840"/>
          <w:pgMar w:top="576" w:right="576" w:bottom="576" w:left="576" w:header="720" w:footer="720" w:gutter="0"/>
          <w:cols w:space="720"/>
          <w:docGrid w:linePitch="360"/>
        </w:sectPr>
      </w:pPr>
    </w:p>
    <w:p w:rsidR="002B1925" w:rsidRPr="00222D42" w:rsidRDefault="002B1925" w:rsidP="002B1925">
      <w:pPr>
        <w:spacing w:after="0" w:line="240" w:lineRule="auto"/>
        <w:rPr>
          <w:rFonts w:ascii="Arial" w:hAnsi="Arial" w:cs="Arial"/>
          <w:b/>
          <w:sz w:val="18"/>
          <w:szCs w:val="18"/>
        </w:rPr>
      </w:pPr>
      <w:bookmarkStart w:id="5" w:name="_Hlk514755036"/>
    </w:p>
    <w:p w:rsidR="002B1925" w:rsidRPr="00222D42" w:rsidRDefault="002B1925" w:rsidP="002B1925">
      <w:pPr>
        <w:spacing w:after="0" w:line="240" w:lineRule="auto"/>
        <w:rPr>
          <w:rFonts w:ascii="Arial" w:hAnsi="Arial" w:cs="Arial"/>
          <w:b/>
          <w:sz w:val="18"/>
          <w:szCs w:val="18"/>
        </w:rPr>
      </w:pPr>
    </w:p>
    <w:p w:rsidR="002B1925" w:rsidRPr="00222D42" w:rsidRDefault="002B1925" w:rsidP="00AA5397">
      <w:pPr>
        <w:pStyle w:val="BodyText"/>
        <w:tabs>
          <w:tab w:val="left" w:pos="3456"/>
        </w:tabs>
        <w:spacing w:before="71" w:line="247" w:lineRule="auto"/>
        <w:ind w:right="5164"/>
        <w:rPr>
          <w:rFonts w:ascii="Arial" w:hAnsi="Arial" w:cs="Arial"/>
          <w:sz w:val="18"/>
          <w:szCs w:val="18"/>
          <w:lang w:val="es-CL"/>
        </w:rPr>
      </w:pPr>
      <w:r w:rsidRPr="00222D42">
        <w:rPr>
          <w:rFonts w:ascii="Arial" w:hAnsi="Arial" w:cs="Arial"/>
          <w:w w:val="108"/>
          <w:sz w:val="18"/>
          <w:szCs w:val="18"/>
          <w:lang w:val="es-CL"/>
        </w:rPr>
        <w:t>F</w:t>
      </w:r>
      <w:r w:rsidRPr="00222D42">
        <w:rPr>
          <w:rFonts w:ascii="Arial" w:hAnsi="Arial" w:cs="Arial"/>
          <w:spacing w:val="-3"/>
          <w:w w:val="83"/>
          <w:sz w:val="18"/>
          <w:szCs w:val="18"/>
          <w:lang w:val="es-CL"/>
        </w:rPr>
        <w:t>U</w:t>
      </w:r>
      <w:r w:rsidRPr="00222D42">
        <w:rPr>
          <w:rFonts w:ascii="Arial" w:hAnsi="Arial" w:cs="Arial"/>
          <w:w w:val="83"/>
          <w:sz w:val="18"/>
          <w:szCs w:val="18"/>
          <w:lang w:val="es-CL"/>
        </w:rPr>
        <w:t>N</w:t>
      </w:r>
      <w:r w:rsidRPr="00222D42">
        <w:rPr>
          <w:rFonts w:ascii="Arial" w:hAnsi="Arial" w:cs="Arial"/>
          <w:spacing w:val="-3"/>
          <w:w w:val="83"/>
          <w:sz w:val="18"/>
          <w:szCs w:val="18"/>
          <w:lang w:val="es-CL"/>
        </w:rPr>
        <w:t>D</w:t>
      </w:r>
      <w:r w:rsidRPr="00222D42">
        <w:rPr>
          <w:rFonts w:ascii="Arial" w:hAnsi="Arial" w:cs="Arial"/>
          <w:w w:val="83"/>
          <w:sz w:val="18"/>
          <w:szCs w:val="18"/>
          <w:lang w:val="es-CL"/>
        </w:rPr>
        <w:t>A</w:t>
      </w:r>
      <w:r w:rsidRPr="00222D42">
        <w:rPr>
          <w:rFonts w:ascii="Arial" w:hAnsi="Arial" w:cs="Arial"/>
          <w:spacing w:val="-3"/>
          <w:w w:val="90"/>
          <w:sz w:val="18"/>
          <w:szCs w:val="18"/>
          <w:lang w:val="es-CL"/>
        </w:rPr>
        <w:t>C</w:t>
      </w:r>
      <w:r w:rsidRPr="00222D42">
        <w:rPr>
          <w:rFonts w:ascii="Arial" w:hAnsi="Arial" w:cs="Arial"/>
          <w:w w:val="181"/>
          <w:sz w:val="18"/>
          <w:szCs w:val="18"/>
          <w:lang w:val="es-CL"/>
        </w:rPr>
        <w:t>I</w:t>
      </w:r>
      <w:r w:rsidRPr="00222D42">
        <w:rPr>
          <w:rFonts w:ascii="Arial" w:hAnsi="Arial" w:cs="Arial"/>
          <w:w w:val="83"/>
          <w:sz w:val="18"/>
          <w:szCs w:val="18"/>
          <w:lang w:val="es-CL"/>
        </w:rPr>
        <w:t>ON</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90"/>
          <w:sz w:val="18"/>
          <w:szCs w:val="18"/>
          <w:lang w:val="es-CL"/>
        </w:rPr>
        <w:t>C</w:t>
      </w:r>
      <w:r w:rsidRPr="00222D42">
        <w:rPr>
          <w:rFonts w:ascii="Arial" w:hAnsi="Arial" w:cs="Arial"/>
          <w:w w:val="83"/>
          <w:sz w:val="18"/>
          <w:szCs w:val="18"/>
          <w:lang w:val="es-CL"/>
        </w:rPr>
        <w:t>U</w:t>
      </w:r>
      <w:r w:rsidRPr="00222D42">
        <w:rPr>
          <w:rFonts w:ascii="Arial" w:hAnsi="Arial" w:cs="Arial"/>
          <w:spacing w:val="-3"/>
          <w:w w:val="98"/>
          <w:sz w:val="18"/>
          <w:szCs w:val="18"/>
          <w:lang w:val="es-CL"/>
        </w:rPr>
        <w:t>L</w:t>
      </w:r>
      <w:r w:rsidRPr="00222D42">
        <w:rPr>
          <w:rFonts w:ascii="Arial" w:hAnsi="Arial" w:cs="Arial"/>
          <w:w w:val="98"/>
          <w:sz w:val="18"/>
          <w:szCs w:val="18"/>
          <w:lang w:val="es-CL"/>
        </w:rPr>
        <w:t>T</w:t>
      </w:r>
      <w:r w:rsidRPr="00222D42">
        <w:rPr>
          <w:rFonts w:ascii="Arial" w:hAnsi="Arial" w:cs="Arial"/>
          <w:w w:val="83"/>
          <w:sz w:val="18"/>
          <w:szCs w:val="18"/>
          <w:lang w:val="es-CL"/>
        </w:rPr>
        <w:t>U</w:t>
      </w:r>
      <w:r w:rsidRPr="00222D42">
        <w:rPr>
          <w:rFonts w:ascii="Arial" w:hAnsi="Arial" w:cs="Arial"/>
          <w:spacing w:val="-3"/>
          <w:w w:val="90"/>
          <w:sz w:val="18"/>
          <w:szCs w:val="18"/>
          <w:lang w:val="es-CL"/>
        </w:rPr>
        <w:t>R</w:t>
      </w:r>
      <w:r w:rsidRPr="00222D42">
        <w:rPr>
          <w:rFonts w:ascii="Arial" w:hAnsi="Arial" w:cs="Arial"/>
          <w:w w:val="83"/>
          <w:sz w:val="18"/>
          <w:szCs w:val="18"/>
          <w:lang w:val="es-CL"/>
        </w:rPr>
        <w:t>A</w:t>
      </w:r>
      <w:r w:rsidRPr="00222D42">
        <w:rPr>
          <w:rFonts w:ascii="Arial" w:hAnsi="Arial" w:cs="Arial"/>
          <w:w w:val="98"/>
          <w:sz w:val="18"/>
          <w:szCs w:val="18"/>
          <w:lang w:val="es-CL"/>
        </w:rPr>
        <w:t>L</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08"/>
          <w:sz w:val="18"/>
          <w:szCs w:val="18"/>
          <w:lang w:val="es-CL"/>
        </w:rPr>
        <w:t>P</w:t>
      </w:r>
      <w:r w:rsidRPr="00222D42">
        <w:rPr>
          <w:rFonts w:ascii="Arial" w:hAnsi="Arial" w:cs="Arial"/>
          <w:w w:val="83"/>
          <w:sz w:val="18"/>
          <w:szCs w:val="18"/>
          <w:lang w:val="es-CL"/>
        </w:rPr>
        <w:t>A</w:t>
      </w:r>
      <w:r w:rsidRPr="00222D42">
        <w:rPr>
          <w:rFonts w:ascii="Arial" w:hAnsi="Arial" w:cs="Arial"/>
          <w:w w:val="90"/>
          <w:sz w:val="18"/>
          <w:szCs w:val="18"/>
          <w:lang w:val="es-CL"/>
        </w:rPr>
        <w:t>R</w:t>
      </w:r>
      <w:r w:rsidRPr="00222D42">
        <w:rPr>
          <w:rFonts w:ascii="Arial" w:hAnsi="Arial" w:cs="Arial"/>
          <w:w w:val="83"/>
          <w:sz w:val="18"/>
          <w:szCs w:val="18"/>
          <w:lang w:val="es-CL"/>
        </w:rPr>
        <w:t>A</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98"/>
          <w:sz w:val="18"/>
          <w:szCs w:val="18"/>
          <w:lang w:val="es-CL"/>
        </w:rPr>
        <w:t>L</w:t>
      </w:r>
      <w:r w:rsidRPr="00222D42">
        <w:rPr>
          <w:rFonts w:ascii="Arial" w:hAnsi="Arial" w:cs="Arial"/>
          <w:w w:val="83"/>
          <w:sz w:val="18"/>
          <w:szCs w:val="18"/>
          <w:lang w:val="es-CL"/>
        </w:rPr>
        <w:t>A</w:t>
      </w:r>
      <w:r w:rsidRPr="00222D42">
        <w:rPr>
          <w:rFonts w:ascii="Arial" w:hAnsi="Arial" w:cs="Arial"/>
          <w:sz w:val="18"/>
          <w:szCs w:val="18"/>
          <w:lang w:val="es-CL"/>
        </w:rPr>
        <w:tab/>
      </w:r>
      <w:r w:rsidRPr="00222D42">
        <w:rPr>
          <w:rFonts w:ascii="Arial" w:hAnsi="Arial" w:cs="Arial"/>
          <w:spacing w:val="-3"/>
          <w:w w:val="90"/>
          <w:sz w:val="18"/>
          <w:szCs w:val="18"/>
          <w:lang w:val="es-CL"/>
        </w:rPr>
        <w:t>R</w:t>
      </w:r>
      <w:r w:rsidRPr="00222D42">
        <w:rPr>
          <w:rFonts w:ascii="Arial" w:hAnsi="Arial" w:cs="Arial"/>
          <w:w w:val="98"/>
          <w:sz w:val="18"/>
          <w:szCs w:val="18"/>
          <w:lang w:val="es-CL"/>
        </w:rPr>
        <w:t>E</w:t>
      </w:r>
      <w:r w:rsidRPr="00222D42">
        <w:rPr>
          <w:rFonts w:ascii="Arial" w:hAnsi="Arial" w:cs="Arial"/>
          <w:w w:val="181"/>
          <w:sz w:val="18"/>
          <w:szCs w:val="18"/>
          <w:lang w:val="es-CL"/>
        </w:rPr>
        <w:t>I</w:t>
      </w:r>
      <w:r w:rsidRPr="00222D42">
        <w:rPr>
          <w:rFonts w:ascii="Arial" w:hAnsi="Arial" w:cs="Arial"/>
          <w:spacing w:val="-3"/>
          <w:w w:val="83"/>
          <w:sz w:val="18"/>
          <w:szCs w:val="18"/>
          <w:lang w:val="es-CL"/>
        </w:rPr>
        <w:t>N</w:t>
      </w:r>
      <w:r w:rsidRPr="00222D42">
        <w:rPr>
          <w:rFonts w:ascii="Arial" w:hAnsi="Arial" w:cs="Arial"/>
          <w:w w:val="108"/>
          <w:sz w:val="18"/>
          <w:szCs w:val="18"/>
          <w:lang w:val="es-CL"/>
        </w:rPr>
        <w:t>S</w:t>
      </w:r>
      <w:r w:rsidRPr="00222D42">
        <w:rPr>
          <w:rFonts w:ascii="Arial" w:hAnsi="Arial" w:cs="Arial"/>
          <w:spacing w:val="-3"/>
          <w:w w:val="98"/>
          <w:sz w:val="18"/>
          <w:szCs w:val="18"/>
          <w:lang w:val="es-CL"/>
        </w:rPr>
        <w:t>E</w:t>
      </w:r>
      <w:r w:rsidRPr="00222D42">
        <w:rPr>
          <w:rFonts w:ascii="Arial" w:hAnsi="Arial" w:cs="Arial"/>
          <w:w w:val="90"/>
          <w:sz w:val="18"/>
          <w:szCs w:val="18"/>
          <w:lang w:val="es-CL"/>
        </w:rPr>
        <w:t>R</w:t>
      </w:r>
      <w:r w:rsidRPr="00222D42">
        <w:rPr>
          <w:rFonts w:ascii="Arial" w:hAnsi="Arial" w:cs="Arial"/>
          <w:spacing w:val="-3"/>
          <w:w w:val="90"/>
          <w:sz w:val="18"/>
          <w:szCs w:val="18"/>
          <w:lang w:val="es-CL"/>
        </w:rPr>
        <w:t>C</w:t>
      </w:r>
      <w:r w:rsidRPr="00222D42">
        <w:rPr>
          <w:rFonts w:ascii="Arial" w:hAnsi="Arial" w:cs="Arial"/>
          <w:w w:val="181"/>
          <w:sz w:val="18"/>
          <w:szCs w:val="18"/>
          <w:lang w:val="es-CL"/>
        </w:rPr>
        <w:t>I</w:t>
      </w:r>
      <w:r w:rsidRPr="00222D42">
        <w:rPr>
          <w:rFonts w:ascii="Arial" w:hAnsi="Arial" w:cs="Arial"/>
          <w:w w:val="83"/>
          <w:sz w:val="18"/>
          <w:szCs w:val="18"/>
          <w:lang w:val="es-CL"/>
        </w:rPr>
        <w:t>ON</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08"/>
          <w:sz w:val="18"/>
          <w:szCs w:val="18"/>
          <w:lang w:val="es-CL"/>
        </w:rPr>
        <w:t>S</w:t>
      </w:r>
      <w:r w:rsidRPr="00222D42">
        <w:rPr>
          <w:rFonts w:ascii="Arial" w:hAnsi="Arial" w:cs="Arial"/>
          <w:w w:val="83"/>
          <w:sz w:val="18"/>
          <w:szCs w:val="18"/>
          <w:lang w:val="es-CL"/>
        </w:rPr>
        <w:t>O</w:t>
      </w:r>
      <w:r w:rsidRPr="00222D42">
        <w:rPr>
          <w:rFonts w:ascii="Arial" w:hAnsi="Arial" w:cs="Arial"/>
          <w:spacing w:val="-3"/>
          <w:w w:val="90"/>
          <w:sz w:val="18"/>
          <w:szCs w:val="18"/>
          <w:lang w:val="es-CL"/>
        </w:rPr>
        <w:t>C</w:t>
      </w:r>
      <w:r w:rsidRPr="00222D42">
        <w:rPr>
          <w:rFonts w:ascii="Arial" w:hAnsi="Arial" w:cs="Arial"/>
          <w:w w:val="181"/>
          <w:sz w:val="18"/>
          <w:szCs w:val="18"/>
          <w:lang w:val="es-CL"/>
        </w:rPr>
        <w:t>I</w:t>
      </w:r>
      <w:r w:rsidRPr="00222D42">
        <w:rPr>
          <w:rFonts w:ascii="Arial" w:hAnsi="Arial" w:cs="Arial"/>
          <w:w w:val="83"/>
          <w:sz w:val="18"/>
          <w:szCs w:val="18"/>
          <w:lang w:val="es-CL"/>
        </w:rPr>
        <w:t>A</w:t>
      </w:r>
      <w:r w:rsidRPr="00222D42">
        <w:rPr>
          <w:rFonts w:ascii="Arial" w:hAnsi="Arial" w:cs="Arial"/>
          <w:w w:val="98"/>
          <w:sz w:val="18"/>
          <w:szCs w:val="18"/>
          <w:lang w:val="es-CL"/>
        </w:rPr>
        <w:t>L</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81"/>
          <w:sz w:val="18"/>
          <w:szCs w:val="18"/>
          <w:lang w:val="es-CL"/>
        </w:rPr>
        <w:t>I</w:t>
      </w:r>
      <w:r w:rsidRPr="00222D42">
        <w:rPr>
          <w:rFonts w:ascii="Arial" w:hAnsi="Arial" w:cs="Arial"/>
          <w:w w:val="98"/>
          <w:sz w:val="18"/>
          <w:szCs w:val="18"/>
          <w:lang w:val="es-CL"/>
        </w:rPr>
        <w:t>T</w:t>
      </w:r>
      <w:r w:rsidRPr="00222D42">
        <w:rPr>
          <w:rFonts w:ascii="Arial" w:hAnsi="Arial" w:cs="Arial"/>
          <w:spacing w:val="-3"/>
          <w:w w:val="83"/>
          <w:sz w:val="18"/>
          <w:szCs w:val="18"/>
          <w:lang w:val="es-CL"/>
        </w:rPr>
        <w:t>A</w:t>
      </w:r>
      <w:r w:rsidRPr="00222D42">
        <w:rPr>
          <w:rFonts w:ascii="Arial" w:hAnsi="Arial" w:cs="Arial"/>
          <w:w w:val="90"/>
          <w:sz w:val="18"/>
          <w:szCs w:val="18"/>
          <w:lang w:val="es-CL"/>
        </w:rPr>
        <w:t>C</w:t>
      </w:r>
      <w:r w:rsidRPr="00222D42">
        <w:rPr>
          <w:rFonts w:ascii="Arial" w:hAnsi="Arial" w:cs="Arial"/>
          <w:w w:val="83"/>
          <w:sz w:val="18"/>
          <w:szCs w:val="18"/>
          <w:lang w:val="es-CL"/>
        </w:rPr>
        <w:t>A</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98"/>
          <w:sz w:val="18"/>
          <w:szCs w:val="18"/>
          <w:lang w:val="es-CL"/>
        </w:rPr>
        <w:t>L</w:t>
      </w:r>
      <w:r w:rsidRPr="00222D42">
        <w:rPr>
          <w:rFonts w:ascii="Arial" w:hAnsi="Arial" w:cs="Arial"/>
          <w:spacing w:val="-3"/>
          <w:w w:val="98"/>
          <w:sz w:val="18"/>
          <w:szCs w:val="18"/>
          <w:lang w:val="es-CL"/>
        </w:rPr>
        <w:t>T</w:t>
      </w:r>
      <w:r w:rsidRPr="00222D42">
        <w:rPr>
          <w:rFonts w:ascii="Arial" w:hAnsi="Arial" w:cs="Arial"/>
          <w:w w:val="83"/>
          <w:sz w:val="18"/>
          <w:szCs w:val="18"/>
          <w:lang w:val="es-CL"/>
        </w:rPr>
        <w:t>DA G</w:t>
      </w:r>
      <w:r w:rsidRPr="00222D42">
        <w:rPr>
          <w:rFonts w:ascii="Arial" w:hAnsi="Arial" w:cs="Arial"/>
          <w:spacing w:val="-3"/>
          <w:w w:val="217"/>
          <w:sz w:val="18"/>
          <w:szCs w:val="18"/>
          <w:lang w:val="es-CL"/>
        </w:rPr>
        <w:t>i</w:t>
      </w:r>
      <w:r w:rsidRPr="00222D42">
        <w:rPr>
          <w:rFonts w:ascii="Arial" w:hAnsi="Arial" w:cs="Arial"/>
          <w:w w:val="181"/>
          <w:sz w:val="18"/>
          <w:szCs w:val="18"/>
          <w:lang w:val="es-CL"/>
        </w:rPr>
        <w:t>r</w:t>
      </w:r>
      <w:r w:rsidRPr="00222D42">
        <w:rPr>
          <w:rFonts w:ascii="Arial" w:hAnsi="Arial" w:cs="Arial"/>
          <w:spacing w:val="-3"/>
          <w:w w:val="120"/>
          <w:sz w:val="18"/>
          <w:szCs w:val="18"/>
          <w:lang w:val="es-CL"/>
        </w:rPr>
        <w:t>o</w:t>
      </w:r>
      <w:r w:rsidRPr="00222D42">
        <w:rPr>
          <w:rFonts w:ascii="Arial" w:hAnsi="Arial" w:cs="Arial"/>
          <w:w w:val="217"/>
          <w:sz w:val="18"/>
          <w:szCs w:val="18"/>
          <w:lang w:val="es-CL"/>
        </w:rPr>
        <w:t>:</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08"/>
          <w:sz w:val="18"/>
          <w:szCs w:val="18"/>
          <w:lang w:val="es-CL"/>
        </w:rPr>
        <w:t>F</w:t>
      </w:r>
      <w:r w:rsidRPr="00222D42">
        <w:rPr>
          <w:rFonts w:ascii="Arial" w:hAnsi="Arial" w:cs="Arial"/>
          <w:w w:val="83"/>
          <w:sz w:val="18"/>
          <w:szCs w:val="18"/>
          <w:lang w:val="es-CL"/>
        </w:rPr>
        <w:t>U</w:t>
      </w:r>
      <w:r w:rsidRPr="00222D42">
        <w:rPr>
          <w:rFonts w:ascii="Arial" w:hAnsi="Arial" w:cs="Arial"/>
          <w:spacing w:val="-3"/>
          <w:w w:val="83"/>
          <w:sz w:val="18"/>
          <w:szCs w:val="18"/>
          <w:lang w:val="es-CL"/>
        </w:rPr>
        <w:t>N</w:t>
      </w:r>
      <w:r w:rsidRPr="00222D42">
        <w:rPr>
          <w:rFonts w:ascii="Arial" w:hAnsi="Arial" w:cs="Arial"/>
          <w:w w:val="83"/>
          <w:sz w:val="18"/>
          <w:szCs w:val="18"/>
          <w:lang w:val="es-CL"/>
        </w:rPr>
        <w:t>D</w:t>
      </w:r>
      <w:r w:rsidRPr="00222D42">
        <w:rPr>
          <w:rFonts w:ascii="Arial" w:hAnsi="Arial" w:cs="Arial"/>
          <w:spacing w:val="-3"/>
          <w:w w:val="83"/>
          <w:sz w:val="18"/>
          <w:szCs w:val="18"/>
          <w:lang w:val="es-CL"/>
        </w:rPr>
        <w:t>A</w:t>
      </w:r>
      <w:r w:rsidRPr="00222D42">
        <w:rPr>
          <w:rFonts w:ascii="Arial" w:hAnsi="Arial" w:cs="Arial"/>
          <w:w w:val="90"/>
          <w:sz w:val="18"/>
          <w:szCs w:val="18"/>
          <w:lang w:val="es-CL"/>
        </w:rPr>
        <w:t>C</w:t>
      </w:r>
      <w:r w:rsidRPr="00222D42">
        <w:rPr>
          <w:rFonts w:ascii="Arial" w:hAnsi="Arial" w:cs="Arial"/>
          <w:spacing w:val="-3"/>
          <w:w w:val="181"/>
          <w:sz w:val="18"/>
          <w:szCs w:val="18"/>
          <w:lang w:val="es-CL"/>
        </w:rPr>
        <w:t>I</w:t>
      </w:r>
      <w:r w:rsidRPr="00222D42">
        <w:rPr>
          <w:rFonts w:ascii="Arial" w:hAnsi="Arial" w:cs="Arial"/>
          <w:w w:val="83"/>
          <w:sz w:val="18"/>
          <w:szCs w:val="18"/>
          <w:lang w:val="es-CL"/>
        </w:rPr>
        <w:t>ON</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08"/>
          <w:sz w:val="18"/>
          <w:szCs w:val="18"/>
          <w:lang w:val="es-CL"/>
        </w:rPr>
        <w:t>S</w:t>
      </w:r>
      <w:r w:rsidRPr="00222D42">
        <w:rPr>
          <w:rFonts w:ascii="Arial" w:hAnsi="Arial" w:cs="Arial"/>
          <w:spacing w:val="-3"/>
          <w:w w:val="181"/>
          <w:sz w:val="18"/>
          <w:szCs w:val="18"/>
          <w:lang w:val="es-CL"/>
        </w:rPr>
        <w:t>I</w:t>
      </w:r>
      <w:r w:rsidRPr="00222D42">
        <w:rPr>
          <w:rFonts w:ascii="Arial" w:hAnsi="Arial" w:cs="Arial"/>
          <w:w w:val="83"/>
          <w:sz w:val="18"/>
          <w:szCs w:val="18"/>
          <w:lang w:val="es-CL"/>
        </w:rPr>
        <w:t>N</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08"/>
          <w:sz w:val="18"/>
          <w:szCs w:val="18"/>
          <w:lang w:val="es-CL"/>
        </w:rPr>
        <w:t>F</w:t>
      </w:r>
      <w:r w:rsidRPr="00222D42">
        <w:rPr>
          <w:rFonts w:ascii="Arial" w:hAnsi="Arial" w:cs="Arial"/>
          <w:w w:val="181"/>
          <w:sz w:val="18"/>
          <w:szCs w:val="18"/>
          <w:lang w:val="es-CL"/>
        </w:rPr>
        <w:t>I</w:t>
      </w:r>
      <w:r w:rsidRPr="00222D42">
        <w:rPr>
          <w:rFonts w:ascii="Arial" w:hAnsi="Arial" w:cs="Arial"/>
          <w:w w:val="83"/>
          <w:sz w:val="18"/>
          <w:szCs w:val="18"/>
          <w:lang w:val="es-CL"/>
        </w:rPr>
        <w:t>N</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83"/>
          <w:sz w:val="18"/>
          <w:szCs w:val="18"/>
          <w:lang w:val="es-CL"/>
        </w:rPr>
        <w:t>D</w:t>
      </w:r>
      <w:r w:rsidRPr="00222D42">
        <w:rPr>
          <w:rFonts w:ascii="Arial" w:hAnsi="Arial" w:cs="Arial"/>
          <w:w w:val="98"/>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98"/>
          <w:sz w:val="18"/>
          <w:szCs w:val="18"/>
          <w:lang w:val="es-CL"/>
        </w:rPr>
        <w:t>L</w:t>
      </w:r>
      <w:r w:rsidRPr="00222D42">
        <w:rPr>
          <w:rFonts w:ascii="Arial" w:hAnsi="Arial" w:cs="Arial"/>
          <w:spacing w:val="-3"/>
          <w:w w:val="83"/>
          <w:sz w:val="18"/>
          <w:szCs w:val="18"/>
          <w:lang w:val="es-CL"/>
        </w:rPr>
        <w:t>U</w:t>
      </w:r>
      <w:r w:rsidRPr="00222D42">
        <w:rPr>
          <w:rFonts w:ascii="Arial" w:hAnsi="Arial" w:cs="Arial"/>
          <w:w w:val="90"/>
          <w:sz w:val="18"/>
          <w:szCs w:val="18"/>
          <w:lang w:val="es-CL"/>
        </w:rPr>
        <w:t>CR</w:t>
      </w:r>
      <w:r w:rsidRPr="00222D42">
        <w:rPr>
          <w:rFonts w:ascii="Arial" w:hAnsi="Arial" w:cs="Arial"/>
          <w:w w:val="83"/>
          <w:sz w:val="18"/>
          <w:szCs w:val="18"/>
          <w:lang w:val="es-CL"/>
        </w:rPr>
        <w:t>O</w:t>
      </w:r>
    </w:p>
    <w:p w:rsidR="002B1925" w:rsidRPr="00222D42" w:rsidRDefault="002B1925" w:rsidP="002B1925">
      <w:pPr>
        <w:pStyle w:val="BodyText"/>
        <w:tabs>
          <w:tab w:val="left" w:pos="4297"/>
        </w:tabs>
        <w:spacing w:before="2" w:line="247" w:lineRule="auto"/>
        <w:ind w:left="100" w:right="5520"/>
        <w:rPr>
          <w:rFonts w:ascii="Arial" w:hAnsi="Arial" w:cs="Arial"/>
          <w:sz w:val="18"/>
          <w:szCs w:val="18"/>
          <w:lang w:val="es-CL"/>
        </w:rPr>
      </w:pPr>
      <w:r w:rsidRPr="00222D42">
        <w:rPr>
          <w:rFonts w:ascii="Arial" w:hAnsi="Arial" w:cs="Arial"/>
          <w:w w:val="90"/>
          <w:sz w:val="18"/>
          <w:szCs w:val="18"/>
          <w:lang w:val="es-CL"/>
        </w:rPr>
        <w:t>R</w:t>
      </w:r>
      <w:r w:rsidRPr="00222D42">
        <w:rPr>
          <w:rFonts w:ascii="Arial" w:hAnsi="Arial" w:cs="Arial"/>
          <w:spacing w:val="-3"/>
          <w:w w:val="83"/>
          <w:sz w:val="18"/>
          <w:szCs w:val="18"/>
          <w:lang w:val="es-CL"/>
        </w:rPr>
        <w:t>U</w:t>
      </w:r>
      <w:r w:rsidRPr="00222D42">
        <w:rPr>
          <w:rFonts w:ascii="Arial" w:hAnsi="Arial" w:cs="Arial"/>
          <w:w w:val="98"/>
          <w:sz w:val="18"/>
          <w:szCs w:val="18"/>
          <w:lang w:val="es-CL"/>
        </w:rPr>
        <w:t>T</w:t>
      </w:r>
      <w:proofErr w:type="gramStart"/>
      <w:r w:rsidRPr="00222D42">
        <w:rPr>
          <w:rFonts w:ascii="Arial" w:hAnsi="Arial" w:cs="Arial"/>
          <w:w w:val="217"/>
          <w:sz w:val="18"/>
          <w:szCs w:val="18"/>
          <w:lang w:val="es-CL"/>
        </w:rPr>
        <w:t>:</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20"/>
          <w:sz w:val="18"/>
          <w:szCs w:val="18"/>
          <w:lang w:val="es-CL"/>
        </w:rPr>
        <w:t>6</w:t>
      </w:r>
      <w:r w:rsidRPr="00222D42">
        <w:rPr>
          <w:rFonts w:ascii="Arial" w:hAnsi="Arial" w:cs="Arial"/>
          <w:w w:val="120"/>
          <w:sz w:val="18"/>
          <w:szCs w:val="18"/>
          <w:lang w:val="es-CL"/>
        </w:rPr>
        <w:t>50</w:t>
      </w:r>
      <w:r w:rsidRPr="00222D42">
        <w:rPr>
          <w:rFonts w:ascii="Arial" w:hAnsi="Arial" w:cs="Arial"/>
          <w:spacing w:val="-3"/>
          <w:w w:val="120"/>
          <w:sz w:val="18"/>
          <w:szCs w:val="18"/>
          <w:lang w:val="es-CL"/>
        </w:rPr>
        <w:t>6</w:t>
      </w:r>
      <w:r w:rsidRPr="00222D42">
        <w:rPr>
          <w:rFonts w:ascii="Arial" w:hAnsi="Arial" w:cs="Arial"/>
          <w:w w:val="120"/>
          <w:sz w:val="18"/>
          <w:szCs w:val="18"/>
          <w:lang w:val="es-CL"/>
        </w:rPr>
        <w:t>8</w:t>
      </w:r>
      <w:r w:rsidRPr="00222D42">
        <w:rPr>
          <w:rFonts w:ascii="Arial" w:hAnsi="Arial" w:cs="Arial"/>
          <w:spacing w:val="-3"/>
          <w:w w:val="120"/>
          <w:sz w:val="18"/>
          <w:szCs w:val="18"/>
          <w:lang w:val="es-CL"/>
        </w:rPr>
        <w:t>9</w:t>
      </w:r>
      <w:r w:rsidRPr="00222D42">
        <w:rPr>
          <w:rFonts w:ascii="Arial" w:hAnsi="Arial" w:cs="Arial"/>
          <w:w w:val="120"/>
          <w:sz w:val="18"/>
          <w:szCs w:val="18"/>
          <w:lang w:val="es-CL"/>
        </w:rPr>
        <w:t>3</w:t>
      </w:r>
      <w:r w:rsidRPr="00222D42">
        <w:rPr>
          <w:rFonts w:ascii="Arial" w:hAnsi="Arial" w:cs="Arial"/>
          <w:spacing w:val="-3"/>
          <w:w w:val="120"/>
          <w:sz w:val="18"/>
          <w:szCs w:val="18"/>
          <w:lang w:val="es-CL"/>
        </w:rPr>
        <w:t>3</w:t>
      </w:r>
      <w:proofErr w:type="gramEnd"/>
      <w:r w:rsidRPr="00222D42">
        <w:rPr>
          <w:rFonts w:ascii="Arial" w:hAnsi="Arial" w:cs="Arial"/>
          <w:w w:val="181"/>
          <w:sz w:val="18"/>
          <w:szCs w:val="18"/>
          <w:lang w:val="es-CL"/>
        </w:rPr>
        <w:t>-</w:t>
      </w:r>
      <w:r w:rsidRPr="00222D42">
        <w:rPr>
          <w:rFonts w:ascii="Arial" w:hAnsi="Arial" w:cs="Arial"/>
          <w:w w:val="83"/>
          <w:sz w:val="18"/>
          <w:szCs w:val="18"/>
          <w:lang w:val="es-CL"/>
        </w:rPr>
        <w:t>K</w:t>
      </w:r>
      <w:r w:rsidRPr="00222D42">
        <w:rPr>
          <w:rFonts w:ascii="Arial" w:hAnsi="Arial" w:cs="Arial"/>
          <w:sz w:val="18"/>
          <w:szCs w:val="18"/>
          <w:lang w:val="es-CL"/>
        </w:rPr>
        <w:tab/>
      </w:r>
      <w:r w:rsidRPr="00222D42">
        <w:rPr>
          <w:rFonts w:ascii="Arial" w:hAnsi="Arial" w:cs="Arial"/>
          <w:w w:val="90"/>
          <w:sz w:val="18"/>
          <w:szCs w:val="18"/>
          <w:lang w:val="es-CL"/>
        </w:rPr>
        <w:t>B</w:t>
      </w:r>
      <w:r w:rsidRPr="00222D42">
        <w:rPr>
          <w:rFonts w:ascii="Arial" w:hAnsi="Arial" w:cs="Arial"/>
          <w:spacing w:val="-3"/>
          <w:w w:val="136"/>
          <w:sz w:val="18"/>
          <w:szCs w:val="18"/>
          <w:lang w:val="es-CL"/>
        </w:rPr>
        <w:t>a</w:t>
      </w:r>
      <w:r w:rsidRPr="00222D42">
        <w:rPr>
          <w:rFonts w:ascii="Arial" w:hAnsi="Arial" w:cs="Arial"/>
          <w:w w:val="217"/>
          <w:sz w:val="18"/>
          <w:szCs w:val="18"/>
          <w:lang w:val="es-CL"/>
        </w:rPr>
        <w:t>l</w:t>
      </w:r>
      <w:r w:rsidRPr="00222D42">
        <w:rPr>
          <w:rFonts w:ascii="Arial" w:hAnsi="Arial" w:cs="Arial"/>
          <w:w w:val="136"/>
          <w:sz w:val="18"/>
          <w:szCs w:val="18"/>
          <w:lang w:val="es-CL"/>
        </w:rPr>
        <w:t>a</w:t>
      </w:r>
      <w:r w:rsidRPr="00222D42">
        <w:rPr>
          <w:rFonts w:ascii="Arial" w:hAnsi="Arial" w:cs="Arial"/>
          <w:spacing w:val="-3"/>
          <w:w w:val="120"/>
          <w:sz w:val="18"/>
          <w:szCs w:val="18"/>
          <w:lang w:val="es-CL"/>
        </w:rPr>
        <w:t>n</w:t>
      </w:r>
      <w:r w:rsidRPr="00222D42">
        <w:rPr>
          <w:rFonts w:ascii="Arial" w:hAnsi="Arial" w:cs="Arial"/>
          <w:w w:val="136"/>
          <w:sz w:val="18"/>
          <w:szCs w:val="18"/>
          <w:lang w:val="es-CL"/>
        </w:rPr>
        <w:t>ce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90"/>
          <w:sz w:val="18"/>
          <w:szCs w:val="18"/>
          <w:lang w:val="es-CL"/>
        </w:rPr>
        <w:t>C</w:t>
      </w:r>
      <w:r w:rsidRPr="00222D42">
        <w:rPr>
          <w:rFonts w:ascii="Arial" w:hAnsi="Arial" w:cs="Arial"/>
          <w:w w:val="217"/>
          <w:sz w:val="18"/>
          <w:szCs w:val="18"/>
          <w:lang w:val="es-CL"/>
        </w:rPr>
        <w:t>l</w:t>
      </w:r>
      <w:r w:rsidRPr="00222D42">
        <w:rPr>
          <w:rFonts w:ascii="Arial" w:hAnsi="Arial" w:cs="Arial"/>
          <w:w w:val="136"/>
          <w:sz w:val="18"/>
          <w:szCs w:val="18"/>
          <w:lang w:val="es-CL"/>
        </w:rPr>
        <w:t>a</w:t>
      </w:r>
      <w:r w:rsidRPr="00222D42">
        <w:rPr>
          <w:rFonts w:ascii="Arial" w:hAnsi="Arial" w:cs="Arial"/>
          <w:spacing w:val="-3"/>
          <w:w w:val="155"/>
          <w:sz w:val="18"/>
          <w:szCs w:val="18"/>
          <w:lang w:val="es-CL"/>
        </w:rPr>
        <w:t>s</w:t>
      </w:r>
      <w:r w:rsidRPr="00222D42">
        <w:rPr>
          <w:rFonts w:ascii="Arial" w:hAnsi="Arial" w:cs="Arial"/>
          <w:w w:val="217"/>
          <w:sz w:val="18"/>
          <w:szCs w:val="18"/>
          <w:lang w:val="es-CL"/>
        </w:rPr>
        <w:t>i</w:t>
      </w:r>
      <w:r w:rsidRPr="00222D42">
        <w:rPr>
          <w:rFonts w:ascii="Arial" w:hAnsi="Arial" w:cs="Arial"/>
          <w:spacing w:val="-3"/>
          <w:w w:val="181"/>
          <w:sz w:val="18"/>
          <w:szCs w:val="18"/>
          <w:lang w:val="es-CL"/>
        </w:rPr>
        <w:t>f</w:t>
      </w:r>
      <w:r w:rsidRPr="00222D42">
        <w:rPr>
          <w:rFonts w:ascii="Arial" w:hAnsi="Arial" w:cs="Arial"/>
          <w:w w:val="217"/>
          <w:sz w:val="18"/>
          <w:szCs w:val="18"/>
          <w:lang w:val="es-CL"/>
        </w:rPr>
        <w:t>i</w:t>
      </w:r>
      <w:r w:rsidRPr="00222D42">
        <w:rPr>
          <w:rFonts w:ascii="Arial" w:hAnsi="Arial" w:cs="Arial"/>
          <w:spacing w:val="-3"/>
          <w:w w:val="136"/>
          <w:sz w:val="18"/>
          <w:szCs w:val="18"/>
          <w:lang w:val="es-CL"/>
        </w:rPr>
        <w:t>c</w:t>
      </w:r>
      <w:r w:rsidRPr="00222D42">
        <w:rPr>
          <w:rFonts w:ascii="Arial" w:hAnsi="Arial" w:cs="Arial"/>
          <w:w w:val="136"/>
          <w:sz w:val="18"/>
          <w:szCs w:val="18"/>
          <w:lang w:val="es-CL"/>
        </w:rPr>
        <w:t>a</w:t>
      </w:r>
      <w:r w:rsidRPr="00222D42">
        <w:rPr>
          <w:rFonts w:ascii="Arial" w:hAnsi="Arial" w:cs="Arial"/>
          <w:w w:val="120"/>
          <w:sz w:val="18"/>
          <w:szCs w:val="18"/>
          <w:lang w:val="es-CL"/>
        </w:rPr>
        <w:t xml:space="preserve">do </w:t>
      </w:r>
      <w:r w:rsidRPr="00222D42">
        <w:rPr>
          <w:rFonts w:ascii="Arial" w:hAnsi="Arial" w:cs="Arial"/>
          <w:w w:val="98"/>
          <w:sz w:val="18"/>
          <w:szCs w:val="18"/>
          <w:lang w:val="es-CL"/>
        </w:rPr>
        <w:t>L</w:t>
      </w:r>
      <w:r w:rsidRPr="00222D42">
        <w:rPr>
          <w:rFonts w:ascii="Arial" w:hAnsi="Arial" w:cs="Arial"/>
          <w:spacing w:val="-3"/>
          <w:w w:val="83"/>
          <w:sz w:val="18"/>
          <w:szCs w:val="18"/>
          <w:lang w:val="es-CL"/>
        </w:rPr>
        <w:t>A</w:t>
      </w:r>
      <w:r w:rsidRPr="00222D42">
        <w:rPr>
          <w:rFonts w:ascii="Arial" w:hAnsi="Arial" w:cs="Arial"/>
          <w:w w:val="98"/>
          <w:sz w:val="18"/>
          <w:szCs w:val="18"/>
          <w:lang w:val="es-CL"/>
        </w:rPr>
        <w:t>T</w:t>
      </w:r>
      <w:r w:rsidRPr="00222D42">
        <w:rPr>
          <w:rFonts w:ascii="Arial" w:hAnsi="Arial" w:cs="Arial"/>
          <w:spacing w:val="-3"/>
          <w:w w:val="83"/>
          <w:sz w:val="18"/>
          <w:szCs w:val="18"/>
          <w:lang w:val="es-CL"/>
        </w:rPr>
        <w:t>A</w:t>
      </w:r>
      <w:r w:rsidRPr="00222D42">
        <w:rPr>
          <w:rFonts w:ascii="Arial" w:hAnsi="Arial" w:cs="Arial"/>
          <w:w w:val="83"/>
          <w:sz w:val="18"/>
          <w:szCs w:val="18"/>
          <w:lang w:val="es-CL"/>
        </w:rPr>
        <w:t>D</w:t>
      </w:r>
      <w:r w:rsidRPr="00222D42">
        <w:rPr>
          <w:rFonts w:ascii="Arial" w:hAnsi="Arial" w:cs="Arial"/>
          <w:spacing w:val="-3"/>
          <w:w w:val="181"/>
          <w:sz w:val="18"/>
          <w:szCs w:val="18"/>
          <w:lang w:val="es-CL"/>
        </w:rPr>
        <w:t>I</w:t>
      </w:r>
      <w:r w:rsidRPr="00222D42">
        <w:rPr>
          <w:rFonts w:ascii="Arial" w:hAnsi="Arial" w:cs="Arial"/>
          <w:w w:val="83"/>
          <w:sz w:val="18"/>
          <w:szCs w:val="18"/>
          <w:lang w:val="es-CL"/>
        </w:rPr>
        <w:t>A</w:t>
      </w:r>
      <w:r w:rsidRPr="00222D42">
        <w:rPr>
          <w:rFonts w:ascii="Arial" w:hAnsi="Arial" w:cs="Arial"/>
          <w:sz w:val="18"/>
          <w:szCs w:val="18"/>
          <w:lang w:val="es-CL"/>
        </w:rPr>
        <w:t xml:space="preserve"> </w:t>
      </w:r>
      <w:r w:rsidRPr="00222D42">
        <w:rPr>
          <w:rFonts w:ascii="Arial" w:hAnsi="Arial" w:cs="Arial"/>
          <w:spacing w:val="20"/>
          <w:sz w:val="18"/>
          <w:szCs w:val="18"/>
          <w:lang w:val="es-CL"/>
        </w:rPr>
        <w:t xml:space="preserve"> </w:t>
      </w:r>
      <w:r w:rsidRPr="00222D42">
        <w:rPr>
          <w:rFonts w:ascii="Arial" w:hAnsi="Arial" w:cs="Arial"/>
          <w:spacing w:val="-3"/>
          <w:w w:val="120"/>
          <w:sz w:val="18"/>
          <w:szCs w:val="18"/>
          <w:lang w:val="es-CL"/>
        </w:rPr>
        <w:t>6</w:t>
      </w:r>
      <w:r w:rsidRPr="00222D42">
        <w:rPr>
          <w:rFonts w:ascii="Arial" w:hAnsi="Arial" w:cs="Arial"/>
          <w:w w:val="120"/>
          <w:sz w:val="18"/>
          <w:szCs w:val="18"/>
          <w:lang w:val="es-CL"/>
        </w:rPr>
        <w:t>6</w:t>
      </w:r>
      <w:r w:rsidRPr="00222D42">
        <w:rPr>
          <w:rFonts w:ascii="Arial" w:hAnsi="Arial" w:cs="Arial"/>
          <w:spacing w:val="-3"/>
          <w:w w:val="120"/>
          <w:sz w:val="18"/>
          <w:szCs w:val="18"/>
          <w:lang w:val="es-CL"/>
        </w:rPr>
        <w:t>4</w:t>
      </w:r>
      <w:r w:rsidRPr="00222D42">
        <w:rPr>
          <w:rFonts w:ascii="Arial" w:hAnsi="Arial" w:cs="Arial"/>
          <w:w w:val="120"/>
          <w:sz w:val="18"/>
          <w:szCs w:val="18"/>
          <w:lang w:val="es-CL"/>
        </w:rPr>
        <w:t>0</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98"/>
          <w:sz w:val="18"/>
          <w:szCs w:val="18"/>
          <w:lang w:val="es-CL"/>
        </w:rPr>
        <w:t>L</w:t>
      </w:r>
      <w:r w:rsidRPr="00222D42">
        <w:rPr>
          <w:rFonts w:ascii="Arial" w:hAnsi="Arial" w:cs="Arial"/>
          <w:w w:val="83"/>
          <w:sz w:val="18"/>
          <w:szCs w:val="18"/>
          <w:lang w:val="es-CL"/>
        </w:rPr>
        <w:t>A</w:t>
      </w:r>
      <w:r w:rsidRPr="00222D42">
        <w:rPr>
          <w:rFonts w:ascii="Arial" w:hAnsi="Arial" w:cs="Arial"/>
          <w:w w:val="108"/>
          <w:sz w:val="18"/>
          <w:szCs w:val="18"/>
          <w:lang w:val="es-CL"/>
        </w:rPr>
        <w:t>S</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90"/>
          <w:sz w:val="18"/>
          <w:szCs w:val="18"/>
          <w:lang w:val="es-CL"/>
        </w:rPr>
        <w:t>C</w:t>
      </w:r>
      <w:r w:rsidRPr="00222D42">
        <w:rPr>
          <w:rFonts w:ascii="Arial" w:hAnsi="Arial" w:cs="Arial"/>
          <w:w w:val="83"/>
          <w:sz w:val="18"/>
          <w:szCs w:val="18"/>
          <w:lang w:val="es-CL"/>
        </w:rPr>
        <w:t>O</w:t>
      </w:r>
      <w:r w:rsidRPr="00222D42">
        <w:rPr>
          <w:rFonts w:ascii="Arial" w:hAnsi="Arial" w:cs="Arial"/>
          <w:spacing w:val="-3"/>
          <w:w w:val="83"/>
          <w:sz w:val="18"/>
          <w:szCs w:val="18"/>
          <w:lang w:val="es-CL"/>
        </w:rPr>
        <w:t>N</w:t>
      </w:r>
      <w:r w:rsidRPr="00222D42">
        <w:rPr>
          <w:rFonts w:ascii="Arial" w:hAnsi="Arial" w:cs="Arial"/>
          <w:w w:val="83"/>
          <w:sz w:val="18"/>
          <w:szCs w:val="18"/>
          <w:lang w:val="es-CL"/>
        </w:rPr>
        <w:t>D</w:t>
      </w:r>
      <w:r w:rsidRPr="00222D42">
        <w:rPr>
          <w:rFonts w:ascii="Arial" w:hAnsi="Arial" w:cs="Arial"/>
          <w:w w:val="98"/>
          <w:sz w:val="18"/>
          <w:szCs w:val="18"/>
          <w:lang w:val="es-CL"/>
        </w:rPr>
        <w:t>E</w:t>
      </w:r>
      <w:r w:rsidRPr="00222D42">
        <w:rPr>
          <w:rFonts w:ascii="Arial" w:hAnsi="Arial" w:cs="Arial"/>
          <w:w w:val="108"/>
          <w:sz w:val="18"/>
          <w:szCs w:val="18"/>
          <w:lang w:val="es-CL"/>
        </w:rPr>
        <w:t>S</w:t>
      </w:r>
    </w:p>
    <w:p w:rsidR="002B1925" w:rsidRPr="00222D42" w:rsidRDefault="002B1925" w:rsidP="002B1925">
      <w:pPr>
        <w:pStyle w:val="BodyText"/>
        <w:spacing w:before="2" w:line="247" w:lineRule="auto"/>
        <w:ind w:left="100" w:right="2453" w:firstLine="1560"/>
        <w:rPr>
          <w:rFonts w:ascii="Arial" w:hAnsi="Arial" w:cs="Arial"/>
          <w:sz w:val="18"/>
          <w:szCs w:val="18"/>
        </w:rPr>
      </w:pPr>
      <w:r w:rsidRPr="00222D42">
        <w:rPr>
          <w:rFonts w:ascii="Arial" w:hAnsi="Arial" w:cs="Arial"/>
          <w:w w:val="98"/>
          <w:sz w:val="18"/>
          <w:szCs w:val="18"/>
          <w:lang w:val="es-CL"/>
        </w:rPr>
        <w:t>E</w:t>
      </w:r>
      <w:r w:rsidRPr="00222D42">
        <w:rPr>
          <w:rFonts w:ascii="Arial" w:hAnsi="Arial" w:cs="Arial"/>
          <w:spacing w:val="-3"/>
          <w:w w:val="217"/>
          <w:sz w:val="18"/>
          <w:szCs w:val="18"/>
          <w:lang w:val="es-CL"/>
        </w:rPr>
        <w:t>j</w:t>
      </w:r>
      <w:r w:rsidRPr="00222D42">
        <w:rPr>
          <w:rFonts w:ascii="Arial" w:hAnsi="Arial" w:cs="Arial"/>
          <w:w w:val="136"/>
          <w:sz w:val="18"/>
          <w:szCs w:val="18"/>
          <w:lang w:val="es-CL"/>
        </w:rPr>
        <w:t>e</w:t>
      </w:r>
      <w:r w:rsidRPr="00222D42">
        <w:rPr>
          <w:rFonts w:ascii="Arial" w:hAnsi="Arial" w:cs="Arial"/>
          <w:spacing w:val="-3"/>
          <w:w w:val="181"/>
          <w:sz w:val="18"/>
          <w:szCs w:val="18"/>
          <w:lang w:val="es-CL"/>
        </w:rPr>
        <w:t>r</w:t>
      </w:r>
      <w:r w:rsidRPr="00222D42">
        <w:rPr>
          <w:rFonts w:ascii="Arial" w:hAnsi="Arial" w:cs="Arial"/>
          <w:w w:val="136"/>
          <w:sz w:val="18"/>
          <w:szCs w:val="18"/>
          <w:lang w:val="es-CL"/>
        </w:rPr>
        <w:t>c</w:t>
      </w:r>
      <w:r w:rsidRPr="00222D42">
        <w:rPr>
          <w:rFonts w:ascii="Arial" w:hAnsi="Arial" w:cs="Arial"/>
          <w:spacing w:val="-3"/>
          <w:w w:val="217"/>
          <w:sz w:val="18"/>
          <w:szCs w:val="18"/>
          <w:lang w:val="es-CL"/>
        </w:rPr>
        <w:t>i</w:t>
      </w:r>
      <w:r w:rsidRPr="00222D42">
        <w:rPr>
          <w:rFonts w:ascii="Arial" w:hAnsi="Arial" w:cs="Arial"/>
          <w:w w:val="136"/>
          <w:sz w:val="18"/>
          <w:szCs w:val="18"/>
          <w:lang w:val="es-CL"/>
        </w:rPr>
        <w:t>c</w:t>
      </w:r>
      <w:r w:rsidRPr="00222D42">
        <w:rPr>
          <w:rFonts w:ascii="Arial" w:hAnsi="Arial" w:cs="Arial"/>
          <w:w w:val="217"/>
          <w:sz w:val="18"/>
          <w:szCs w:val="18"/>
          <w:lang w:val="es-CL"/>
        </w:rPr>
        <w:t>i</w:t>
      </w:r>
      <w:r w:rsidRPr="00222D42">
        <w:rPr>
          <w:rFonts w:ascii="Arial" w:hAnsi="Arial" w:cs="Arial"/>
          <w:w w:val="120"/>
          <w:sz w:val="18"/>
          <w:szCs w:val="18"/>
          <w:lang w:val="es-CL"/>
        </w:rPr>
        <w:t>o</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20"/>
          <w:sz w:val="18"/>
          <w:szCs w:val="18"/>
          <w:lang w:val="es-CL"/>
        </w:rPr>
        <w:t>d</w:t>
      </w:r>
      <w:r w:rsidRPr="00222D42">
        <w:rPr>
          <w:rFonts w:ascii="Arial" w:hAnsi="Arial" w:cs="Arial"/>
          <w:w w:val="136"/>
          <w:sz w:val="18"/>
          <w:szCs w:val="18"/>
          <w:lang w:val="es-CL"/>
        </w:rPr>
        <w:t>e</w:t>
      </w:r>
      <w:r w:rsidRPr="00222D42">
        <w:rPr>
          <w:rFonts w:ascii="Arial" w:hAnsi="Arial" w:cs="Arial"/>
          <w:spacing w:val="-3"/>
          <w:w w:val="155"/>
          <w:sz w:val="18"/>
          <w:szCs w:val="18"/>
          <w:lang w:val="es-CL"/>
        </w:rPr>
        <w:t>s</w:t>
      </w:r>
      <w:r w:rsidRPr="00222D42">
        <w:rPr>
          <w:rFonts w:ascii="Arial" w:hAnsi="Arial" w:cs="Arial"/>
          <w:w w:val="120"/>
          <w:sz w:val="18"/>
          <w:szCs w:val="18"/>
          <w:lang w:val="es-CL"/>
        </w:rPr>
        <w:t>d</w:t>
      </w:r>
      <w:r w:rsidRPr="00222D42">
        <w:rPr>
          <w:rFonts w:ascii="Arial" w:hAnsi="Arial" w:cs="Arial"/>
          <w:w w:val="136"/>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36"/>
          <w:sz w:val="18"/>
          <w:szCs w:val="18"/>
          <w:lang w:val="es-CL"/>
        </w:rPr>
        <w:t>e</w:t>
      </w:r>
      <w:r w:rsidRPr="00222D42">
        <w:rPr>
          <w:rFonts w:ascii="Arial" w:hAnsi="Arial" w:cs="Arial"/>
          <w:w w:val="217"/>
          <w:sz w:val="18"/>
          <w:szCs w:val="18"/>
          <w:lang w:val="es-CL"/>
        </w:rPr>
        <w:t>l</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20"/>
          <w:sz w:val="18"/>
          <w:szCs w:val="18"/>
          <w:lang w:val="es-CL"/>
        </w:rPr>
        <w:t>0</w:t>
      </w:r>
      <w:r w:rsidRPr="00222D42">
        <w:rPr>
          <w:rFonts w:ascii="Arial" w:hAnsi="Arial" w:cs="Arial"/>
          <w:w w:val="120"/>
          <w:sz w:val="18"/>
          <w:szCs w:val="18"/>
          <w:lang w:val="es-CL"/>
        </w:rPr>
        <w:t>1</w:t>
      </w:r>
      <w:r w:rsidRPr="00222D42">
        <w:rPr>
          <w:rFonts w:ascii="Arial" w:hAnsi="Arial" w:cs="Arial"/>
          <w:sz w:val="18"/>
          <w:szCs w:val="18"/>
          <w:lang w:val="es-CL"/>
        </w:rPr>
        <w:t xml:space="preserve"> </w:t>
      </w:r>
      <w:r w:rsidRPr="00222D42">
        <w:rPr>
          <w:rFonts w:ascii="Arial" w:hAnsi="Arial" w:cs="Arial"/>
          <w:spacing w:val="20"/>
          <w:sz w:val="18"/>
          <w:szCs w:val="18"/>
          <w:lang w:val="es-CL"/>
        </w:rPr>
        <w:t xml:space="preserve"> </w:t>
      </w:r>
      <w:r w:rsidRPr="00222D42">
        <w:rPr>
          <w:rFonts w:ascii="Arial" w:hAnsi="Arial" w:cs="Arial"/>
          <w:spacing w:val="-3"/>
          <w:w w:val="120"/>
          <w:sz w:val="18"/>
          <w:szCs w:val="18"/>
          <w:lang w:val="es-CL"/>
        </w:rPr>
        <w:t>d</w:t>
      </w:r>
      <w:r w:rsidRPr="00222D42">
        <w:rPr>
          <w:rFonts w:ascii="Arial" w:hAnsi="Arial" w:cs="Arial"/>
          <w:w w:val="136"/>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98"/>
          <w:sz w:val="18"/>
          <w:szCs w:val="18"/>
          <w:lang w:val="es-CL"/>
        </w:rPr>
        <w:t>E</w:t>
      </w:r>
      <w:r w:rsidRPr="00222D42">
        <w:rPr>
          <w:rFonts w:ascii="Arial" w:hAnsi="Arial" w:cs="Arial"/>
          <w:spacing w:val="-3"/>
          <w:w w:val="120"/>
          <w:sz w:val="18"/>
          <w:szCs w:val="18"/>
          <w:lang w:val="es-CL"/>
        </w:rPr>
        <w:t>n</w:t>
      </w:r>
      <w:r w:rsidRPr="00222D42">
        <w:rPr>
          <w:rFonts w:ascii="Arial" w:hAnsi="Arial" w:cs="Arial"/>
          <w:w w:val="136"/>
          <w:sz w:val="18"/>
          <w:szCs w:val="18"/>
          <w:lang w:val="es-CL"/>
        </w:rPr>
        <w:t>e</w:t>
      </w:r>
      <w:r w:rsidRPr="00222D42">
        <w:rPr>
          <w:rFonts w:ascii="Arial" w:hAnsi="Arial" w:cs="Arial"/>
          <w:spacing w:val="-3"/>
          <w:w w:val="181"/>
          <w:sz w:val="18"/>
          <w:szCs w:val="18"/>
          <w:lang w:val="es-CL"/>
        </w:rPr>
        <w:t>r</w:t>
      </w:r>
      <w:r w:rsidRPr="00222D42">
        <w:rPr>
          <w:rFonts w:ascii="Arial" w:hAnsi="Arial" w:cs="Arial"/>
          <w:w w:val="120"/>
          <w:sz w:val="18"/>
          <w:szCs w:val="18"/>
          <w:lang w:val="es-CL"/>
        </w:rPr>
        <w:t>o</w:t>
      </w:r>
      <w:r w:rsidRPr="00222D42">
        <w:rPr>
          <w:rFonts w:ascii="Arial" w:hAnsi="Arial" w:cs="Arial"/>
          <w:sz w:val="18"/>
          <w:szCs w:val="18"/>
          <w:lang w:val="es-CL"/>
        </w:rPr>
        <w:t xml:space="preserve"> </w:t>
      </w:r>
      <w:r w:rsidRPr="00222D42">
        <w:rPr>
          <w:rFonts w:ascii="Arial" w:hAnsi="Arial" w:cs="Arial"/>
          <w:spacing w:val="20"/>
          <w:sz w:val="18"/>
          <w:szCs w:val="18"/>
          <w:lang w:val="es-CL"/>
        </w:rPr>
        <w:t xml:space="preserve"> </w:t>
      </w:r>
      <w:r w:rsidRPr="00222D42">
        <w:rPr>
          <w:rFonts w:ascii="Arial" w:hAnsi="Arial" w:cs="Arial"/>
          <w:spacing w:val="-3"/>
          <w:w w:val="120"/>
          <w:sz w:val="18"/>
          <w:szCs w:val="18"/>
          <w:lang w:val="es-CL"/>
        </w:rPr>
        <w:t>h</w:t>
      </w:r>
      <w:r w:rsidRPr="00222D42">
        <w:rPr>
          <w:rFonts w:ascii="Arial" w:hAnsi="Arial" w:cs="Arial"/>
          <w:w w:val="136"/>
          <w:sz w:val="18"/>
          <w:szCs w:val="18"/>
          <w:lang w:val="es-CL"/>
        </w:rPr>
        <w:t>a</w:t>
      </w:r>
      <w:r w:rsidRPr="00222D42">
        <w:rPr>
          <w:rFonts w:ascii="Arial" w:hAnsi="Arial" w:cs="Arial"/>
          <w:spacing w:val="-3"/>
          <w:w w:val="155"/>
          <w:sz w:val="18"/>
          <w:szCs w:val="18"/>
          <w:lang w:val="es-CL"/>
        </w:rPr>
        <w:t>s</w:t>
      </w:r>
      <w:r w:rsidRPr="00222D42">
        <w:rPr>
          <w:rFonts w:ascii="Arial" w:hAnsi="Arial" w:cs="Arial"/>
          <w:w w:val="217"/>
          <w:sz w:val="18"/>
          <w:szCs w:val="18"/>
          <w:lang w:val="es-CL"/>
        </w:rPr>
        <w:t>t</w:t>
      </w:r>
      <w:r w:rsidRPr="00222D42">
        <w:rPr>
          <w:rFonts w:ascii="Arial" w:hAnsi="Arial" w:cs="Arial"/>
          <w:w w:val="136"/>
          <w:sz w:val="18"/>
          <w:szCs w:val="18"/>
          <w:lang w:val="es-CL"/>
        </w:rPr>
        <w:t>a</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36"/>
          <w:sz w:val="18"/>
          <w:szCs w:val="18"/>
          <w:lang w:val="es-CL"/>
        </w:rPr>
        <w:t>e</w:t>
      </w:r>
      <w:r w:rsidRPr="00222D42">
        <w:rPr>
          <w:rFonts w:ascii="Arial" w:hAnsi="Arial" w:cs="Arial"/>
          <w:w w:val="217"/>
          <w:sz w:val="18"/>
          <w:szCs w:val="18"/>
          <w:lang w:val="es-CL"/>
        </w:rPr>
        <w:t>l</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20"/>
          <w:sz w:val="18"/>
          <w:szCs w:val="18"/>
          <w:lang w:val="es-CL"/>
        </w:rPr>
        <w:t>3</w:t>
      </w:r>
      <w:r w:rsidRPr="00222D42">
        <w:rPr>
          <w:rFonts w:ascii="Arial" w:hAnsi="Arial" w:cs="Arial"/>
          <w:w w:val="120"/>
          <w:sz w:val="18"/>
          <w:szCs w:val="18"/>
          <w:lang w:val="es-CL"/>
        </w:rPr>
        <w:t>1</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20"/>
          <w:sz w:val="18"/>
          <w:szCs w:val="18"/>
          <w:lang w:val="es-CL"/>
        </w:rPr>
        <w:t>d</w:t>
      </w:r>
      <w:r w:rsidRPr="00222D42">
        <w:rPr>
          <w:rFonts w:ascii="Arial" w:hAnsi="Arial" w:cs="Arial"/>
          <w:w w:val="136"/>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83"/>
          <w:sz w:val="18"/>
          <w:szCs w:val="18"/>
          <w:lang w:val="es-CL"/>
        </w:rPr>
        <w:t>D</w:t>
      </w:r>
      <w:r w:rsidRPr="00222D42">
        <w:rPr>
          <w:rFonts w:ascii="Arial" w:hAnsi="Arial" w:cs="Arial"/>
          <w:spacing w:val="-3"/>
          <w:w w:val="217"/>
          <w:sz w:val="18"/>
          <w:szCs w:val="18"/>
          <w:lang w:val="es-CL"/>
        </w:rPr>
        <w:t>i</w:t>
      </w:r>
      <w:r w:rsidRPr="00222D42">
        <w:rPr>
          <w:rFonts w:ascii="Arial" w:hAnsi="Arial" w:cs="Arial"/>
          <w:w w:val="136"/>
          <w:sz w:val="18"/>
          <w:szCs w:val="18"/>
          <w:lang w:val="es-CL"/>
        </w:rPr>
        <w:t>c</w:t>
      </w:r>
      <w:r w:rsidRPr="00222D42">
        <w:rPr>
          <w:rFonts w:ascii="Arial" w:hAnsi="Arial" w:cs="Arial"/>
          <w:spacing w:val="-3"/>
          <w:w w:val="217"/>
          <w:sz w:val="18"/>
          <w:szCs w:val="18"/>
          <w:lang w:val="es-CL"/>
        </w:rPr>
        <w:t>i</w:t>
      </w:r>
      <w:r w:rsidRPr="00222D42">
        <w:rPr>
          <w:rFonts w:ascii="Arial" w:hAnsi="Arial" w:cs="Arial"/>
          <w:w w:val="136"/>
          <w:sz w:val="18"/>
          <w:szCs w:val="18"/>
          <w:lang w:val="es-CL"/>
        </w:rPr>
        <w:t>e</w:t>
      </w:r>
      <w:r w:rsidRPr="00222D42">
        <w:rPr>
          <w:rFonts w:ascii="Arial" w:hAnsi="Arial" w:cs="Arial"/>
          <w:w w:val="77"/>
          <w:sz w:val="18"/>
          <w:szCs w:val="18"/>
          <w:lang w:val="es-CL"/>
        </w:rPr>
        <w:t>m</w:t>
      </w:r>
      <w:r w:rsidRPr="00222D42">
        <w:rPr>
          <w:rFonts w:ascii="Arial" w:hAnsi="Arial" w:cs="Arial"/>
          <w:spacing w:val="-3"/>
          <w:w w:val="120"/>
          <w:sz w:val="18"/>
          <w:szCs w:val="18"/>
          <w:lang w:val="es-CL"/>
        </w:rPr>
        <w:t>b</w:t>
      </w:r>
      <w:r w:rsidRPr="00222D42">
        <w:rPr>
          <w:rFonts w:ascii="Arial" w:hAnsi="Arial" w:cs="Arial"/>
          <w:w w:val="181"/>
          <w:sz w:val="18"/>
          <w:szCs w:val="18"/>
          <w:lang w:val="es-CL"/>
        </w:rPr>
        <w:t>r</w:t>
      </w:r>
      <w:r w:rsidRPr="00222D42">
        <w:rPr>
          <w:rFonts w:ascii="Arial" w:hAnsi="Arial" w:cs="Arial"/>
          <w:w w:val="136"/>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120"/>
          <w:sz w:val="18"/>
          <w:szCs w:val="18"/>
          <w:lang w:val="es-CL"/>
        </w:rPr>
        <w:t>d</w:t>
      </w:r>
      <w:r w:rsidRPr="00222D42">
        <w:rPr>
          <w:rFonts w:ascii="Arial" w:hAnsi="Arial" w:cs="Arial"/>
          <w:w w:val="136"/>
          <w:sz w:val="18"/>
          <w:szCs w:val="18"/>
          <w:lang w:val="es-CL"/>
        </w:rPr>
        <w:t>e</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20"/>
          <w:sz w:val="18"/>
          <w:szCs w:val="18"/>
          <w:lang w:val="es-CL"/>
        </w:rPr>
        <w:t>20</w:t>
      </w:r>
      <w:r w:rsidRPr="00222D42">
        <w:rPr>
          <w:rFonts w:ascii="Arial" w:hAnsi="Arial" w:cs="Arial"/>
          <w:spacing w:val="-3"/>
          <w:w w:val="120"/>
          <w:sz w:val="18"/>
          <w:szCs w:val="18"/>
          <w:lang w:val="es-CL"/>
        </w:rPr>
        <w:t>1</w:t>
      </w:r>
      <w:r w:rsidRPr="00222D42">
        <w:rPr>
          <w:rFonts w:ascii="Arial" w:hAnsi="Arial" w:cs="Arial"/>
          <w:w w:val="120"/>
          <w:sz w:val="18"/>
          <w:szCs w:val="18"/>
          <w:lang w:val="es-CL"/>
        </w:rPr>
        <w:t xml:space="preserve">8 </w:t>
      </w:r>
      <w:r w:rsidRPr="00222D42">
        <w:rPr>
          <w:rFonts w:ascii="Arial" w:hAnsi="Arial" w:cs="Arial"/>
          <w:w w:val="90"/>
          <w:sz w:val="18"/>
          <w:szCs w:val="18"/>
          <w:lang w:val="es-CL"/>
        </w:rPr>
        <w:t>R</w:t>
      </w:r>
      <w:r w:rsidRPr="00222D42">
        <w:rPr>
          <w:rFonts w:ascii="Arial" w:hAnsi="Arial" w:cs="Arial"/>
          <w:spacing w:val="-3"/>
          <w:w w:val="136"/>
          <w:sz w:val="18"/>
          <w:szCs w:val="18"/>
          <w:lang w:val="es-CL"/>
        </w:rPr>
        <w:t>e</w:t>
      </w:r>
      <w:r w:rsidRPr="00222D42">
        <w:rPr>
          <w:rFonts w:ascii="Arial" w:hAnsi="Arial" w:cs="Arial"/>
          <w:w w:val="120"/>
          <w:sz w:val="18"/>
          <w:szCs w:val="18"/>
          <w:lang w:val="es-CL"/>
        </w:rPr>
        <w:t>p</w:t>
      </w:r>
      <w:r w:rsidRPr="00222D42">
        <w:rPr>
          <w:rFonts w:ascii="Arial" w:hAnsi="Arial" w:cs="Arial"/>
          <w:w w:val="241"/>
          <w:sz w:val="18"/>
          <w:szCs w:val="18"/>
          <w:lang w:val="es-CL"/>
        </w:rPr>
        <w:t>.</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98"/>
          <w:sz w:val="18"/>
          <w:szCs w:val="18"/>
          <w:lang w:val="es-CL"/>
        </w:rPr>
        <w:t>L</w:t>
      </w:r>
      <w:r w:rsidRPr="00222D42">
        <w:rPr>
          <w:rFonts w:ascii="Arial" w:hAnsi="Arial" w:cs="Arial"/>
          <w:w w:val="136"/>
          <w:sz w:val="18"/>
          <w:szCs w:val="18"/>
          <w:lang w:val="es-CL"/>
        </w:rPr>
        <w:t>e</w:t>
      </w:r>
      <w:r w:rsidRPr="00222D42">
        <w:rPr>
          <w:rFonts w:ascii="Arial" w:hAnsi="Arial" w:cs="Arial"/>
          <w:w w:val="120"/>
          <w:sz w:val="18"/>
          <w:szCs w:val="18"/>
          <w:lang w:val="es-CL"/>
        </w:rPr>
        <w:t>g</w:t>
      </w:r>
      <w:r w:rsidRPr="00222D42">
        <w:rPr>
          <w:rFonts w:ascii="Arial" w:hAnsi="Arial" w:cs="Arial"/>
          <w:spacing w:val="-3"/>
          <w:w w:val="136"/>
          <w:sz w:val="18"/>
          <w:szCs w:val="18"/>
          <w:lang w:val="es-CL"/>
        </w:rPr>
        <w:t>a</w:t>
      </w:r>
      <w:r w:rsidRPr="00222D42">
        <w:rPr>
          <w:rFonts w:ascii="Arial" w:hAnsi="Arial" w:cs="Arial"/>
          <w:w w:val="217"/>
          <w:sz w:val="18"/>
          <w:szCs w:val="18"/>
          <w:lang w:val="es-CL"/>
        </w:rPr>
        <w:t>l</w:t>
      </w:r>
      <w:proofErr w:type="gramStart"/>
      <w:r w:rsidRPr="00222D42">
        <w:rPr>
          <w:rFonts w:ascii="Arial" w:hAnsi="Arial" w:cs="Arial"/>
          <w:w w:val="217"/>
          <w:sz w:val="18"/>
          <w:szCs w:val="18"/>
          <w:lang w:val="es-CL"/>
        </w:rPr>
        <w:t>:</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67"/>
          <w:sz w:val="18"/>
          <w:szCs w:val="18"/>
          <w:lang w:val="es-CL"/>
        </w:rPr>
        <w:t>M</w:t>
      </w:r>
      <w:r w:rsidRPr="00222D42">
        <w:rPr>
          <w:rFonts w:ascii="Arial" w:hAnsi="Arial" w:cs="Arial"/>
          <w:w w:val="83"/>
          <w:sz w:val="18"/>
          <w:szCs w:val="18"/>
          <w:lang w:val="es-CL"/>
        </w:rPr>
        <w:t>A</w:t>
      </w:r>
      <w:r w:rsidRPr="00222D42">
        <w:rPr>
          <w:rFonts w:ascii="Arial" w:hAnsi="Arial" w:cs="Arial"/>
          <w:w w:val="90"/>
          <w:sz w:val="18"/>
          <w:szCs w:val="18"/>
          <w:lang w:val="es-CL"/>
        </w:rPr>
        <w:t>R</w:t>
      </w:r>
      <w:r w:rsidRPr="00222D42">
        <w:rPr>
          <w:rFonts w:ascii="Arial" w:hAnsi="Arial" w:cs="Arial"/>
          <w:spacing w:val="-3"/>
          <w:w w:val="181"/>
          <w:sz w:val="18"/>
          <w:szCs w:val="18"/>
          <w:lang w:val="es-CL"/>
        </w:rPr>
        <w:t>I</w:t>
      </w:r>
      <w:r w:rsidRPr="00222D42">
        <w:rPr>
          <w:rFonts w:ascii="Arial" w:hAnsi="Arial" w:cs="Arial"/>
          <w:w w:val="83"/>
          <w:sz w:val="18"/>
          <w:szCs w:val="18"/>
          <w:lang w:val="es-CL"/>
        </w:rPr>
        <w:t>A</w:t>
      </w:r>
      <w:proofErr w:type="gramEnd"/>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83"/>
          <w:sz w:val="18"/>
          <w:szCs w:val="18"/>
          <w:lang w:val="es-CL"/>
        </w:rPr>
        <w:t>A</w:t>
      </w:r>
      <w:r w:rsidRPr="00222D42">
        <w:rPr>
          <w:rFonts w:ascii="Arial" w:hAnsi="Arial" w:cs="Arial"/>
          <w:spacing w:val="-3"/>
          <w:w w:val="98"/>
          <w:sz w:val="18"/>
          <w:szCs w:val="18"/>
          <w:lang w:val="es-CL"/>
        </w:rPr>
        <w:t>L</w:t>
      </w:r>
      <w:r w:rsidRPr="00222D42">
        <w:rPr>
          <w:rFonts w:ascii="Arial" w:hAnsi="Arial" w:cs="Arial"/>
          <w:w w:val="98"/>
          <w:sz w:val="18"/>
          <w:szCs w:val="18"/>
          <w:lang w:val="es-CL"/>
        </w:rPr>
        <w:t>E</w:t>
      </w:r>
      <w:r w:rsidRPr="00222D42">
        <w:rPr>
          <w:rFonts w:ascii="Arial" w:hAnsi="Arial" w:cs="Arial"/>
          <w:w w:val="155"/>
          <w:sz w:val="18"/>
          <w:szCs w:val="18"/>
          <w:lang w:val="es-CL"/>
        </w:rPr>
        <w:t>J</w:t>
      </w:r>
      <w:r w:rsidRPr="00222D42">
        <w:rPr>
          <w:rFonts w:ascii="Arial" w:hAnsi="Arial" w:cs="Arial"/>
          <w:spacing w:val="-3"/>
          <w:w w:val="83"/>
          <w:sz w:val="18"/>
          <w:szCs w:val="18"/>
          <w:lang w:val="es-CL"/>
        </w:rPr>
        <w:t>A</w:t>
      </w:r>
      <w:r w:rsidRPr="00222D42">
        <w:rPr>
          <w:rFonts w:ascii="Arial" w:hAnsi="Arial" w:cs="Arial"/>
          <w:w w:val="83"/>
          <w:sz w:val="18"/>
          <w:szCs w:val="18"/>
          <w:lang w:val="es-CL"/>
        </w:rPr>
        <w:t>N</w:t>
      </w:r>
      <w:r w:rsidRPr="00222D42">
        <w:rPr>
          <w:rFonts w:ascii="Arial" w:hAnsi="Arial" w:cs="Arial"/>
          <w:spacing w:val="-3"/>
          <w:w w:val="83"/>
          <w:sz w:val="18"/>
          <w:szCs w:val="18"/>
          <w:lang w:val="es-CL"/>
        </w:rPr>
        <w:t>D</w:t>
      </w:r>
      <w:r w:rsidRPr="00222D42">
        <w:rPr>
          <w:rFonts w:ascii="Arial" w:hAnsi="Arial" w:cs="Arial"/>
          <w:w w:val="90"/>
          <w:sz w:val="18"/>
          <w:szCs w:val="18"/>
          <w:lang w:val="es-CL"/>
        </w:rPr>
        <w:t>R</w:t>
      </w:r>
      <w:r w:rsidRPr="00222D42">
        <w:rPr>
          <w:rFonts w:ascii="Arial" w:hAnsi="Arial" w:cs="Arial"/>
          <w:w w:val="83"/>
          <w:sz w:val="18"/>
          <w:szCs w:val="18"/>
          <w:lang w:val="es-CL"/>
        </w:rPr>
        <w:t>A</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spacing w:val="-3"/>
          <w:w w:val="67"/>
          <w:sz w:val="18"/>
          <w:szCs w:val="18"/>
          <w:lang w:val="es-CL"/>
        </w:rPr>
        <w:t>M</w:t>
      </w:r>
      <w:r w:rsidRPr="00222D42">
        <w:rPr>
          <w:rFonts w:ascii="Arial" w:hAnsi="Arial" w:cs="Arial"/>
          <w:w w:val="181"/>
          <w:sz w:val="18"/>
          <w:szCs w:val="18"/>
          <w:lang w:val="es-CL"/>
        </w:rPr>
        <w:t>I</w:t>
      </w:r>
      <w:r w:rsidRPr="00222D42">
        <w:rPr>
          <w:rFonts w:ascii="Arial" w:hAnsi="Arial" w:cs="Arial"/>
          <w:w w:val="90"/>
          <w:sz w:val="18"/>
          <w:szCs w:val="18"/>
          <w:lang w:val="es-CL"/>
        </w:rPr>
        <w:t>C</w:t>
      </w:r>
      <w:r w:rsidRPr="00222D42">
        <w:rPr>
          <w:rFonts w:ascii="Arial" w:hAnsi="Arial" w:cs="Arial"/>
          <w:spacing w:val="-3"/>
          <w:w w:val="83"/>
          <w:sz w:val="18"/>
          <w:szCs w:val="18"/>
          <w:lang w:val="es-CL"/>
        </w:rPr>
        <w:t>H</w:t>
      </w:r>
      <w:r w:rsidRPr="00222D42">
        <w:rPr>
          <w:rFonts w:ascii="Arial" w:hAnsi="Arial" w:cs="Arial"/>
          <w:w w:val="98"/>
          <w:sz w:val="18"/>
          <w:szCs w:val="18"/>
          <w:lang w:val="es-CL"/>
        </w:rPr>
        <w:t>E</w:t>
      </w:r>
      <w:r w:rsidRPr="00222D42">
        <w:rPr>
          <w:rFonts w:ascii="Arial" w:hAnsi="Arial" w:cs="Arial"/>
          <w:spacing w:val="-3"/>
          <w:w w:val="98"/>
          <w:sz w:val="18"/>
          <w:szCs w:val="18"/>
          <w:lang w:val="es-CL"/>
        </w:rPr>
        <w:t>L</w:t>
      </w:r>
      <w:r w:rsidRPr="00222D42">
        <w:rPr>
          <w:rFonts w:ascii="Arial" w:hAnsi="Arial" w:cs="Arial"/>
          <w:w w:val="108"/>
          <w:sz w:val="18"/>
          <w:szCs w:val="18"/>
          <w:lang w:val="es-CL"/>
        </w:rPr>
        <w:t>S</w:t>
      </w:r>
      <w:r w:rsidRPr="00222D42">
        <w:rPr>
          <w:rFonts w:ascii="Arial" w:hAnsi="Arial" w:cs="Arial"/>
          <w:spacing w:val="-3"/>
          <w:w w:val="98"/>
          <w:sz w:val="18"/>
          <w:szCs w:val="18"/>
          <w:lang w:val="es-CL"/>
        </w:rPr>
        <w:t>E</w:t>
      </w:r>
      <w:r w:rsidRPr="00222D42">
        <w:rPr>
          <w:rFonts w:ascii="Arial" w:hAnsi="Arial" w:cs="Arial"/>
          <w:w w:val="83"/>
          <w:sz w:val="18"/>
          <w:szCs w:val="18"/>
          <w:lang w:val="es-CL"/>
        </w:rPr>
        <w:t>N</w:t>
      </w:r>
      <w:r w:rsidRPr="00222D42">
        <w:rPr>
          <w:rFonts w:ascii="Arial" w:hAnsi="Arial" w:cs="Arial"/>
          <w:sz w:val="18"/>
          <w:szCs w:val="18"/>
          <w:lang w:val="es-CL"/>
        </w:rPr>
        <w:t xml:space="preserve"> </w:t>
      </w:r>
      <w:r w:rsidRPr="00222D42">
        <w:rPr>
          <w:rFonts w:ascii="Arial" w:hAnsi="Arial" w:cs="Arial"/>
          <w:spacing w:val="20"/>
          <w:sz w:val="18"/>
          <w:szCs w:val="18"/>
          <w:lang w:val="es-CL"/>
        </w:rPr>
        <w:t xml:space="preserve"> </w:t>
      </w:r>
      <w:r w:rsidRPr="00222D42">
        <w:rPr>
          <w:rFonts w:ascii="Arial" w:hAnsi="Arial" w:cs="Arial"/>
          <w:spacing w:val="-3"/>
          <w:w w:val="83"/>
          <w:sz w:val="18"/>
          <w:szCs w:val="18"/>
          <w:lang w:val="es-CL"/>
        </w:rPr>
        <w:t>H</w:t>
      </w:r>
      <w:r w:rsidRPr="00222D42">
        <w:rPr>
          <w:rFonts w:ascii="Arial" w:hAnsi="Arial" w:cs="Arial"/>
          <w:w w:val="241"/>
          <w:sz w:val="18"/>
          <w:szCs w:val="18"/>
          <w:lang w:val="es-CL"/>
        </w:rPr>
        <w:t>.</w:t>
      </w:r>
      <w:r w:rsidRPr="00222D42">
        <w:rPr>
          <w:rFonts w:ascii="Arial" w:hAnsi="Arial" w:cs="Arial"/>
          <w:sz w:val="18"/>
          <w:szCs w:val="18"/>
          <w:lang w:val="es-CL"/>
        </w:rPr>
        <w:t xml:space="preserve"> </w:t>
      </w:r>
      <w:r w:rsidRPr="00222D42">
        <w:rPr>
          <w:rFonts w:ascii="Arial" w:hAnsi="Arial" w:cs="Arial"/>
          <w:spacing w:val="18"/>
          <w:sz w:val="18"/>
          <w:szCs w:val="18"/>
          <w:lang w:val="es-CL"/>
        </w:rPr>
        <w:t xml:space="preserve"> </w:t>
      </w:r>
      <w:r w:rsidRPr="00222D42">
        <w:rPr>
          <w:rFonts w:ascii="Arial" w:hAnsi="Arial" w:cs="Arial"/>
          <w:w w:val="120"/>
          <w:sz w:val="18"/>
          <w:szCs w:val="18"/>
        </w:rPr>
        <w:t>9</w:t>
      </w:r>
      <w:r w:rsidRPr="00222D42">
        <w:rPr>
          <w:rFonts w:ascii="Arial" w:hAnsi="Arial" w:cs="Arial"/>
          <w:spacing w:val="-3"/>
          <w:w w:val="120"/>
          <w:sz w:val="18"/>
          <w:szCs w:val="18"/>
        </w:rPr>
        <w:t>5</w:t>
      </w:r>
      <w:r w:rsidRPr="00222D42">
        <w:rPr>
          <w:rFonts w:ascii="Arial" w:hAnsi="Arial" w:cs="Arial"/>
          <w:w w:val="120"/>
          <w:sz w:val="18"/>
          <w:szCs w:val="18"/>
        </w:rPr>
        <w:t>89</w:t>
      </w:r>
      <w:r w:rsidRPr="00222D42">
        <w:rPr>
          <w:rFonts w:ascii="Arial" w:hAnsi="Arial" w:cs="Arial"/>
          <w:spacing w:val="-3"/>
          <w:w w:val="120"/>
          <w:sz w:val="18"/>
          <w:szCs w:val="18"/>
        </w:rPr>
        <w:t>6</w:t>
      </w:r>
      <w:r w:rsidRPr="00222D42">
        <w:rPr>
          <w:rFonts w:ascii="Arial" w:hAnsi="Arial" w:cs="Arial"/>
          <w:w w:val="120"/>
          <w:sz w:val="18"/>
          <w:szCs w:val="18"/>
        </w:rPr>
        <w:t>2</w:t>
      </w:r>
      <w:r w:rsidRPr="00222D42">
        <w:rPr>
          <w:rFonts w:ascii="Arial" w:hAnsi="Arial" w:cs="Arial"/>
          <w:spacing w:val="-3"/>
          <w:w w:val="120"/>
          <w:sz w:val="18"/>
          <w:szCs w:val="18"/>
        </w:rPr>
        <w:t>2</w:t>
      </w:r>
      <w:r w:rsidRPr="00222D42">
        <w:rPr>
          <w:rFonts w:ascii="Arial" w:hAnsi="Arial" w:cs="Arial"/>
          <w:w w:val="181"/>
          <w:sz w:val="18"/>
          <w:szCs w:val="18"/>
        </w:rPr>
        <w:t>-</w:t>
      </w:r>
      <w:r w:rsidRPr="00222D42">
        <w:rPr>
          <w:rFonts w:ascii="Arial" w:hAnsi="Arial" w:cs="Arial"/>
          <w:w w:val="120"/>
          <w:sz w:val="18"/>
          <w:szCs w:val="18"/>
        </w:rPr>
        <w:t>7</w:t>
      </w:r>
    </w:p>
    <w:p w:rsidR="002B1925" w:rsidRPr="00222D42" w:rsidRDefault="002B1925" w:rsidP="002B1925">
      <w:pPr>
        <w:pStyle w:val="BodyText"/>
        <w:tabs>
          <w:tab w:val="left" w:pos="7412"/>
        </w:tabs>
        <w:spacing w:before="1" w:line="247" w:lineRule="auto"/>
        <w:ind w:left="2257" w:right="10" w:hanging="2158"/>
        <w:rPr>
          <w:rFonts w:ascii="Arial" w:hAnsi="Arial" w:cs="Arial"/>
          <w:sz w:val="18"/>
          <w:szCs w:val="18"/>
        </w:rPr>
      </w:pPr>
      <w:r w:rsidRPr="00222D42">
        <w:rPr>
          <w:rFonts w:ascii="Arial" w:hAnsi="Arial" w:cs="Arial"/>
          <w:spacing w:val="-1"/>
          <w:w w:val="165"/>
          <w:sz w:val="18"/>
          <w:szCs w:val="18"/>
        </w:rPr>
        <w:t xml:space="preserve">---------------------------------------------------------------------------------------------------- </w:t>
      </w:r>
      <w:r w:rsidRPr="00222D42">
        <w:rPr>
          <w:rFonts w:ascii="Arial" w:hAnsi="Arial" w:cs="Arial"/>
          <w:w w:val="83"/>
          <w:sz w:val="18"/>
          <w:szCs w:val="18"/>
        </w:rPr>
        <w:t>A</w:t>
      </w:r>
      <w:r w:rsidRPr="00222D42">
        <w:rPr>
          <w:rFonts w:ascii="Arial" w:hAnsi="Arial" w:cs="Arial"/>
          <w:spacing w:val="-3"/>
          <w:w w:val="90"/>
          <w:sz w:val="18"/>
          <w:szCs w:val="18"/>
        </w:rPr>
        <w:t>C</w:t>
      </w:r>
      <w:r w:rsidRPr="00222D42">
        <w:rPr>
          <w:rFonts w:ascii="Arial" w:hAnsi="Arial" w:cs="Arial"/>
          <w:w w:val="98"/>
          <w:sz w:val="18"/>
          <w:szCs w:val="18"/>
        </w:rPr>
        <w:t>T</w:t>
      </w:r>
      <w:r w:rsidRPr="00222D42">
        <w:rPr>
          <w:rFonts w:ascii="Arial" w:hAnsi="Arial" w:cs="Arial"/>
          <w:w w:val="181"/>
          <w:sz w:val="18"/>
          <w:szCs w:val="18"/>
        </w:rPr>
        <w:t>I</w:t>
      </w:r>
      <w:r w:rsidRPr="00222D42">
        <w:rPr>
          <w:rFonts w:ascii="Arial" w:hAnsi="Arial" w:cs="Arial"/>
          <w:spacing w:val="-3"/>
          <w:w w:val="83"/>
          <w:sz w:val="18"/>
          <w:szCs w:val="18"/>
        </w:rPr>
        <w:t>V</w:t>
      </w:r>
      <w:r w:rsidRPr="00222D42">
        <w:rPr>
          <w:rFonts w:ascii="Arial" w:hAnsi="Arial" w:cs="Arial"/>
          <w:w w:val="83"/>
          <w:sz w:val="18"/>
          <w:szCs w:val="18"/>
        </w:rPr>
        <w:t>O</w:t>
      </w:r>
      <w:r w:rsidRPr="00222D42">
        <w:rPr>
          <w:rFonts w:ascii="Arial" w:hAnsi="Arial" w:cs="Arial"/>
          <w:w w:val="108"/>
          <w:sz w:val="18"/>
          <w:szCs w:val="18"/>
        </w:rPr>
        <w:t>S</w:t>
      </w:r>
      <w:r w:rsidRPr="00222D42">
        <w:rPr>
          <w:rFonts w:ascii="Arial" w:hAnsi="Arial" w:cs="Arial"/>
          <w:sz w:val="18"/>
          <w:szCs w:val="18"/>
        </w:rPr>
        <w:tab/>
      </w:r>
      <w:r w:rsidRPr="00222D42">
        <w:rPr>
          <w:rFonts w:ascii="Arial" w:hAnsi="Arial" w:cs="Arial"/>
          <w:spacing w:val="-3"/>
          <w:w w:val="108"/>
          <w:sz w:val="18"/>
          <w:szCs w:val="18"/>
        </w:rPr>
        <w:t>P</w:t>
      </w:r>
      <w:r w:rsidRPr="00222D42">
        <w:rPr>
          <w:rFonts w:ascii="Arial" w:hAnsi="Arial" w:cs="Arial"/>
          <w:w w:val="83"/>
          <w:sz w:val="18"/>
          <w:szCs w:val="18"/>
        </w:rPr>
        <w:t>A</w:t>
      </w:r>
      <w:r w:rsidRPr="00222D42">
        <w:rPr>
          <w:rFonts w:ascii="Arial" w:hAnsi="Arial" w:cs="Arial"/>
          <w:spacing w:val="-3"/>
          <w:w w:val="108"/>
          <w:sz w:val="18"/>
          <w:szCs w:val="18"/>
        </w:rPr>
        <w:t>S</w:t>
      </w:r>
      <w:r w:rsidRPr="00222D42">
        <w:rPr>
          <w:rFonts w:ascii="Arial" w:hAnsi="Arial" w:cs="Arial"/>
          <w:w w:val="181"/>
          <w:sz w:val="18"/>
          <w:szCs w:val="18"/>
        </w:rPr>
        <w:t>I</w:t>
      </w:r>
      <w:r w:rsidRPr="00222D42">
        <w:rPr>
          <w:rFonts w:ascii="Arial" w:hAnsi="Arial" w:cs="Arial"/>
          <w:spacing w:val="-3"/>
          <w:w w:val="83"/>
          <w:sz w:val="18"/>
          <w:szCs w:val="18"/>
        </w:rPr>
        <w:t>V</w:t>
      </w:r>
      <w:r w:rsidRPr="00222D42">
        <w:rPr>
          <w:rFonts w:ascii="Arial" w:hAnsi="Arial" w:cs="Arial"/>
          <w:w w:val="83"/>
          <w:sz w:val="18"/>
          <w:szCs w:val="18"/>
        </w:rPr>
        <w:t>O</w:t>
      </w:r>
      <w:r w:rsidRPr="00222D42">
        <w:rPr>
          <w:rFonts w:ascii="Arial" w:hAnsi="Arial" w:cs="Arial"/>
          <w:w w:val="108"/>
          <w:sz w:val="18"/>
          <w:szCs w:val="18"/>
        </w:rPr>
        <w:t>S</w:t>
      </w:r>
    </w:p>
    <w:p w:rsidR="002B1925" w:rsidRPr="00222D42" w:rsidRDefault="002B1925" w:rsidP="002B1925">
      <w:pPr>
        <w:pStyle w:val="BodyText"/>
        <w:spacing w:before="2"/>
        <w:ind w:left="100"/>
        <w:rPr>
          <w:rFonts w:ascii="Arial" w:hAnsi="Arial" w:cs="Arial"/>
          <w:sz w:val="18"/>
          <w:szCs w:val="18"/>
        </w:rPr>
      </w:pPr>
      <w:r w:rsidRPr="00222D42">
        <w:rPr>
          <w:rFonts w:ascii="Arial" w:hAnsi="Arial" w:cs="Arial"/>
          <w:w w:val="180"/>
          <w:sz w:val="18"/>
          <w:szCs w:val="18"/>
        </w:rPr>
        <w:t>----------------------------------------------------------------------------------------------------</w:t>
      </w:r>
    </w:p>
    <w:p w:rsidR="002B1925" w:rsidRPr="00222D42" w:rsidRDefault="002B1925" w:rsidP="002B1925">
      <w:pPr>
        <w:pStyle w:val="BodyText"/>
        <w:spacing w:before="3"/>
        <w:rPr>
          <w:rFonts w:ascii="Arial" w:hAnsi="Arial" w:cs="Arial"/>
          <w:sz w:val="18"/>
          <w:szCs w:val="18"/>
        </w:rPr>
      </w:pPr>
    </w:p>
    <w:p w:rsidR="002B1925" w:rsidRPr="00222D42" w:rsidRDefault="002B1925" w:rsidP="002B1925">
      <w:pPr>
        <w:tabs>
          <w:tab w:val="left" w:pos="6097"/>
        </w:tabs>
        <w:ind w:left="100"/>
        <w:rPr>
          <w:rFonts w:ascii="Arial" w:hAnsi="Arial" w:cs="Arial"/>
          <w:sz w:val="18"/>
          <w:szCs w:val="18"/>
        </w:rPr>
      </w:pPr>
      <w:r w:rsidRPr="00222D42">
        <w:rPr>
          <w:rFonts w:ascii="Arial" w:hAnsi="Arial" w:cs="Arial"/>
          <w:w w:val="83"/>
          <w:sz w:val="18"/>
          <w:szCs w:val="18"/>
        </w:rPr>
        <w:t>A</w:t>
      </w:r>
      <w:r w:rsidRPr="00222D42">
        <w:rPr>
          <w:rFonts w:ascii="Arial" w:hAnsi="Arial" w:cs="Arial"/>
          <w:w w:val="90"/>
          <w:sz w:val="18"/>
          <w:szCs w:val="18"/>
        </w:rPr>
        <w:t>C</w:t>
      </w:r>
      <w:r w:rsidRPr="00222D42">
        <w:rPr>
          <w:rFonts w:ascii="Arial" w:hAnsi="Arial" w:cs="Arial"/>
          <w:spacing w:val="-2"/>
          <w:w w:val="98"/>
          <w:sz w:val="18"/>
          <w:szCs w:val="18"/>
        </w:rPr>
        <w:t>T</w:t>
      </w:r>
      <w:r w:rsidRPr="00222D42">
        <w:rPr>
          <w:rFonts w:ascii="Arial" w:hAnsi="Arial" w:cs="Arial"/>
          <w:w w:val="180"/>
          <w:sz w:val="18"/>
          <w:szCs w:val="18"/>
        </w:rPr>
        <w:t>I</w:t>
      </w:r>
      <w:r w:rsidRPr="00222D42">
        <w:rPr>
          <w:rFonts w:ascii="Arial" w:hAnsi="Arial" w:cs="Arial"/>
          <w:w w:val="83"/>
          <w:sz w:val="18"/>
          <w:szCs w:val="18"/>
        </w:rPr>
        <w:t>VO</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90"/>
          <w:sz w:val="18"/>
          <w:szCs w:val="18"/>
        </w:rPr>
        <w:t>C</w:t>
      </w:r>
      <w:r w:rsidRPr="00222D42">
        <w:rPr>
          <w:rFonts w:ascii="Arial" w:hAnsi="Arial" w:cs="Arial"/>
          <w:w w:val="180"/>
          <w:sz w:val="18"/>
          <w:szCs w:val="18"/>
        </w:rPr>
        <w:t>I</w:t>
      </w:r>
      <w:r w:rsidRPr="00222D42">
        <w:rPr>
          <w:rFonts w:ascii="Arial" w:hAnsi="Arial" w:cs="Arial"/>
          <w:spacing w:val="-2"/>
          <w:w w:val="90"/>
          <w:sz w:val="18"/>
          <w:szCs w:val="18"/>
        </w:rPr>
        <w:t>R</w:t>
      </w:r>
      <w:r w:rsidRPr="00222D42">
        <w:rPr>
          <w:rFonts w:ascii="Arial" w:hAnsi="Arial" w:cs="Arial"/>
          <w:w w:val="90"/>
          <w:sz w:val="18"/>
          <w:szCs w:val="18"/>
        </w:rPr>
        <w:t>C</w:t>
      </w:r>
      <w:r w:rsidRPr="00222D42">
        <w:rPr>
          <w:rFonts w:ascii="Arial" w:hAnsi="Arial" w:cs="Arial"/>
          <w:w w:val="83"/>
          <w:sz w:val="18"/>
          <w:szCs w:val="18"/>
        </w:rPr>
        <w:t>U</w:t>
      </w:r>
      <w:r w:rsidRPr="00222D42">
        <w:rPr>
          <w:rFonts w:ascii="Arial" w:hAnsi="Arial" w:cs="Arial"/>
          <w:spacing w:val="-2"/>
          <w:w w:val="98"/>
          <w:sz w:val="18"/>
          <w:szCs w:val="18"/>
        </w:rPr>
        <w:t>L</w:t>
      </w:r>
      <w:r w:rsidRPr="00222D42">
        <w:rPr>
          <w:rFonts w:ascii="Arial" w:hAnsi="Arial" w:cs="Arial"/>
          <w:w w:val="83"/>
          <w:sz w:val="18"/>
          <w:szCs w:val="18"/>
        </w:rPr>
        <w:t>AN</w:t>
      </w:r>
      <w:r w:rsidRPr="00222D42">
        <w:rPr>
          <w:rFonts w:ascii="Arial" w:hAnsi="Arial" w:cs="Arial"/>
          <w:w w:val="98"/>
          <w:sz w:val="18"/>
          <w:szCs w:val="18"/>
        </w:rPr>
        <w:t>TE</w:t>
      </w:r>
      <w:r w:rsidRPr="00222D42">
        <w:rPr>
          <w:rFonts w:ascii="Arial" w:hAnsi="Arial" w:cs="Arial"/>
          <w:sz w:val="18"/>
          <w:szCs w:val="18"/>
        </w:rPr>
        <w:tab/>
      </w:r>
      <w:r w:rsidRPr="00222D42">
        <w:rPr>
          <w:rFonts w:ascii="Arial" w:hAnsi="Arial" w:cs="Arial"/>
          <w:w w:val="108"/>
          <w:sz w:val="18"/>
          <w:szCs w:val="18"/>
        </w:rPr>
        <w:t>P</w:t>
      </w:r>
      <w:r w:rsidRPr="00222D42">
        <w:rPr>
          <w:rFonts w:ascii="Arial" w:hAnsi="Arial" w:cs="Arial"/>
          <w:spacing w:val="-2"/>
          <w:w w:val="83"/>
          <w:sz w:val="18"/>
          <w:szCs w:val="18"/>
        </w:rPr>
        <w:t>A</w:t>
      </w:r>
      <w:r w:rsidRPr="00222D42">
        <w:rPr>
          <w:rFonts w:ascii="Arial" w:hAnsi="Arial" w:cs="Arial"/>
          <w:w w:val="108"/>
          <w:sz w:val="18"/>
          <w:szCs w:val="18"/>
        </w:rPr>
        <w:t>S</w:t>
      </w:r>
      <w:r w:rsidRPr="00222D42">
        <w:rPr>
          <w:rFonts w:ascii="Arial" w:hAnsi="Arial" w:cs="Arial"/>
          <w:w w:val="180"/>
          <w:sz w:val="18"/>
          <w:szCs w:val="18"/>
        </w:rPr>
        <w:t>I</w:t>
      </w:r>
      <w:r w:rsidRPr="00222D42">
        <w:rPr>
          <w:rFonts w:ascii="Arial" w:hAnsi="Arial" w:cs="Arial"/>
          <w:w w:val="83"/>
          <w:sz w:val="18"/>
          <w:szCs w:val="18"/>
        </w:rPr>
        <w:t>V</w:t>
      </w:r>
      <w:r w:rsidRPr="00222D42">
        <w:rPr>
          <w:rFonts w:ascii="Arial" w:hAnsi="Arial" w:cs="Arial"/>
          <w:spacing w:val="-2"/>
          <w:w w:val="83"/>
          <w:sz w:val="18"/>
          <w:szCs w:val="18"/>
        </w:rPr>
        <w:t>O</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w w:val="90"/>
          <w:sz w:val="18"/>
          <w:szCs w:val="18"/>
        </w:rPr>
        <w:t>C</w:t>
      </w:r>
      <w:r w:rsidRPr="00222D42">
        <w:rPr>
          <w:rFonts w:ascii="Arial" w:hAnsi="Arial" w:cs="Arial"/>
          <w:spacing w:val="-2"/>
          <w:w w:val="180"/>
          <w:sz w:val="18"/>
          <w:szCs w:val="18"/>
        </w:rPr>
        <w:t>I</w:t>
      </w:r>
      <w:r w:rsidRPr="00222D42">
        <w:rPr>
          <w:rFonts w:ascii="Arial" w:hAnsi="Arial" w:cs="Arial"/>
          <w:w w:val="90"/>
          <w:sz w:val="18"/>
          <w:szCs w:val="18"/>
        </w:rPr>
        <w:t>RC</w:t>
      </w:r>
      <w:r w:rsidRPr="00222D42">
        <w:rPr>
          <w:rFonts w:ascii="Arial" w:hAnsi="Arial" w:cs="Arial"/>
          <w:spacing w:val="-2"/>
          <w:w w:val="83"/>
          <w:sz w:val="18"/>
          <w:szCs w:val="18"/>
        </w:rPr>
        <w:t>U</w:t>
      </w:r>
      <w:r w:rsidRPr="00222D42">
        <w:rPr>
          <w:rFonts w:ascii="Arial" w:hAnsi="Arial" w:cs="Arial"/>
          <w:w w:val="98"/>
          <w:sz w:val="18"/>
          <w:szCs w:val="18"/>
        </w:rPr>
        <w:t>L</w:t>
      </w:r>
      <w:r w:rsidRPr="00222D42">
        <w:rPr>
          <w:rFonts w:ascii="Arial" w:hAnsi="Arial" w:cs="Arial"/>
          <w:w w:val="83"/>
          <w:sz w:val="18"/>
          <w:szCs w:val="18"/>
        </w:rPr>
        <w:t>AN</w:t>
      </w:r>
      <w:r w:rsidRPr="00222D42">
        <w:rPr>
          <w:rFonts w:ascii="Arial" w:hAnsi="Arial" w:cs="Arial"/>
          <w:spacing w:val="-2"/>
          <w:w w:val="98"/>
          <w:sz w:val="18"/>
          <w:szCs w:val="18"/>
        </w:rPr>
        <w:t>T</w:t>
      </w:r>
      <w:r w:rsidRPr="00222D42">
        <w:rPr>
          <w:rFonts w:ascii="Arial" w:hAnsi="Arial" w:cs="Arial"/>
          <w:w w:val="98"/>
          <w:sz w:val="18"/>
          <w:szCs w:val="18"/>
        </w:rPr>
        <w:t>E</w:t>
      </w:r>
      <w:r w:rsidRPr="00222D42">
        <w:rPr>
          <w:rFonts w:ascii="Arial" w:hAnsi="Arial" w:cs="Arial"/>
          <w:w w:val="108"/>
          <w:sz w:val="18"/>
          <w:szCs w:val="18"/>
        </w:rPr>
        <w:t>S</w:t>
      </w:r>
    </w:p>
    <w:p w:rsidR="002B1925" w:rsidRPr="00222D42" w:rsidRDefault="002B1925" w:rsidP="002B1925">
      <w:pPr>
        <w:pStyle w:val="BodyText"/>
        <w:spacing w:before="5"/>
        <w:rPr>
          <w:rFonts w:ascii="Arial" w:hAnsi="Arial" w:cs="Arial"/>
          <w:sz w:val="18"/>
          <w:szCs w:val="18"/>
        </w:rPr>
      </w:pPr>
    </w:p>
    <w:tbl>
      <w:tblPr>
        <w:tblW w:w="0" w:type="auto"/>
        <w:tblInd w:w="290" w:type="dxa"/>
        <w:tblLayout w:type="fixed"/>
        <w:tblCellMar>
          <w:left w:w="0" w:type="dxa"/>
          <w:right w:w="0" w:type="dxa"/>
        </w:tblCellMar>
        <w:tblLook w:val="01E0"/>
      </w:tblPr>
      <w:tblGrid>
        <w:gridCol w:w="542"/>
        <w:gridCol w:w="2543"/>
        <w:gridCol w:w="2196"/>
        <w:gridCol w:w="1248"/>
        <w:gridCol w:w="2472"/>
        <w:gridCol w:w="2110"/>
      </w:tblGrid>
      <w:tr w:rsidR="002B1925" w:rsidRPr="00222D42" w:rsidTr="002B1925">
        <w:trPr>
          <w:trHeight w:val="208"/>
        </w:trPr>
        <w:tc>
          <w:tcPr>
            <w:tcW w:w="542" w:type="dxa"/>
            <w:hideMark/>
          </w:tcPr>
          <w:p w:rsidR="002B1925" w:rsidRPr="00222D42" w:rsidRDefault="002B1925">
            <w:pPr>
              <w:pStyle w:val="TableParagraph"/>
              <w:spacing w:before="0" w:line="178" w:lineRule="exact"/>
              <w:ind w:left="31" w:right="87"/>
              <w:jc w:val="center"/>
              <w:rPr>
                <w:rFonts w:ascii="Arial" w:hAnsi="Arial" w:cs="Arial"/>
                <w:sz w:val="18"/>
                <w:szCs w:val="18"/>
              </w:rPr>
            </w:pPr>
            <w:r w:rsidRPr="00222D42">
              <w:rPr>
                <w:rFonts w:ascii="Arial" w:hAnsi="Arial" w:cs="Arial"/>
                <w:w w:val="120"/>
                <w:sz w:val="18"/>
                <w:szCs w:val="18"/>
              </w:rPr>
              <w:t>1101</w:t>
            </w:r>
          </w:p>
        </w:tc>
        <w:tc>
          <w:tcPr>
            <w:tcW w:w="2543" w:type="dxa"/>
            <w:hideMark/>
          </w:tcPr>
          <w:p w:rsidR="002B1925" w:rsidRPr="00222D42" w:rsidRDefault="002B1925">
            <w:pPr>
              <w:pStyle w:val="TableParagraph"/>
              <w:spacing w:before="0" w:line="178" w:lineRule="exact"/>
              <w:ind w:left="108"/>
              <w:rPr>
                <w:rFonts w:ascii="Arial" w:hAnsi="Arial" w:cs="Arial"/>
                <w:sz w:val="18"/>
                <w:szCs w:val="18"/>
              </w:rPr>
            </w:pPr>
            <w:r w:rsidRPr="00222D42">
              <w:rPr>
                <w:rFonts w:ascii="Arial" w:hAnsi="Arial" w:cs="Arial"/>
                <w:spacing w:val="-2"/>
                <w:w w:val="83"/>
                <w:sz w:val="18"/>
                <w:szCs w:val="18"/>
              </w:rPr>
              <w:t>D</w:t>
            </w:r>
            <w:r w:rsidRPr="00222D42">
              <w:rPr>
                <w:rFonts w:ascii="Arial" w:hAnsi="Arial" w:cs="Arial"/>
                <w:w w:val="180"/>
                <w:sz w:val="18"/>
                <w:szCs w:val="18"/>
              </w:rPr>
              <w:t>I</w:t>
            </w:r>
            <w:r w:rsidRPr="00222D42">
              <w:rPr>
                <w:rFonts w:ascii="Arial" w:hAnsi="Arial" w:cs="Arial"/>
                <w:w w:val="108"/>
                <w:sz w:val="18"/>
                <w:szCs w:val="18"/>
              </w:rPr>
              <w:t>SP</w:t>
            </w:r>
            <w:r w:rsidRPr="00222D42">
              <w:rPr>
                <w:rFonts w:ascii="Arial" w:hAnsi="Arial" w:cs="Arial"/>
                <w:spacing w:val="-2"/>
                <w:w w:val="83"/>
                <w:sz w:val="18"/>
                <w:szCs w:val="18"/>
              </w:rPr>
              <w:t>O</w:t>
            </w:r>
            <w:r w:rsidRPr="00222D42">
              <w:rPr>
                <w:rFonts w:ascii="Arial" w:hAnsi="Arial" w:cs="Arial"/>
                <w:w w:val="83"/>
                <w:sz w:val="18"/>
                <w:szCs w:val="18"/>
              </w:rPr>
              <w:t>N</w:t>
            </w:r>
            <w:r w:rsidRPr="00222D42">
              <w:rPr>
                <w:rFonts w:ascii="Arial" w:hAnsi="Arial" w:cs="Arial"/>
                <w:w w:val="180"/>
                <w:sz w:val="18"/>
                <w:szCs w:val="18"/>
              </w:rPr>
              <w:t>I</w:t>
            </w:r>
            <w:r w:rsidRPr="00222D42">
              <w:rPr>
                <w:rFonts w:ascii="Arial" w:hAnsi="Arial" w:cs="Arial"/>
                <w:spacing w:val="-2"/>
                <w:w w:val="90"/>
                <w:sz w:val="18"/>
                <w:szCs w:val="18"/>
              </w:rPr>
              <w:t>B</w:t>
            </w:r>
            <w:r w:rsidRPr="00222D42">
              <w:rPr>
                <w:rFonts w:ascii="Arial" w:hAnsi="Arial" w:cs="Arial"/>
                <w:w w:val="98"/>
                <w:sz w:val="18"/>
                <w:szCs w:val="18"/>
              </w:rPr>
              <w:t>LE</w:t>
            </w:r>
          </w:p>
        </w:tc>
        <w:tc>
          <w:tcPr>
            <w:tcW w:w="2196" w:type="dxa"/>
            <w:hideMark/>
          </w:tcPr>
          <w:p w:rsidR="002B1925" w:rsidRPr="00222D42" w:rsidRDefault="002B1925">
            <w:pPr>
              <w:pStyle w:val="TableParagraph"/>
              <w:spacing w:before="0" w:line="178" w:lineRule="exact"/>
              <w:ind w:right="527"/>
              <w:jc w:val="right"/>
              <w:rPr>
                <w:rFonts w:ascii="Arial" w:hAnsi="Arial" w:cs="Arial"/>
                <w:sz w:val="18"/>
                <w:szCs w:val="18"/>
              </w:rPr>
            </w:pPr>
            <w:r w:rsidRPr="00222D42">
              <w:rPr>
                <w:rFonts w:ascii="Arial" w:hAnsi="Arial" w:cs="Arial"/>
                <w:w w:val="145"/>
                <w:sz w:val="18"/>
                <w:szCs w:val="18"/>
              </w:rPr>
              <w:t>26.047.314</w:t>
            </w:r>
          </w:p>
        </w:tc>
        <w:tc>
          <w:tcPr>
            <w:tcW w:w="1248" w:type="dxa"/>
            <w:hideMark/>
          </w:tcPr>
          <w:p w:rsidR="002B1925" w:rsidRPr="00222D42" w:rsidRDefault="002B1925">
            <w:pPr>
              <w:pStyle w:val="TableParagraph"/>
              <w:spacing w:before="0" w:line="178" w:lineRule="exact"/>
              <w:ind w:right="93"/>
              <w:jc w:val="right"/>
              <w:rPr>
                <w:rFonts w:ascii="Arial" w:hAnsi="Arial" w:cs="Arial"/>
                <w:sz w:val="18"/>
                <w:szCs w:val="18"/>
              </w:rPr>
            </w:pPr>
            <w:r w:rsidRPr="00222D42">
              <w:rPr>
                <w:rFonts w:ascii="Arial" w:hAnsi="Arial" w:cs="Arial"/>
                <w:w w:val="120"/>
                <w:sz w:val="18"/>
                <w:szCs w:val="18"/>
              </w:rPr>
              <w:t>2102</w:t>
            </w:r>
          </w:p>
        </w:tc>
        <w:tc>
          <w:tcPr>
            <w:tcW w:w="2472" w:type="dxa"/>
            <w:hideMark/>
          </w:tcPr>
          <w:p w:rsidR="002B1925" w:rsidRPr="00222D42" w:rsidRDefault="002B1925">
            <w:pPr>
              <w:pStyle w:val="TableParagraph"/>
              <w:spacing w:before="0" w:line="178" w:lineRule="exact"/>
              <w:ind w:left="121"/>
              <w:rPr>
                <w:rFonts w:ascii="Arial" w:hAnsi="Arial" w:cs="Arial"/>
                <w:sz w:val="18"/>
                <w:szCs w:val="18"/>
              </w:rPr>
            </w:pPr>
            <w:r w:rsidRPr="00222D42">
              <w:rPr>
                <w:rFonts w:ascii="Arial" w:hAnsi="Arial" w:cs="Arial"/>
                <w:sz w:val="18"/>
                <w:szCs w:val="18"/>
              </w:rPr>
              <w:t>CUENTAS POR PAGAR</w:t>
            </w:r>
          </w:p>
        </w:tc>
        <w:tc>
          <w:tcPr>
            <w:tcW w:w="2110" w:type="dxa"/>
            <w:hideMark/>
          </w:tcPr>
          <w:p w:rsidR="002B1925" w:rsidRPr="00222D42" w:rsidRDefault="002B1925">
            <w:pPr>
              <w:pStyle w:val="TableParagraph"/>
              <w:spacing w:before="0" w:line="178" w:lineRule="exact"/>
              <w:ind w:left="1198"/>
              <w:rPr>
                <w:rFonts w:ascii="Arial" w:hAnsi="Arial" w:cs="Arial"/>
                <w:sz w:val="18"/>
                <w:szCs w:val="18"/>
              </w:rPr>
            </w:pPr>
            <w:r w:rsidRPr="00222D42">
              <w:rPr>
                <w:rFonts w:ascii="Arial" w:hAnsi="Arial" w:cs="Arial"/>
                <w:w w:val="140"/>
                <w:sz w:val="18"/>
                <w:szCs w:val="18"/>
              </w:rPr>
              <w:t>203.838</w:t>
            </w:r>
          </w:p>
        </w:tc>
      </w:tr>
      <w:tr w:rsidR="002B1925" w:rsidRPr="00222D42" w:rsidTr="002B1925">
        <w:trPr>
          <w:trHeight w:val="240"/>
        </w:trPr>
        <w:tc>
          <w:tcPr>
            <w:tcW w:w="542" w:type="dxa"/>
            <w:hideMark/>
          </w:tcPr>
          <w:p w:rsidR="002B1925" w:rsidRPr="00222D42" w:rsidRDefault="002B1925">
            <w:pPr>
              <w:pStyle w:val="TableParagraph"/>
              <w:ind w:left="31" w:right="87"/>
              <w:jc w:val="center"/>
              <w:rPr>
                <w:rFonts w:ascii="Arial" w:hAnsi="Arial" w:cs="Arial"/>
                <w:sz w:val="18"/>
                <w:szCs w:val="18"/>
              </w:rPr>
            </w:pPr>
            <w:r w:rsidRPr="00222D42">
              <w:rPr>
                <w:rFonts w:ascii="Arial" w:hAnsi="Arial" w:cs="Arial"/>
                <w:w w:val="120"/>
                <w:sz w:val="18"/>
                <w:szCs w:val="18"/>
              </w:rPr>
              <w:t>1102</w:t>
            </w:r>
          </w:p>
        </w:tc>
        <w:tc>
          <w:tcPr>
            <w:tcW w:w="2543" w:type="dxa"/>
            <w:hideMark/>
          </w:tcPr>
          <w:p w:rsidR="002B1925" w:rsidRPr="00222D42" w:rsidRDefault="002B1925">
            <w:pPr>
              <w:pStyle w:val="TableParagraph"/>
              <w:ind w:left="108"/>
              <w:rPr>
                <w:rFonts w:ascii="Arial" w:hAnsi="Arial" w:cs="Arial"/>
                <w:sz w:val="18"/>
                <w:szCs w:val="18"/>
              </w:rPr>
            </w:pPr>
            <w:r w:rsidRPr="00222D42">
              <w:rPr>
                <w:rFonts w:ascii="Arial" w:hAnsi="Arial" w:cs="Arial"/>
                <w:spacing w:val="-2"/>
                <w:w w:val="180"/>
                <w:sz w:val="18"/>
                <w:szCs w:val="18"/>
              </w:rPr>
              <w:t>I</w:t>
            </w:r>
            <w:r w:rsidRPr="00222D42">
              <w:rPr>
                <w:rFonts w:ascii="Arial" w:hAnsi="Arial" w:cs="Arial"/>
                <w:w w:val="83"/>
                <w:sz w:val="18"/>
                <w:szCs w:val="18"/>
              </w:rPr>
              <w:t>NV</w:t>
            </w:r>
            <w:r w:rsidRPr="00222D42">
              <w:rPr>
                <w:rFonts w:ascii="Arial" w:hAnsi="Arial" w:cs="Arial"/>
                <w:w w:val="98"/>
                <w:sz w:val="18"/>
                <w:szCs w:val="18"/>
              </w:rPr>
              <w:t>E</w:t>
            </w:r>
            <w:r w:rsidRPr="00222D42">
              <w:rPr>
                <w:rFonts w:ascii="Arial" w:hAnsi="Arial" w:cs="Arial"/>
                <w:spacing w:val="-2"/>
                <w:w w:val="90"/>
                <w:sz w:val="18"/>
                <w:szCs w:val="18"/>
              </w:rPr>
              <w:t>R</w:t>
            </w:r>
            <w:r w:rsidRPr="00222D42">
              <w:rPr>
                <w:rFonts w:ascii="Arial" w:hAnsi="Arial" w:cs="Arial"/>
                <w:w w:val="108"/>
                <w:sz w:val="18"/>
                <w:szCs w:val="18"/>
              </w:rPr>
              <w:t>S</w:t>
            </w:r>
            <w:r w:rsidRPr="00222D42">
              <w:rPr>
                <w:rFonts w:ascii="Arial" w:hAnsi="Arial" w:cs="Arial"/>
                <w:w w:val="180"/>
                <w:sz w:val="18"/>
                <w:szCs w:val="18"/>
              </w:rPr>
              <w:t>I</w:t>
            </w:r>
            <w:r w:rsidRPr="00222D42">
              <w:rPr>
                <w:rFonts w:ascii="Arial" w:hAnsi="Arial" w:cs="Arial"/>
                <w:spacing w:val="-2"/>
                <w:w w:val="83"/>
                <w:sz w:val="18"/>
                <w:szCs w:val="18"/>
              </w:rPr>
              <w:t>O</w:t>
            </w:r>
            <w:r w:rsidRPr="00222D42">
              <w:rPr>
                <w:rFonts w:ascii="Arial" w:hAnsi="Arial" w:cs="Arial"/>
                <w:w w:val="83"/>
                <w:sz w:val="18"/>
                <w:szCs w:val="18"/>
              </w:rPr>
              <w:t>N</w:t>
            </w:r>
            <w:r w:rsidRPr="00222D42">
              <w:rPr>
                <w:rFonts w:ascii="Arial" w:hAnsi="Arial" w:cs="Arial"/>
                <w:w w:val="98"/>
                <w:sz w:val="18"/>
                <w:szCs w:val="18"/>
              </w:rPr>
              <w:t>E</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108"/>
                <w:sz w:val="18"/>
                <w:szCs w:val="18"/>
              </w:rPr>
              <w:t>F</w:t>
            </w:r>
            <w:r w:rsidRPr="00222D42">
              <w:rPr>
                <w:rFonts w:ascii="Arial" w:hAnsi="Arial" w:cs="Arial"/>
                <w:w w:val="83"/>
                <w:sz w:val="18"/>
                <w:szCs w:val="18"/>
              </w:rPr>
              <w:t>A</w:t>
            </w:r>
            <w:r w:rsidRPr="00222D42">
              <w:rPr>
                <w:rFonts w:ascii="Arial" w:hAnsi="Arial" w:cs="Arial"/>
                <w:w w:val="90"/>
                <w:sz w:val="18"/>
                <w:szCs w:val="18"/>
              </w:rPr>
              <w:t>C</w:t>
            </w:r>
            <w:r w:rsidRPr="00222D42">
              <w:rPr>
                <w:rFonts w:ascii="Arial" w:hAnsi="Arial" w:cs="Arial"/>
                <w:spacing w:val="-2"/>
                <w:w w:val="180"/>
                <w:sz w:val="18"/>
                <w:szCs w:val="18"/>
              </w:rPr>
              <w:t>I</w:t>
            </w:r>
            <w:r w:rsidRPr="00222D42">
              <w:rPr>
                <w:rFonts w:ascii="Arial" w:hAnsi="Arial" w:cs="Arial"/>
                <w:w w:val="98"/>
                <w:sz w:val="18"/>
                <w:szCs w:val="18"/>
              </w:rPr>
              <w:t>L</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spacing w:val="-2"/>
                <w:w w:val="98"/>
                <w:sz w:val="18"/>
                <w:szCs w:val="18"/>
              </w:rPr>
              <w:t>L</w:t>
            </w:r>
            <w:r w:rsidRPr="00222D42">
              <w:rPr>
                <w:rFonts w:ascii="Arial" w:hAnsi="Arial" w:cs="Arial"/>
                <w:w w:val="180"/>
                <w:sz w:val="18"/>
                <w:szCs w:val="18"/>
              </w:rPr>
              <w:t>I</w:t>
            </w:r>
            <w:r w:rsidRPr="00222D42">
              <w:rPr>
                <w:rFonts w:ascii="Arial" w:hAnsi="Arial" w:cs="Arial"/>
                <w:w w:val="83"/>
                <w:sz w:val="18"/>
                <w:szCs w:val="18"/>
              </w:rPr>
              <w:t>QU</w:t>
            </w:r>
          </w:p>
        </w:tc>
        <w:tc>
          <w:tcPr>
            <w:tcW w:w="2196" w:type="dxa"/>
          </w:tcPr>
          <w:p w:rsidR="002B1925" w:rsidRPr="00222D42" w:rsidRDefault="002B1925">
            <w:pPr>
              <w:pStyle w:val="TableParagraph"/>
              <w:spacing w:before="0"/>
              <w:rPr>
                <w:rFonts w:ascii="Arial" w:hAnsi="Arial" w:cs="Arial"/>
                <w:sz w:val="18"/>
                <w:szCs w:val="18"/>
              </w:rPr>
            </w:pPr>
          </w:p>
        </w:tc>
        <w:tc>
          <w:tcPr>
            <w:tcW w:w="1248" w:type="dxa"/>
            <w:hideMark/>
          </w:tcPr>
          <w:p w:rsidR="002B1925" w:rsidRPr="00222D42" w:rsidRDefault="002B1925">
            <w:pPr>
              <w:pStyle w:val="TableParagraph"/>
              <w:ind w:right="93"/>
              <w:jc w:val="right"/>
              <w:rPr>
                <w:rFonts w:ascii="Arial" w:hAnsi="Arial" w:cs="Arial"/>
                <w:sz w:val="18"/>
                <w:szCs w:val="18"/>
              </w:rPr>
            </w:pPr>
            <w:r w:rsidRPr="00222D42">
              <w:rPr>
                <w:rFonts w:ascii="Arial" w:hAnsi="Arial" w:cs="Arial"/>
                <w:w w:val="120"/>
                <w:sz w:val="18"/>
                <w:szCs w:val="18"/>
              </w:rPr>
              <w:t>2104</w:t>
            </w:r>
          </w:p>
        </w:tc>
        <w:tc>
          <w:tcPr>
            <w:tcW w:w="2472" w:type="dxa"/>
            <w:hideMark/>
          </w:tcPr>
          <w:p w:rsidR="002B1925" w:rsidRPr="00222D42" w:rsidRDefault="002B1925">
            <w:pPr>
              <w:pStyle w:val="TableParagraph"/>
              <w:ind w:left="121"/>
              <w:rPr>
                <w:rFonts w:ascii="Arial" w:hAnsi="Arial" w:cs="Arial"/>
                <w:sz w:val="18"/>
                <w:szCs w:val="18"/>
              </w:rPr>
            </w:pPr>
            <w:r w:rsidRPr="00222D42">
              <w:rPr>
                <w:rFonts w:ascii="Arial" w:hAnsi="Arial" w:cs="Arial"/>
                <w:spacing w:val="-2"/>
                <w:w w:val="90"/>
                <w:sz w:val="18"/>
                <w:szCs w:val="18"/>
              </w:rPr>
              <w:t>R</w:t>
            </w:r>
            <w:r w:rsidRPr="00222D42">
              <w:rPr>
                <w:rFonts w:ascii="Arial" w:hAnsi="Arial" w:cs="Arial"/>
                <w:w w:val="98"/>
                <w:sz w:val="18"/>
                <w:szCs w:val="18"/>
              </w:rPr>
              <w:t>ETE</w:t>
            </w:r>
            <w:r w:rsidRPr="00222D42">
              <w:rPr>
                <w:rFonts w:ascii="Arial" w:hAnsi="Arial" w:cs="Arial"/>
                <w:spacing w:val="-2"/>
                <w:w w:val="83"/>
                <w:sz w:val="18"/>
                <w:szCs w:val="18"/>
              </w:rPr>
              <w:t>N</w:t>
            </w:r>
            <w:r w:rsidRPr="00222D42">
              <w:rPr>
                <w:rFonts w:ascii="Arial" w:hAnsi="Arial" w:cs="Arial"/>
                <w:w w:val="90"/>
                <w:sz w:val="18"/>
                <w:szCs w:val="18"/>
              </w:rPr>
              <w:t>C</w:t>
            </w:r>
            <w:r w:rsidRPr="00222D42">
              <w:rPr>
                <w:rFonts w:ascii="Arial" w:hAnsi="Arial" w:cs="Arial"/>
                <w:w w:val="180"/>
                <w:sz w:val="18"/>
                <w:szCs w:val="18"/>
              </w:rPr>
              <w:t>I</w:t>
            </w:r>
            <w:r w:rsidRPr="00222D42">
              <w:rPr>
                <w:rFonts w:ascii="Arial" w:hAnsi="Arial" w:cs="Arial"/>
                <w:spacing w:val="-2"/>
                <w:w w:val="83"/>
                <w:sz w:val="18"/>
                <w:szCs w:val="18"/>
              </w:rPr>
              <w:t>O</w:t>
            </w:r>
            <w:r w:rsidRPr="00222D42">
              <w:rPr>
                <w:rFonts w:ascii="Arial" w:hAnsi="Arial" w:cs="Arial"/>
                <w:w w:val="83"/>
                <w:sz w:val="18"/>
                <w:szCs w:val="18"/>
              </w:rPr>
              <w:t>N</w:t>
            </w:r>
            <w:r w:rsidRPr="00222D42">
              <w:rPr>
                <w:rFonts w:ascii="Arial" w:hAnsi="Arial" w:cs="Arial"/>
                <w:w w:val="98"/>
                <w:sz w:val="18"/>
                <w:szCs w:val="18"/>
              </w:rPr>
              <w:t>E</w:t>
            </w:r>
            <w:r w:rsidRPr="00222D42">
              <w:rPr>
                <w:rFonts w:ascii="Arial" w:hAnsi="Arial" w:cs="Arial"/>
                <w:w w:val="108"/>
                <w:sz w:val="18"/>
                <w:szCs w:val="18"/>
              </w:rPr>
              <w:t>S</w:t>
            </w:r>
          </w:p>
        </w:tc>
        <w:tc>
          <w:tcPr>
            <w:tcW w:w="2110" w:type="dxa"/>
            <w:hideMark/>
          </w:tcPr>
          <w:p w:rsidR="002B1925" w:rsidRPr="00222D42" w:rsidRDefault="002B1925">
            <w:pPr>
              <w:pStyle w:val="TableParagraph"/>
              <w:ind w:left="1198"/>
              <w:rPr>
                <w:rFonts w:ascii="Arial" w:hAnsi="Arial" w:cs="Arial"/>
                <w:sz w:val="18"/>
                <w:szCs w:val="18"/>
              </w:rPr>
            </w:pPr>
            <w:r w:rsidRPr="00222D42">
              <w:rPr>
                <w:rFonts w:ascii="Arial" w:hAnsi="Arial" w:cs="Arial"/>
                <w:w w:val="140"/>
                <w:sz w:val="18"/>
                <w:szCs w:val="18"/>
              </w:rPr>
              <w:t>463.000</w:t>
            </w:r>
          </w:p>
        </w:tc>
      </w:tr>
      <w:tr w:rsidR="002B1925" w:rsidRPr="00222D42" w:rsidTr="002B1925">
        <w:trPr>
          <w:trHeight w:val="240"/>
        </w:trPr>
        <w:tc>
          <w:tcPr>
            <w:tcW w:w="542" w:type="dxa"/>
            <w:hideMark/>
          </w:tcPr>
          <w:p w:rsidR="002B1925" w:rsidRPr="00222D42" w:rsidRDefault="002B1925">
            <w:pPr>
              <w:pStyle w:val="TableParagraph"/>
              <w:ind w:left="31" w:right="87"/>
              <w:jc w:val="center"/>
              <w:rPr>
                <w:rFonts w:ascii="Arial" w:hAnsi="Arial" w:cs="Arial"/>
                <w:sz w:val="18"/>
                <w:szCs w:val="18"/>
              </w:rPr>
            </w:pPr>
            <w:r w:rsidRPr="00222D42">
              <w:rPr>
                <w:rFonts w:ascii="Arial" w:hAnsi="Arial" w:cs="Arial"/>
                <w:w w:val="120"/>
                <w:sz w:val="18"/>
                <w:szCs w:val="18"/>
              </w:rPr>
              <w:t>1106</w:t>
            </w:r>
          </w:p>
        </w:tc>
        <w:tc>
          <w:tcPr>
            <w:tcW w:w="2543" w:type="dxa"/>
            <w:hideMark/>
          </w:tcPr>
          <w:p w:rsidR="002B1925" w:rsidRPr="00222D42" w:rsidRDefault="002B1925">
            <w:pPr>
              <w:pStyle w:val="TableParagraph"/>
              <w:ind w:left="108"/>
              <w:rPr>
                <w:rFonts w:ascii="Arial" w:hAnsi="Arial" w:cs="Arial"/>
                <w:sz w:val="18"/>
                <w:szCs w:val="18"/>
              </w:rPr>
            </w:pPr>
            <w:r w:rsidRPr="00222D42">
              <w:rPr>
                <w:rFonts w:ascii="Arial" w:hAnsi="Arial" w:cs="Arial"/>
                <w:spacing w:val="-2"/>
                <w:w w:val="98"/>
                <w:sz w:val="18"/>
                <w:szCs w:val="18"/>
              </w:rPr>
              <w:t>E</w:t>
            </w:r>
            <w:r w:rsidRPr="00222D42">
              <w:rPr>
                <w:rFonts w:ascii="Arial" w:hAnsi="Arial" w:cs="Arial"/>
                <w:w w:val="83"/>
                <w:sz w:val="18"/>
                <w:szCs w:val="18"/>
              </w:rPr>
              <w:t>X</w:t>
            </w:r>
            <w:r w:rsidRPr="00222D42">
              <w:rPr>
                <w:rFonts w:ascii="Arial" w:hAnsi="Arial" w:cs="Arial"/>
                <w:w w:val="180"/>
                <w:sz w:val="18"/>
                <w:szCs w:val="18"/>
              </w:rPr>
              <w:t>I</w:t>
            </w:r>
            <w:r w:rsidRPr="00222D42">
              <w:rPr>
                <w:rFonts w:ascii="Arial" w:hAnsi="Arial" w:cs="Arial"/>
                <w:w w:val="108"/>
                <w:sz w:val="18"/>
                <w:szCs w:val="18"/>
              </w:rPr>
              <w:t>S</w:t>
            </w:r>
            <w:r w:rsidRPr="00222D42">
              <w:rPr>
                <w:rFonts w:ascii="Arial" w:hAnsi="Arial" w:cs="Arial"/>
                <w:spacing w:val="-2"/>
                <w:w w:val="98"/>
                <w:sz w:val="18"/>
                <w:szCs w:val="18"/>
              </w:rPr>
              <w:t>T</w:t>
            </w:r>
            <w:r w:rsidRPr="00222D42">
              <w:rPr>
                <w:rFonts w:ascii="Arial" w:hAnsi="Arial" w:cs="Arial"/>
                <w:w w:val="98"/>
                <w:sz w:val="18"/>
                <w:szCs w:val="18"/>
              </w:rPr>
              <w:t>E</w:t>
            </w:r>
            <w:r w:rsidRPr="00222D42">
              <w:rPr>
                <w:rFonts w:ascii="Arial" w:hAnsi="Arial" w:cs="Arial"/>
                <w:w w:val="83"/>
                <w:sz w:val="18"/>
                <w:szCs w:val="18"/>
              </w:rPr>
              <w:t>N</w:t>
            </w:r>
            <w:r w:rsidRPr="00222D42">
              <w:rPr>
                <w:rFonts w:ascii="Arial" w:hAnsi="Arial" w:cs="Arial"/>
                <w:spacing w:val="-2"/>
                <w:w w:val="90"/>
                <w:sz w:val="18"/>
                <w:szCs w:val="18"/>
              </w:rPr>
              <w:t>C</w:t>
            </w:r>
            <w:r w:rsidRPr="00222D42">
              <w:rPr>
                <w:rFonts w:ascii="Arial" w:hAnsi="Arial" w:cs="Arial"/>
                <w:w w:val="180"/>
                <w:sz w:val="18"/>
                <w:szCs w:val="18"/>
              </w:rPr>
              <w:t>I</w:t>
            </w:r>
            <w:r w:rsidRPr="00222D42">
              <w:rPr>
                <w:rFonts w:ascii="Arial" w:hAnsi="Arial" w:cs="Arial"/>
                <w:w w:val="83"/>
                <w:sz w:val="18"/>
                <w:szCs w:val="18"/>
              </w:rPr>
              <w:t>A</w:t>
            </w:r>
            <w:r w:rsidRPr="00222D42">
              <w:rPr>
                <w:rFonts w:ascii="Arial" w:hAnsi="Arial" w:cs="Arial"/>
                <w:w w:val="108"/>
                <w:sz w:val="18"/>
                <w:szCs w:val="18"/>
              </w:rPr>
              <w:t>S</w:t>
            </w:r>
          </w:p>
        </w:tc>
        <w:tc>
          <w:tcPr>
            <w:tcW w:w="2196" w:type="dxa"/>
            <w:hideMark/>
          </w:tcPr>
          <w:p w:rsidR="002B1925" w:rsidRPr="00222D42" w:rsidRDefault="002B1925">
            <w:pPr>
              <w:pStyle w:val="TableParagraph"/>
              <w:ind w:right="527"/>
              <w:jc w:val="right"/>
              <w:rPr>
                <w:rFonts w:ascii="Arial" w:hAnsi="Arial" w:cs="Arial"/>
                <w:sz w:val="18"/>
                <w:szCs w:val="18"/>
              </w:rPr>
            </w:pPr>
            <w:r w:rsidRPr="00222D42">
              <w:rPr>
                <w:rFonts w:ascii="Arial" w:hAnsi="Arial" w:cs="Arial"/>
                <w:w w:val="135"/>
                <w:sz w:val="18"/>
                <w:szCs w:val="18"/>
              </w:rPr>
              <w:t>400.000</w:t>
            </w:r>
          </w:p>
        </w:tc>
        <w:tc>
          <w:tcPr>
            <w:tcW w:w="1248" w:type="dxa"/>
            <w:hideMark/>
          </w:tcPr>
          <w:p w:rsidR="002B1925" w:rsidRPr="00222D42" w:rsidRDefault="002B1925">
            <w:pPr>
              <w:pStyle w:val="TableParagraph"/>
              <w:ind w:right="93"/>
              <w:jc w:val="right"/>
              <w:rPr>
                <w:rFonts w:ascii="Arial" w:hAnsi="Arial" w:cs="Arial"/>
                <w:sz w:val="18"/>
                <w:szCs w:val="18"/>
              </w:rPr>
            </w:pPr>
            <w:r w:rsidRPr="00222D42">
              <w:rPr>
                <w:rFonts w:ascii="Arial" w:hAnsi="Arial" w:cs="Arial"/>
                <w:w w:val="120"/>
                <w:sz w:val="18"/>
                <w:szCs w:val="18"/>
              </w:rPr>
              <w:t>2106</w:t>
            </w:r>
          </w:p>
        </w:tc>
        <w:tc>
          <w:tcPr>
            <w:tcW w:w="2472" w:type="dxa"/>
            <w:hideMark/>
          </w:tcPr>
          <w:p w:rsidR="002B1925" w:rsidRPr="00222D42" w:rsidRDefault="002B1925">
            <w:pPr>
              <w:pStyle w:val="TableParagraph"/>
              <w:ind w:left="121"/>
              <w:rPr>
                <w:rFonts w:ascii="Arial" w:hAnsi="Arial" w:cs="Arial"/>
                <w:sz w:val="18"/>
                <w:szCs w:val="18"/>
              </w:rPr>
            </w:pPr>
            <w:r w:rsidRPr="00222D42">
              <w:rPr>
                <w:rFonts w:ascii="Arial" w:hAnsi="Arial" w:cs="Arial"/>
                <w:spacing w:val="-2"/>
                <w:w w:val="108"/>
                <w:sz w:val="18"/>
                <w:szCs w:val="18"/>
              </w:rPr>
              <w:t>P</w:t>
            </w:r>
            <w:r w:rsidRPr="00222D42">
              <w:rPr>
                <w:rFonts w:ascii="Arial" w:hAnsi="Arial" w:cs="Arial"/>
                <w:w w:val="90"/>
                <w:sz w:val="18"/>
                <w:szCs w:val="18"/>
              </w:rPr>
              <w:t>R</w:t>
            </w:r>
            <w:r w:rsidRPr="00222D42">
              <w:rPr>
                <w:rFonts w:ascii="Arial" w:hAnsi="Arial" w:cs="Arial"/>
                <w:w w:val="83"/>
                <w:sz w:val="18"/>
                <w:szCs w:val="18"/>
              </w:rPr>
              <w:t>OV</w:t>
            </w:r>
            <w:r w:rsidRPr="00222D42">
              <w:rPr>
                <w:rFonts w:ascii="Arial" w:hAnsi="Arial" w:cs="Arial"/>
                <w:spacing w:val="-2"/>
                <w:w w:val="180"/>
                <w:sz w:val="18"/>
                <w:szCs w:val="18"/>
              </w:rPr>
              <w:t>I</w:t>
            </w:r>
            <w:r w:rsidRPr="00222D42">
              <w:rPr>
                <w:rFonts w:ascii="Arial" w:hAnsi="Arial" w:cs="Arial"/>
                <w:w w:val="108"/>
                <w:sz w:val="18"/>
                <w:szCs w:val="18"/>
              </w:rPr>
              <w:t>S</w:t>
            </w:r>
            <w:r w:rsidRPr="00222D42">
              <w:rPr>
                <w:rFonts w:ascii="Arial" w:hAnsi="Arial" w:cs="Arial"/>
                <w:w w:val="180"/>
                <w:sz w:val="18"/>
                <w:szCs w:val="18"/>
              </w:rPr>
              <w:t>I</w:t>
            </w:r>
            <w:r w:rsidRPr="00222D42">
              <w:rPr>
                <w:rFonts w:ascii="Arial" w:hAnsi="Arial" w:cs="Arial"/>
                <w:spacing w:val="-2"/>
                <w:w w:val="83"/>
                <w:sz w:val="18"/>
                <w:szCs w:val="18"/>
              </w:rPr>
              <w:t>O</w:t>
            </w:r>
            <w:r w:rsidRPr="00222D42">
              <w:rPr>
                <w:rFonts w:ascii="Arial" w:hAnsi="Arial" w:cs="Arial"/>
                <w:w w:val="83"/>
                <w:sz w:val="18"/>
                <w:szCs w:val="18"/>
              </w:rPr>
              <w:t>N</w:t>
            </w:r>
            <w:r w:rsidRPr="00222D42">
              <w:rPr>
                <w:rFonts w:ascii="Arial" w:hAnsi="Arial" w:cs="Arial"/>
                <w:w w:val="98"/>
                <w:sz w:val="18"/>
                <w:szCs w:val="18"/>
              </w:rPr>
              <w:t>E</w:t>
            </w:r>
            <w:r w:rsidRPr="00222D42">
              <w:rPr>
                <w:rFonts w:ascii="Arial" w:hAnsi="Arial" w:cs="Arial"/>
                <w:w w:val="108"/>
                <w:sz w:val="18"/>
                <w:szCs w:val="18"/>
              </w:rPr>
              <w:t>S</w:t>
            </w:r>
          </w:p>
        </w:tc>
        <w:tc>
          <w:tcPr>
            <w:tcW w:w="2110" w:type="dxa"/>
            <w:hideMark/>
          </w:tcPr>
          <w:p w:rsidR="002B1925" w:rsidRPr="00222D42" w:rsidRDefault="002B1925">
            <w:pPr>
              <w:pStyle w:val="TableParagraph"/>
              <w:ind w:left="1294"/>
              <w:rPr>
                <w:rFonts w:ascii="Arial" w:hAnsi="Arial" w:cs="Arial"/>
                <w:sz w:val="18"/>
                <w:szCs w:val="18"/>
              </w:rPr>
            </w:pPr>
            <w:r w:rsidRPr="00222D42">
              <w:rPr>
                <w:rFonts w:ascii="Arial" w:hAnsi="Arial" w:cs="Arial"/>
                <w:w w:val="140"/>
                <w:sz w:val="18"/>
                <w:szCs w:val="18"/>
              </w:rPr>
              <w:t>90.000</w:t>
            </w:r>
          </w:p>
        </w:tc>
      </w:tr>
      <w:tr w:rsidR="002B1925" w:rsidRPr="00222D42" w:rsidTr="002B1925">
        <w:trPr>
          <w:trHeight w:val="240"/>
        </w:trPr>
        <w:tc>
          <w:tcPr>
            <w:tcW w:w="542" w:type="dxa"/>
            <w:hideMark/>
          </w:tcPr>
          <w:p w:rsidR="002B1925" w:rsidRPr="00222D42" w:rsidRDefault="002B1925">
            <w:pPr>
              <w:pStyle w:val="TableParagraph"/>
              <w:ind w:left="31" w:right="87"/>
              <w:jc w:val="center"/>
              <w:rPr>
                <w:rFonts w:ascii="Arial" w:hAnsi="Arial" w:cs="Arial"/>
                <w:sz w:val="18"/>
                <w:szCs w:val="18"/>
              </w:rPr>
            </w:pPr>
            <w:r w:rsidRPr="00222D42">
              <w:rPr>
                <w:rFonts w:ascii="Arial" w:hAnsi="Arial" w:cs="Arial"/>
                <w:w w:val="120"/>
                <w:sz w:val="18"/>
                <w:szCs w:val="18"/>
              </w:rPr>
              <w:t>1107</w:t>
            </w:r>
          </w:p>
        </w:tc>
        <w:tc>
          <w:tcPr>
            <w:tcW w:w="2543" w:type="dxa"/>
            <w:hideMark/>
          </w:tcPr>
          <w:p w:rsidR="002B1925" w:rsidRPr="00222D42" w:rsidRDefault="002B1925">
            <w:pPr>
              <w:pStyle w:val="TableParagraph"/>
              <w:ind w:left="108"/>
              <w:rPr>
                <w:rFonts w:ascii="Arial" w:hAnsi="Arial" w:cs="Arial"/>
                <w:sz w:val="18"/>
                <w:szCs w:val="18"/>
              </w:rPr>
            </w:pPr>
            <w:r w:rsidRPr="00222D42">
              <w:rPr>
                <w:rFonts w:ascii="Arial" w:hAnsi="Arial" w:cs="Arial"/>
                <w:spacing w:val="-2"/>
                <w:w w:val="180"/>
                <w:sz w:val="18"/>
                <w:szCs w:val="18"/>
              </w:rPr>
              <w:t>I</w:t>
            </w:r>
            <w:r w:rsidRPr="00222D42">
              <w:rPr>
                <w:rFonts w:ascii="Arial" w:hAnsi="Arial" w:cs="Arial"/>
                <w:w w:val="67"/>
                <w:sz w:val="18"/>
                <w:szCs w:val="18"/>
              </w:rPr>
              <w:t>M</w:t>
            </w:r>
            <w:r w:rsidRPr="00222D42">
              <w:rPr>
                <w:rFonts w:ascii="Arial" w:hAnsi="Arial" w:cs="Arial"/>
                <w:w w:val="108"/>
                <w:sz w:val="18"/>
                <w:szCs w:val="18"/>
              </w:rPr>
              <w:t>P</w:t>
            </w:r>
            <w:r w:rsidRPr="00222D42">
              <w:rPr>
                <w:rFonts w:ascii="Arial" w:hAnsi="Arial" w:cs="Arial"/>
                <w:w w:val="83"/>
                <w:sz w:val="18"/>
                <w:szCs w:val="18"/>
              </w:rPr>
              <w:t>U</w:t>
            </w:r>
            <w:r w:rsidRPr="00222D42">
              <w:rPr>
                <w:rFonts w:ascii="Arial" w:hAnsi="Arial" w:cs="Arial"/>
                <w:spacing w:val="-2"/>
                <w:w w:val="98"/>
                <w:sz w:val="18"/>
                <w:szCs w:val="18"/>
              </w:rPr>
              <w:t>E</w:t>
            </w:r>
            <w:r w:rsidRPr="00222D42">
              <w:rPr>
                <w:rFonts w:ascii="Arial" w:hAnsi="Arial" w:cs="Arial"/>
                <w:w w:val="108"/>
                <w:sz w:val="18"/>
                <w:szCs w:val="18"/>
              </w:rPr>
              <w:t>S</w:t>
            </w:r>
            <w:r w:rsidRPr="00222D42">
              <w:rPr>
                <w:rFonts w:ascii="Arial" w:hAnsi="Arial" w:cs="Arial"/>
                <w:w w:val="98"/>
                <w:sz w:val="18"/>
                <w:szCs w:val="18"/>
              </w:rPr>
              <w:t>T</w:t>
            </w:r>
            <w:r w:rsidRPr="00222D42">
              <w:rPr>
                <w:rFonts w:ascii="Arial" w:hAnsi="Arial" w:cs="Arial"/>
                <w:spacing w:val="-2"/>
                <w:w w:val="83"/>
                <w:sz w:val="18"/>
                <w:szCs w:val="18"/>
              </w:rPr>
              <w:t>O</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w w:val="108"/>
                <w:sz w:val="18"/>
                <w:szCs w:val="18"/>
              </w:rPr>
              <w:t>P</w:t>
            </w:r>
            <w:r w:rsidRPr="00222D42">
              <w:rPr>
                <w:rFonts w:ascii="Arial" w:hAnsi="Arial" w:cs="Arial"/>
                <w:spacing w:val="-2"/>
                <w:w w:val="83"/>
                <w:sz w:val="18"/>
                <w:szCs w:val="18"/>
              </w:rPr>
              <w:t>O</w:t>
            </w:r>
            <w:r w:rsidRPr="00222D42">
              <w:rPr>
                <w:rFonts w:ascii="Arial" w:hAnsi="Arial" w:cs="Arial"/>
                <w:w w:val="90"/>
                <w:sz w:val="18"/>
                <w:szCs w:val="18"/>
              </w:rPr>
              <w:t>R</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w w:val="90"/>
                <w:sz w:val="18"/>
                <w:szCs w:val="18"/>
              </w:rPr>
              <w:t>R</w:t>
            </w:r>
            <w:r w:rsidRPr="00222D42">
              <w:rPr>
                <w:rFonts w:ascii="Arial" w:hAnsi="Arial" w:cs="Arial"/>
                <w:spacing w:val="-2"/>
                <w:w w:val="98"/>
                <w:sz w:val="18"/>
                <w:szCs w:val="18"/>
              </w:rPr>
              <w:t>E</w:t>
            </w:r>
            <w:r w:rsidRPr="00222D42">
              <w:rPr>
                <w:rFonts w:ascii="Arial" w:hAnsi="Arial" w:cs="Arial"/>
                <w:w w:val="90"/>
                <w:sz w:val="18"/>
                <w:szCs w:val="18"/>
              </w:rPr>
              <w:t>C</w:t>
            </w:r>
            <w:r w:rsidRPr="00222D42">
              <w:rPr>
                <w:rFonts w:ascii="Arial" w:hAnsi="Arial" w:cs="Arial"/>
                <w:w w:val="83"/>
                <w:sz w:val="18"/>
                <w:szCs w:val="18"/>
              </w:rPr>
              <w:t>U</w:t>
            </w:r>
            <w:r w:rsidRPr="00222D42">
              <w:rPr>
                <w:rFonts w:ascii="Arial" w:hAnsi="Arial" w:cs="Arial"/>
                <w:spacing w:val="-2"/>
                <w:w w:val="108"/>
                <w:sz w:val="18"/>
                <w:szCs w:val="18"/>
              </w:rPr>
              <w:t>P</w:t>
            </w:r>
            <w:r w:rsidRPr="00222D42">
              <w:rPr>
                <w:rFonts w:ascii="Arial" w:hAnsi="Arial" w:cs="Arial"/>
                <w:w w:val="98"/>
                <w:sz w:val="18"/>
                <w:szCs w:val="18"/>
              </w:rPr>
              <w:t>E</w:t>
            </w:r>
            <w:r w:rsidRPr="00222D42">
              <w:rPr>
                <w:rFonts w:ascii="Arial" w:hAnsi="Arial" w:cs="Arial"/>
                <w:w w:val="90"/>
                <w:sz w:val="18"/>
                <w:szCs w:val="18"/>
              </w:rPr>
              <w:t>R</w:t>
            </w:r>
            <w:r w:rsidRPr="00222D42">
              <w:rPr>
                <w:rFonts w:ascii="Arial" w:hAnsi="Arial" w:cs="Arial"/>
                <w:w w:val="83"/>
                <w:sz w:val="18"/>
                <w:szCs w:val="18"/>
              </w:rPr>
              <w:t>A</w:t>
            </w:r>
          </w:p>
        </w:tc>
        <w:tc>
          <w:tcPr>
            <w:tcW w:w="2196" w:type="dxa"/>
            <w:hideMark/>
          </w:tcPr>
          <w:p w:rsidR="002B1925" w:rsidRPr="00222D42" w:rsidRDefault="002B1925">
            <w:pPr>
              <w:pStyle w:val="TableParagraph"/>
              <w:ind w:right="529"/>
              <w:jc w:val="right"/>
              <w:rPr>
                <w:rFonts w:ascii="Arial" w:hAnsi="Arial" w:cs="Arial"/>
                <w:sz w:val="18"/>
                <w:szCs w:val="18"/>
              </w:rPr>
            </w:pPr>
            <w:r w:rsidRPr="00222D42">
              <w:rPr>
                <w:rFonts w:ascii="Arial" w:hAnsi="Arial" w:cs="Arial"/>
                <w:w w:val="145"/>
                <w:sz w:val="18"/>
                <w:szCs w:val="18"/>
              </w:rPr>
              <w:t>8.421</w:t>
            </w:r>
          </w:p>
        </w:tc>
        <w:tc>
          <w:tcPr>
            <w:tcW w:w="1248" w:type="dxa"/>
          </w:tcPr>
          <w:p w:rsidR="002B1925" w:rsidRPr="00222D42" w:rsidRDefault="002B1925">
            <w:pPr>
              <w:pStyle w:val="TableParagraph"/>
              <w:spacing w:before="0"/>
              <w:rPr>
                <w:rFonts w:ascii="Arial" w:hAnsi="Arial" w:cs="Arial"/>
                <w:sz w:val="18"/>
                <w:szCs w:val="18"/>
              </w:rPr>
            </w:pPr>
          </w:p>
        </w:tc>
        <w:tc>
          <w:tcPr>
            <w:tcW w:w="2472" w:type="dxa"/>
          </w:tcPr>
          <w:p w:rsidR="002B1925" w:rsidRPr="00222D42" w:rsidRDefault="002B1925">
            <w:pPr>
              <w:pStyle w:val="TableParagraph"/>
              <w:spacing w:before="0"/>
              <w:rPr>
                <w:rFonts w:ascii="Arial" w:hAnsi="Arial" w:cs="Arial"/>
                <w:sz w:val="18"/>
                <w:szCs w:val="18"/>
              </w:rPr>
            </w:pPr>
          </w:p>
        </w:tc>
        <w:tc>
          <w:tcPr>
            <w:tcW w:w="2110" w:type="dxa"/>
            <w:hideMark/>
          </w:tcPr>
          <w:p w:rsidR="002B1925" w:rsidRPr="00222D42" w:rsidRDefault="002B1925">
            <w:pPr>
              <w:pStyle w:val="TableParagraph"/>
              <w:ind w:left="529"/>
              <w:rPr>
                <w:rFonts w:ascii="Arial" w:hAnsi="Arial" w:cs="Arial"/>
                <w:sz w:val="18"/>
                <w:szCs w:val="18"/>
              </w:rPr>
            </w:pPr>
            <w:r w:rsidRPr="00222D42">
              <w:rPr>
                <w:rFonts w:ascii="Arial" w:hAnsi="Arial" w:cs="Arial"/>
                <w:w w:val="180"/>
                <w:sz w:val="18"/>
                <w:szCs w:val="18"/>
              </w:rPr>
              <w:t>--------------</w:t>
            </w:r>
          </w:p>
        </w:tc>
      </w:tr>
      <w:tr w:rsidR="002B1925" w:rsidRPr="00222D42" w:rsidTr="002B1925">
        <w:trPr>
          <w:trHeight w:val="240"/>
        </w:trPr>
        <w:tc>
          <w:tcPr>
            <w:tcW w:w="542" w:type="dxa"/>
          </w:tcPr>
          <w:p w:rsidR="002B1925" w:rsidRPr="00222D42" w:rsidRDefault="002B1925">
            <w:pPr>
              <w:pStyle w:val="TableParagraph"/>
              <w:spacing w:before="0"/>
              <w:rPr>
                <w:rFonts w:ascii="Arial" w:hAnsi="Arial" w:cs="Arial"/>
                <w:sz w:val="18"/>
                <w:szCs w:val="18"/>
              </w:rPr>
            </w:pPr>
          </w:p>
        </w:tc>
        <w:tc>
          <w:tcPr>
            <w:tcW w:w="2543" w:type="dxa"/>
          </w:tcPr>
          <w:p w:rsidR="002B1925" w:rsidRPr="00222D42" w:rsidRDefault="002B1925">
            <w:pPr>
              <w:pStyle w:val="TableParagraph"/>
              <w:spacing w:before="0"/>
              <w:rPr>
                <w:rFonts w:ascii="Arial" w:hAnsi="Arial" w:cs="Arial"/>
                <w:sz w:val="18"/>
                <w:szCs w:val="18"/>
              </w:rPr>
            </w:pPr>
          </w:p>
        </w:tc>
        <w:tc>
          <w:tcPr>
            <w:tcW w:w="2196" w:type="dxa"/>
            <w:hideMark/>
          </w:tcPr>
          <w:p w:rsidR="002B1925" w:rsidRPr="00222D42" w:rsidRDefault="002B1925">
            <w:pPr>
              <w:pStyle w:val="TableParagraph"/>
              <w:ind w:right="527"/>
              <w:jc w:val="right"/>
              <w:rPr>
                <w:rFonts w:ascii="Arial" w:hAnsi="Arial" w:cs="Arial"/>
                <w:sz w:val="18"/>
                <w:szCs w:val="18"/>
              </w:rPr>
            </w:pPr>
            <w:r w:rsidRPr="00222D42">
              <w:rPr>
                <w:rFonts w:ascii="Arial" w:hAnsi="Arial" w:cs="Arial"/>
                <w:w w:val="180"/>
                <w:sz w:val="18"/>
                <w:szCs w:val="18"/>
              </w:rPr>
              <w:t>--------------</w:t>
            </w:r>
          </w:p>
        </w:tc>
        <w:tc>
          <w:tcPr>
            <w:tcW w:w="1248" w:type="dxa"/>
          </w:tcPr>
          <w:p w:rsidR="002B1925" w:rsidRPr="00222D42" w:rsidRDefault="002B1925">
            <w:pPr>
              <w:pStyle w:val="TableParagraph"/>
              <w:spacing w:before="0"/>
              <w:rPr>
                <w:rFonts w:ascii="Arial" w:hAnsi="Arial" w:cs="Arial"/>
                <w:sz w:val="18"/>
                <w:szCs w:val="18"/>
              </w:rPr>
            </w:pPr>
          </w:p>
        </w:tc>
        <w:tc>
          <w:tcPr>
            <w:tcW w:w="2472" w:type="dxa"/>
          </w:tcPr>
          <w:p w:rsidR="002B1925" w:rsidRPr="00222D42" w:rsidRDefault="002B1925">
            <w:pPr>
              <w:pStyle w:val="TableParagraph"/>
              <w:spacing w:before="0"/>
              <w:rPr>
                <w:rFonts w:ascii="Arial" w:hAnsi="Arial" w:cs="Arial"/>
                <w:sz w:val="18"/>
                <w:szCs w:val="18"/>
              </w:rPr>
            </w:pPr>
          </w:p>
        </w:tc>
        <w:tc>
          <w:tcPr>
            <w:tcW w:w="2110" w:type="dxa"/>
            <w:hideMark/>
          </w:tcPr>
          <w:p w:rsidR="002B1925" w:rsidRPr="00222D42" w:rsidRDefault="002B1925">
            <w:pPr>
              <w:pStyle w:val="TableParagraph"/>
              <w:ind w:left="1199"/>
              <w:rPr>
                <w:rFonts w:ascii="Arial" w:hAnsi="Arial" w:cs="Arial"/>
                <w:sz w:val="18"/>
                <w:szCs w:val="18"/>
              </w:rPr>
            </w:pPr>
            <w:r w:rsidRPr="00222D42">
              <w:rPr>
                <w:rFonts w:ascii="Arial" w:hAnsi="Arial" w:cs="Arial"/>
                <w:w w:val="140"/>
                <w:sz w:val="18"/>
                <w:szCs w:val="18"/>
              </w:rPr>
              <w:t>756.838</w:t>
            </w:r>
          </w:p>
        </w:tc>
      </w:tr>
      <w:tr w:rsidR="002B1925" w:rsidRPr="00222D42" w:rsidTr="002B1925">
        <w:trPr>
          <w:trHeight w:val="240"/>
        </w:trPr>
        <w:tc>
          <w:tcPr>
            <w:tcW w:w="542" w:type="dxa"/>
          </w:tcPr>
          <w:p w:rsidR="002B1925" w:rsidRPr="00222D42" w:rsidRDefault="002B1925">
            <w:pPr>
              <w:pStyle w:val="TableParagraph"/>
              <w:spacing w:before="0"/>
              <w:rPr>
                <w:rFonts w:ascii="Arial" w:hAnsi="Arial" w:cs="Arial"/>
                <w:sz w:val="18"/>
                <w:szCs w:val="18"/>
              </w:rPr>
            </w:pPr>
          </w:p>
        </w:tc>
        <w:tc>
          <w:tcPr>
            <w:tcW w:w="2543" w:type="dxa"/>
          </w:tcPr>
          <w:p w:rsidR="002B1925" w:rsidRPr="00222D42" w:rsidRDefault="002B1925">
            <w:pPr>
              <w:pStyle w:val="TableParagraph"/>
              <w:spacing w:before="0"/>
              <w:rPr>
                <w:rFonts w:ascii="Arial" w:hAnsi="Arial" w:cs="Arial"/>
                <w:sz w:val="18"/>
                <w:szCs w:val="18"/>
              </w:rPr>
            </w:pPr>
          </w:p>
        </w:tc>
        <w:tc>
          <w:tcPr>
            <w:tcW w:w="2196" w:type="dxa"/>
            <w:hideMark/>
          </w:tcPr>
          <w:p w:rsidR="002B1925" w:rsidRPr="00222D42" w:rsidRDefault="002B1925">
            <w:pPr>
              <w:pStyle w:val="TableParagraph"/>
              <w:ind w:right="527"/>
              <w:jc w:val="right"/>
              <w:rPr>
                <w:rFonts w:ascii="Arial" w:hAnsi="Arial" w:cs="Arial"/>
                <w:sz w:val="18"/>
                <w:szCs w:val="18"/>
              </w:rPr>
            </w:pPr>
            <w:r w:rsidRPr="00222D42">
              <w:rPr>
                <w:rFonts w:ascii="Arial" w:hAnsi="Arial" w:cs="Arial"/>
                <w:w w:val="145"/>
                <w:sz w:val="18"/>
                <w:szCs w:val="18"/>
              </w:rPr>
              <w:t>26.455.735</w:t>
            </w:r>
          </w:p>
        </w:tc>
        <w:tc>
          <w:tcPr>
            <w:tcW w:w="1248" w:type="dxa"/>
          </w:tcPr>
          <w:p w:rsidR="002B1925" w:rsidRPr="00222D42" w:rsidRDefault="002B1925">
            <w:pPr>
              <w:pStyle w:val="TableParagraph"/>
              <w:spacing w:before="0"/>
              <w:rPr>
                <w:rFonts w:ascii="Arial" w:hAnsi="Arial" w:cs="Arial"/>
                <w:sz w:val="18"/>
                <w:szCs w:val="18"/>
              </w:rPr>
            </w:pPr>
          </w:p>
        </w:tc>
        <w:tc>
          <w:tcPr>
            <w:tcW w:w="2472" w:type="dxa"/>
          </w:tcPr>
          <w:p w:rsidR="002B1925" w:rsidRPr="00222D42" w:rsidRDefault="002B1925">
            <w:pPr>
              <w:pStyle w:val="TableParagraph"/>
              <w:spacing w:before="0"/>
              <w:rPr>
                <w:rFonts w:ascii="Arial" w:hAnsi="Arial" w:cs="Arial"/>
                <w:sz w:val="18"/>
                <w:szCs w:val="18"/>
              </w:rPr>
            </w:pPr>
          </w:p>
        </w:tc>
        <w:tc>
          <w:tcPr>
            <w:tcW w:w="2110" w:type="dxa"/>
            <w:hideMark/>
          </w:tcPr>
          <w:p w:rsidR="002B1925" w:rsidRPr="00222D42" w:rsidRDefault="002B1925">
            <w:pPr>
              <w:pStyle w:val="TableParagraph"/>
              <w:ind w:left="529"/>
              <w:rPr>
                <w:rFonts w:ascii="Arial" w:hAnsi="Arial" w:cs="Arial"/>
                <w:sz w:val="18"/>
                <w:szCs w:val="18"/>
              </w:rPr>
            </w:pPr>
            <w:r w:rsidRPr="00222D42">
              <w:rPr>
                <w:rFonts w:ascii="Arial" w:hAnsi="Arial" w:cs="Arial"/>
                <w:w w:val="180"/>
                <w:sz w:val="18"/>
                <w:szCs w:val="18"/>
              </w:rPr>
              <w:t>--------------</w:t>
            </w:r>
          </w:p>
        </w:tc>
      </w:tr>
      <w:tr w:rsidR="002B1925" w:rsidRPr="00222D42" w:rsidTr="002B1925">
        <w:trPr>
          <w:trHeight w:val="240"/>
        </w:trPr>
        <w:tc>
          <w:tcPr>
            <w:tcW w:w="542" w:type="dxa"/>
          </w:tcPr>
          <w:p w:rsidR="002B1925" w:rsidRPr="00222D42" w:rsidRDefault="002B1925">
            <w:pPr>
              <w:pStyle w:val="TableParagraph"/>
              <w:spacing w:before="0"/>
              <w:rPr>
                <w:rFonts w:ascii="Arial" w:hAnsi="Arial" w:cs="Arial"/>
                <w:sz w:val="18"/>
                <w:szCs w:val="18"/>
              </w:rPr>
            </w:pPr>
          </w:p>
        </w:tc>
        <w:tc>
          <w:tcPr>
            <w:tcW w:w="2543" w:type="dxa"/>
          </w:tcPr>
          <w:p w:rsidR="002B1925" w:rsidRPr="00222D42" w:rsidRDefault="002B1925">
            <w:pPr>
              <w:pStyle w:val="TableParagraph"/>
              <w:spacing w:before="0"/>
              <w:rPr>
                <w:rFonts w:ascii="Arial" w:hAnsi="Arial" w:cs="Arial"/>
                <w:sz w:val="18"/>
                <w:szCs w:val="18"/>
              </w:rPr>
            </w:pPr>
          </w:p>
        </w:tc>
        <w:tc>
          <w:tcPr>
            <w:tcW w:w="2196" w:type="dxa"/>
            <w:hideMark/>
          </w:tcPr>
          <w:p w:rsidR="002B1925" w:rsidRPr="00222D42" w:rsidRDefault="002B1925">
            <w:pPr>
              <w:pStyle w:val="TableParagraph"/>
              <w:ind w:right="527"/>
              <w:jc w:val="right"/>
              <w:rPr>
                <w:rFonts w:ascii="Arial" w:hAnsi="Arial" w:cs="Arial"/>
                <w:sz w:val="18"/>
                <w:szCs w:val="18"/>
              </w:rPr>
            </w:pPr>
            <w:r w:rsidRPr="00222D42">
              <w:rPr>
                <w:rFonts w:ascii="Arial" w:hAnsi="Arial" w:cs="Arial"/>
                <w:w w:val="180"/>
                <w:sz w:val="18"/>
                <w:szCs w:val="18"/>
              </w:rPr>
              <w:t>--------------</w:t>
            </w:r>
          </w:p>
        </w:tc>
        <w:tc>
          <w:tcPr>
            <w:tcW w:w="1248" w:type="dxa"/>
            <w:hideMark/>
          </w:tcPr>
          <w:p w:rsidR="002B1925" w:rsidRPr="00222D42" w:rsidRDefault="002B1925">
            <w:pPr>
              <w:pStyle w:val="TableParagraph"/>
              <w:ind w:right="46"/>
              <w:jc w:val="right"/>
              <w:rPr>
                <w:rFonts w:ascii="Arial" w:hAnsi="Arial" w:cs="Arial"/>
                <w:sz w:val="18"/>
                <w:szCs w:val="18"/>
              </w:rPr>
            </w:pPr>
            <w:r w:rsidRPr="00222D42">
              <w:rPr>
                <w:rFonts w:ascii="Arial" w:hAnsi="Arial" w:cs="Arial"/>
                <w:w w:val="108"/>
                <w:sz w:val="18"/>
                <w:szCs w:val="18"/>
              </w:rPr>
              <w:t>P</w:t>
            </w:r>
            <w:r w:rsidRPr="00222D42">
              <w:rPr>
                <w:rFonts w:ascii="Arial" w:hAnsi="Arial" w:cs="Arial"/>
                <w:w w:val="83"/>
                <w:sz w:val="18"/>
                <w:szCs w:val="18"/>
              </w:rPr>
              <w:t>A</w:t>
            </w:r>
            <w:r w:rsidRPr="00222D42">
              <w:rPr>
                <w:rFonts w:ascii="Arial" w:hAnsi="Arial" w:cs="Arial"/>
                <w:spacing w:val="-2"/>
                <w:w w:val="108"/>
                <w:sz w:val="18"/>
                <w:szCs w:val="18"/>
              </w:rPr>
              <w:t>S</w:t>
            </w:r>
            <w:r w:rsidRPr="00222D42">
              <w:rPr>
                <w:rFonts w:ascii="Arial" w:hAnsi="Arial" w:cs="Arial"/>
                <w:w w:val="180"/>
                <w:sz w:val="18"/>
                <w:szCs w:val="18"/>
              </w:rPr>
              <w:t>I</w:t>
            </w:r>
            <w:r w:rsidRPr="00222D42">
              <w:rPr>
                <w:rFonts w:ascii="Arial" w:hAnsi="Arial" w:cs="Arial"/>
                <w:w w:val="83"/>
                <w:sz w:val="18"/>
                <w:szCs w:val="18"/>
              </w:rPr>
              <w:t>V</w:t>
            </w:r>
            <w:r w:rsidRPr="00222D42">
              <w:rPr>
                <w:rFonts w:ascii="Arial" w:hAnsi="Arial" w:cs="Arial"/>
                <w:spacing w:val="-2"/>
                <w:w w:val="83"/>
                <w:sz w:val="18"/>
                <w:szCs w:val="18"/>
              </w:rPr>
              <w:t>O</w:t>
            </w:r>
            <w:r w:rsidRPr="00222D42">
              <w:rPr>
                <w:rFonts w:ascii="Arial" w:hAnsi="Arial" w:cs="Arial"/>
                <w:w w:val="108"/>
                <w:sz w:val="18"/>
                <w:szCs w:val="18"/>
              </w:rPr>
              <w:t>S</w:t>
            </w:r>
          </w:p>
        </w:tc>
        <w:tc>
          <w:tcPr>
            <w:tcW w:w="2472" w:type="dxa"/>
            <w:hideMark/>
          </w:tcPr>
          <w:p w:rsidR="002B1925" w:rsidRPr="00222D42" w:rsidRDefault="002B1925">
            <w:pPr>
              <w:pStyle w:val="TableParagraph"/>
              <w:ind w:left="48"/>
              <w:rPr>
                <w:rFonts w:ascii="Arial" w:hAnsi="Arial" w:cs="Arial"/>
                <w:sz w:val="18"/>
                <w:szCs w:val="18"/>
              </w:rPr>
            </w:pPr>
            <w:r w:rsidRPr="00222D42">
              <w:rPr>
                <w:rFonts w:ascii="Arial" w:hAnsi="Arial" w:cs="Arial"/>
                <w:sz w:val="18"/>
                <w:szCs w:val="18"/>
              </w:rPr>
              <w:t>LARGO PLAZO</w:t>
            </w:r>
          </w:p>
        </w:tc>
        <w:tc>
          <w:tcPr>
            <w:tcW w:w="2110" w:type="dxa"/>
          </w:tcPr>
          <w:p w:rsidR="002B1925" w:rsidRPr="00222D42" w:rsidRDefault="002B1925">
            <w:pPr>
              <w:pStyle w:val="TableParagraph"/>
              <w:spacing w:before="0"/>
              <w:rPr>
                <w:rFonts w:ascii="Arial" w:hAnsi="Arial" w:cs="Arial"/>
                <w:sz w:val="18"/>
                <w:szCs w:val="18"/>
              </w:rPr>
            </w:pPr>
          </w:p>
        </w:tc>
      </w:tr>
      <w:tr w:rsidR="002B1925" w:rsidRPr="00222D42" w:rsidTr="002B1925">
        <w:trPr>
          <w:trHeight w:val="208"/>
        </w:trPr>
        <w:tc>
          <w:tcPr>
            <w:tcW w:w="542" w:type="dxa"/>
          </w:tcPr>
          <w:p w:rsidR="002B1925" w:rsidRPr="00222D42" w:rsidRDefault="002B1925">
            <w:pPr>
              <w:pStyle w:val="TableParagraph"/>
              <w:spacing w:before="0"/>
              <w:rPr>
                <w:rFonts w:ascii="Arial" w:hAnsi="Arial" w:cs="Arial"/>
                <w:sz w:val="18"/>
                <w:szCs w:val="18"/>
              </w:rPr>
            </w:pPr>
          </w:p>
        </w:tc>
        <w:tc>
          <w:tcPr>
            <w:tcW w:w="2543" w:type="dxa"/>
          </w:tcPr>
          <w:p w:rsidR="002B1925" w:rsidRPr="00222D42" w:rsidRDefault="002B1925">
            <w:pPr>
              <w:pStyle w:val="TableParagraph"/>
              <w:spacing w:before="0"/>
              <w:rPr>
                <w:rFonts w:ascii="Arial" w:hAnsi="Arial" w:cs="Arial"/>
                <w:sz w:val="18"/>
                <w:szCs w:val="18"/>
              </w:rPr>
            </w:pPr>
          </w:p>
        </w:tc>
        <w:tc>
          <w:tcPr>
            <w:tcW w:w="2196" w:type="dxa"/>
          </w:tcPr>
          <w:p w:rsidR="002B1925" w:rsidRPr="00222D42" w:rsidRDefault="002B1925">
            <w:pPr>
              <w:pStyle w:val="TableParagraph"/>
              <w:spacing w:before="0"/>
              <w:rPr>
                <w:rFonts w:ascii="Arial" w:hAnsi="Arial" w:cs="Arial"/>
                <w:sz w:val="18"/>
                <w:szCs w:val="18"/>
              </w:rPr>
            </w:pPr>
          </w:p>
        </w:tc>
        <w:tc>
          <w:tcPr>
            <w:tcW w:w="1248" w:type="dxa"/>
            <w:hideMark/>
          </w:tcPr>
          <w:p w:rsidR="002B1925" w:rsidRPr="00222D42" w:rsidRDefault="002B1925">
            <w:pPr>
              <w:pStyle w:val="TableParagraph"/>
              <w:spacing w:line="164" w:lineRule="exact"/>
              <w:ind w:right="93"/>
              <w:jc w:val="right"/>
              <w:rPr>
                <w:rFonts w:ascii="Arial" w:hAnsi="Arial" w:cs="Arial"/>
                <w:sz w:val="18"/>
                <w:szCs w:val="18"/>
              </w:rPr>
            </w:pPr>
            <w:r w:rsidRPr="00222D42">
              <w:rPr>
                <w:rFonts w:ascii="Arial" w:hAnsi="Arial" w:cs="Arial"/>
                <w:w w:val="120"/>
                <w:sz w:val="18"/>
                <w:szCs w:val="18"/>
              </w:rPr>
              <w:t>2201</w:t>
            </w:r>
          </w:p>
        </w:tc>
        <w:tc>
          <w:tcPr>
            <w:tcW w:w="2472" w:type="dxa"/>
            <w:hideMark/>
          </w:tcPr>
          <w:p w:rsidR="002B1925" w:rsidRPr="00222D42" w:rsidRDefault="002B1925">
            <w:pPr>
              <w:pStyle w:val="TableParagraph"/>
              <w:spacing w:line="164" w:lineRule="exact"/>
              <w:ind w:left="121"/>
              <w:rPr>
                <w:rFonts w:ascii="Arial" w:hAnsi="Arial" w:cs="Arial"/>
                <w:sz w:val="18"/>
                <w:szCs w:val="18"/>
              </w:rPr>
            </w:pPr>
            <w:r w:rsidRPr="00222D42">
              <w:rPr>
                <w:rFonts w:ascii="Arial" w:hAnsi="Arial" w:cs="Arial"/>
                <w:spacing w:val="-2"/>
                <w:w w:val="108"/>
                <w:sz w:val="18"/>
                <w:szCs w:val="18"/>
              </w:rPr>
              <w:t>P</w:t>
            </w:r>
            <w:r w:rsidRPr="00222D42">
              <w:rPr>
                <w:rFonts w:ascii="Arial" w:hAnsi="Arial" w:cs="Arial"/>
                <w:w w:val="83"/>
                <w:sz w:val="18"/>
                <w:szCs w:val="18"/>
              </w:rPr>
              <w:t>A</w:t>
            </w:r>
            <w:r w:rsidRPr="00222D42">
              <w:rPr>
                <w:rFonts w:ascii="Arial" w:hAnsi="Arial" w:cs="Arial"/>
                <w:w w:val="108"/>
                <w:sz w:val="18"/>
                <w:szCs w:val="18"/>
              </w:rPr>
              <w:t>S</w:t>
            </w:r>
            <w:r w:rsidRPr="00222D42">
              <w:rPr>
                <w:rFonts w:ascii="Arial" w:hAnsi="Arial" w:cs="Arial"/>
                <w:w w:val="180"/>
                <w:sz w:val="18"/>
                <w:szCs w:val="18"/>
              </w:rPr>
              <w:t>I</w:t>
            </w:r>
            <w:r w:rsidRPr="00222D42">
              <w:rPr>
                <w:rFonts w:ascii="Arial" w:hAnsi="Arial" w:cs="Arial"/>
                <w:spacing w:val="-2"/>
                <w:w w:val="83"/>
                <w:sz w:val="18"/>
                <w:szCs w:val="18"/>
              </w:rPr>
              <w:t>V</w:t>
            </w:r>
            <w:r w:rsidRPr="00222D42">
              <w:rPr>
                <w:rFonts w:ascii="Arial" w:hAnsi="Arial" w:cs="Arial"/>
                <w:w w:val="83"/>
                <w:sz w:val="18"/>
                <w:szCs w:val="18"/>
              </w:rPr>
              <w:t>O</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98"/>
                <w:sz w:val="18"/>
                <w:szCs w:val="18"/>
              </w:rPr>
              <w:t>L</w:t>
            </w:r>
            <w:r w:rsidRPr="00222D42">
              <w:rPr>
                <w:rFonts w:ascii="Arial" w:hAnsi="Arial" w:cs="Arial"/>
                <w:w w:val="83"/>
                <w:sz w:val="18"/>
                <w:szCs w:val="18"/>
              </w:rPr>
              <w:t>A</w:t>
            </w:r>
            <w:r w:rsidRPr="00222D42">
              <w:rPr>
                <w:rFonts w:ascii="Arial" w:hAnsi="Arial" w:cs="Arial"/>
                <w:w w:val="90"/>
                <w:sz w:val="18"/>
                <w:szCs w:val="18"/>
              </w:rPr>
              <w:t>R</w:t>
            </w:r>
            <w:r w:rsidRPr="00222D42">
              <w:rPr>
                <w:rFonts w:ascii="Arial" w:hAnsi="Arial" w:cs="Arial"/>
                <w:spacing w:val="-2"/>
                <w:w w:val="83"/>
                <w:sz w:val="18"/>
                <w:szCs w:val="18"/>
              </w:rPr>
              <w:t>G</w:t>
            </w:r>
            <w:r w:rsidRPr="00222D42">
              <w:rPr>
                <w:rFonts w:ascii="Arial" w:hAnsi="Arial" w:cs="Arial"/>
                <w:w w:val="83"/>
                <w:sz w:val="18"/>
                <w:szCs w:val="18"/>
              </w:rPr>
              <w:t>O</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w w:val="108"/>
                <w:sz w:val="18"/>
                <w:szCs w:val="18"/>
              </w:rPr>
              <w:t>P</w:t>
            </w:r>
            <w:r w:rsidRPr="00222D42">
              <w:rPr>
                <w:rFonts w:ascii="Arial" w:hAnsi="Arial" w:cs="Arial"/>
                <w:spacing w:val="-2"/>
                <w:w w:val="98"/>
                <w:sz w:val="18"/>
                <w:szCs w:val="18"/>
              </w:rPr>
              <w:t>L</w:t>
            </w:r>
            <w:r w:rsidRPr="00222D42">
              <w:rPr>
                <w:rFonts w:ascii="Arial" w:hAnsi="Arial" w:cs="Arial"/>
                <w:w w:val="83"/>
                <w:sz w:val="18"/>
                <w:szCs w:val="18"/>
              </w:rPr>
              <w:t>A</w:t>
            </w:r>
            <w:r w:rsidRPr="00222D42">
              <w:rPr>
                <w:rFonts w:ascii="Arial" w:hAnsi="Arial" w:cs="Arial"/>
                <w:w w:val="98"/>
                <w:sz w:val="18"/>
                <w:szCs w:val="18"/>
              </w:rPr>
              <w:t>Z</w:t>
            </w:r>
            <w:r w:rsidRPr="00222D42">
              <w:rPr>
                <w:rFonts w:ascii="Arial" w:hAnsi="Arial" w:cs="Arial"/>
                <w:w w:val="83"/>
                <w:sz w:val="18"/>
                <w:szCs w:val="18"/>
              </w:rPr>
              <w:t>O</w:t>
            </w:r>
          </w:p>
        </w:tc>
        <w:tc>
          <w:tcPr>
            <w:tcW w:w="2110" w:type="dxa"/>
            <w:hideMark/>
          </w:tcPr>
          <w:p w:rsidR="002B1925" w:rsidRPr="00222D42" w:rsidRDefault="002B1925">
            <w:pPr>
              <w:pStyle w:val="TableParagraph"/>
              <w:spacing w:line="164" w:lineRule="exact"/>
              <w:ind w:left="1005"/>
              <w:rPr>
                <w:rFonts w:ascii="Arial" w:hAnsi="Arial" w:cs="Arial"/>
                <w:sz w:val="18"/>
                <w:szCs w:val="18"/>
              </w:rPr>
            </w:pPr>
            <w:r w:rsidRPr="00222D42">
              <w:rPr>
                <w:rFonts w:ascii="Arial" w:hAnsi="Arial" w:cs="Arial"/>
                <w:w w:val="120"/>
                <w:sz w:val="18"/>
                <w:szCs w:val="18"/>
              </w:rPr>
              <w:t>4</w:t>
            </w:r>
            <w:r w:rsidRPr="00222D42">
              <w:rPr>
                <w:rFonts w:ascii="Arial" w:hAnsi="Arial" w:cs="Arial"/>
                <w:w w:val="240"/>
                <w:sz w:val="18"/>
                <w:szCs w:val="18"/>
              </w:rPr>
              <w:t>.</w:t>
            </w:r>
            <w:r w:rsidRPr="00222D42">
              <w:rPr>
                <w:rFonts w:ascii="Arial" w:hAnsi="Arial" w:cs="Arial"/>
                <w:spacing w:val="-2"/>
                <w:w w:val="120"/>
                <w:sz w:val="18"/>
                <w:szCs w:val="18"/>
              </w:rPr>
              <w:t>4</w:t>
            </w:r>
            <w:r w:rsidRPr="00222D42">
              <w:rPr>
                <w:rFonts w:ascii="Arial" w:hAnsi="Arial" w:cs="Arial"/>
                <w:w w:val="120"/>
                <w:sz w:val="18"/>
                <w:szCs w:val="18"/>
              </w:rPr>
              <w:t>63</w:t>
            </w:r>
            <w:r w:rsidRPr="00222D42">
              <w:rPr>
                <w:rFonts w:ascii="Arial" w:hAnsi="Arial" w:cs="Arial"/>
                <w:spacing w:val="-2"/>
                <w:w w:val="240"/>
                <w:sz w:val="18"/>
                <w:szCs w:val="18"/>
              </w:rPr>
              <w:t>.</w:t>
            </w:r>
            <w:r w:rsidRPr="00222D42">
              <w:rPr>
                <w:rFonts w:ascii="Arial" w:hAnsi="Arial" w:cs="Arial"/>
                <w:w w:val="120"/>
                <w:sz w:val="18"/>
                <w:szCs w:val="18"/>
              </w:rPr>
              <w:t>414</w:t>
            </w:r>
            <w:r w:rsidRPr="00222D42">
              <w:rPr>
                <w:rFonts w:ascii="Arial" w:hAnsi="Arial" w:cs="Arial"/>
                <w:spacing w:val="-2"/>
                <w:w w:val="83"/>
                <w:sz w:val="18"/>
                <w:szCs w:val="18"/>
              </w:rPr>
              <w:t>D</w:t>
            </w:r>
            <w:r w:rsidRPr="00222D42">
              <w:rPr>
                <w:rFonts w:ascii="Arial" w:hAnsi="Arial" w:cs="Arial"/>
                <w:w w:val="90"/>
                <w:sz w:val="18"/>
                <w:szCs w:val="18"/>
              </w:rPr>
              <w:t>B</w:t>
            </w:r>
          </w:p>
        </w:tc>
      </w:tr>
    </w:tbl>
    <w:p w:rsidR="002B1925" w:rsidRPr="00222D42" w:rsidRDefault="002B1925" w:rsidP="002B1925">
      <w:pPr>
        <w:rPr>
          <w:rFonts w:ascii="Arial" w:hAnsi="Arial" w:cs="Arial"/>
          <w:sz w:val="18"/>
          <w:szCs w:val="18"/>
        </w:rPr>
        <w:sectPr w:rsidR="002B1925" w:rsidRPr="00222D42">
          <w:pgSz w:w="12240" w:h="15840"/>
          <w:pgMar w:top="140" w:right="0" w:bottom="280" w:left="140" w:header="720" w:footer="720" w:gutter="0"/>
          <w:cols w:space="720"/>
        </w:sectPr>
      </w:pPr>
    </w:p>
    <w:p w:rsidR="002B1925" w:rsidRPr="00222D42" w:rsidRDefault="002B1925" w:rsidP="002B1925">
      <w:pPr>
        <w:pStyle w:val="BodyText"/>
        <w:rPr>
          <w:rFonts w:ascii="Arial" w:hAnsi="Arial" w:cs="Arial"/>
          <w:sz w:val="18"/>
          <w:szCs w:val="18"/>
        </w:rPr>
      </w:pPr>
    </w:p>
    <w:p w:rsidR="002B1925" w:rsidRPr="00222D42" w:rsidRDefault="002B1925" w:rsidP="002B1925">
      <w:pPr>
        <w:pStyle w:val="BodyText"/>
        <w:rPr>
          <w:rFonts w:ascii="Arial" w:hAnsi="Arial" w:cs="Arial"/>
          <w:sz w:val="18"/>
          <w:szCs w:val="18"/>
        </w:rPr>
      </w:pPr>
    </w:p>
    <w:p w:rsidR="002B1925" w:rsidRPr="00222D42" w:rsidRDefault="002B1925" w:rsidP="002B1925">
      <w:pPr>
        <w:pStyle w:val="BodyText"/>
        <w:rPr>
          <w:rFonts w:ascii="Arial" w:hAnsi="Arial" w:cs="Arial"/>
          <w:sz w:val="18"/>
          <w:szCs w:val="18"/>
        </w:rPr>
      </w:pPr>
    </w:p>
    <w:p w:rsidR="002B1925" w:rsidRPr="00222D42" w:rsidRDefault="002B1925" w:rsidP="002B1925">
      <w:pPr>
        <w:spacing w:before="155"/>
        <w:jc w:val="right"/>
        <w:rPr>
          <w:rFonts w:ascii="Arial" w:hAnsi="Arial" w:cs="Arial"/>
          <w:sz w:val="18"/>
          <w:szCs w:val="18"/>
        </w:rPr>
      </w:pPr>
      <w:r w:rsidRPr="00222D42">
        <w:rPr>
          <w:rFonts w:ascii="Arial" w:hAnsi="Arial" w:cs="Arial"/>
          <w:w w:val="95"/>
          <w:sz w:val="18"/>
          <w:szCs w:val="18"/>
        </w:rPr>
        <w:t>CUENTAS DE ORDEN</w:t>
      </w:r>
    </w:p>
    <w:p w:rsidR="002B1925" w:rsidRPr="00222D42" w:rsidRDefault="002B1925" w:rsidP="002B1925">
      <w:pPr>
        <w:spacing w:before="56"/>
        <w:ind w:left="2145"/>
        <w:rPr>
          <w:rFonts w:ascii="Arial" w:hAnsi="Arial" w:cs="Arial"/>
          <w:sz w:val="18"/>
          <w:szCs w:val="18"/>
        </w:rPr>
      </w:pPr>
      <w:r w:rsidRPr="00222D42">
        <w:rPr>
          <w:rFonts w:ascii="Arial" w:hAnsi="Arial" w:cs="Arial"/>
          <w:sz w:val="18"/>
          <w:szCs w:val="18"/>
        </w:rPr>
        <w:br w:type="column"/>
      </w:r>
      <w:r w:rsidRPr="00222D42">
        <w:rPr>
          <w:rFonts w:ascii="Arial" w:hAnsi="Arial" w:cs="Arial"/>
          <w:w w:val="180"/>
          <w:sz w:val="18"/>
          <w:szCs w:val="18"/>
        </w:rPr>
        <w:lastRenderedPageBreak/>
        <w:t>--------------</w:t>
      </w:r>
    </w:p>
    <w:p w:rsidR="002B1925" w:rsidRPr="00222D42" w:rsidRDefault="002B1925" w:rsidP="002B1925">
      <w:pPr>
        <w:spacing w:before="56"/>
        <w:ind w:left="2625"/>
        <w:rPr>
          <w:rFonts w:ascii="Arial" w:hAnsi="Arial" w:cs="Arial"/>
          <w:sz w:val="18"/>
          <w:szCs w:val="18"/>
        </w:rPr>
      </w:pPr>
      <w:r w:rsidRPr="00222D42">
        <w:rPr>
          <w:rFonts w:ascii="Arial" w:hAnsi="Arial" w:cs="Arial"/>
          <w:spacing w:val="-2"/>
          <w:w w:val="120"/>
          <w:sz w:val="18"/>
          <w:szCs w:val="18"/>
        </w:rPr>
        <w:t>4</w:t>
      </w:r>
      <w:r w:rsidRPr="00222D42">
        <w:rPr>
          <w:rFonts w:ascii="Arial" w:hAnsi="Arial" w:cs="Arial"/>
          <w:w w:val="240"/>
          <w:sz w:val="18"/>
          <w:szCs w:val="18"/>
        </w:rPr>
        <w:t>.</w:t>
      </w:r>
      <w:r w:rsidRPr="00222D42">
        <w:rPr>
          <w:rFonts w:ascii="Arial" w:hAnsi="Arial" w:cs="Arial"/>
          <w:w w:val="120"/>
          <w:sz w:val="18"/>
          <w:szCs w:val="18"/>
        </w:rPr>
        <w:t>46</w:t>
      </w:r>
      <w:r w:rsidRPr="00222D42">
        <w:rPr>
          <w:rFonts w:ascii="Arial" w:hAnsi="Arial" w:cs="Arial"/>
          <w:spacing w:val="-2"/>
          <w:w w:val="120"/>
          <w:sz w:val="18"/>
          <w:szCs w:val="18"/>
        </w:rPr>
        <w:t>3</w:t>
      </w:r>
      <w:r w:rsidRPr="00222D42">
        <w:rPr>
          <w:rFonts w:ascii="Arial" w:hAnsi="Arial" w:cs="Arial"/>
          <w:w w:val="240"/>
          <w:sz w:val="18"/>
          <w:szCs w:val="18"/>
        </w:rPr>
        <w:t>.</w:t>
      </w:r>
      <w:r w:rsidRPr="00222D42">
        <w:rPr>
          <w:rFonts w:ascii="Arial" w:hAnsi="Arial" w:cs="Arial"/>
          <w:w w:val="120"/>
          <w:sz w:val="18"/>
          <w:szCs w:val="18"/>
        </w:rPr>
        <w:t>4</w:t>
      </w:r>
      <w:r w:rsidRPr="00222D42">
        <w:rPr>
          <w:rFonts w:ascii="Arial" w:hAnsi="Arial" w:cs="Arial"/>
          <w:spacing w:val="-2"/>
          <w:w w:val="120"/>
          <w:sz w:val="18"/>
          <w:szCs w:val="18"/>
        </w:rPr>
        <w:t>1</w:t>
      </w:r>
      <w:r w:rsidRPr="00222D42">
        <w:rPr>
          <w:rFonts w:ascii="Arial" w:hAnsi="Arial" w:cs="Arial"/>
          <w:w w:val="120"/>
          <w:sz w:val="18"/>
          <w:szCs w:val="18"/>
        </w:rPr>
        <w:t>4</w:t>
      </w:r>
      <w:r w:rsidRPr="00222D42">
        <w:rPr>
          <w:rFonts w:ascii="Arial" w:hAnsi="Arial" w:cs="Arial"/>
          <w:w w:val="83"/>
          <w:sz w:val="18"/>
          <w:szCs w:val="18"/>
        </w:rPr>
        <w:t>D</w:t>
      </w:r>
      <w:r w:rsidRPr="00222D42">
        <w:rPr>
          <w:rFonts w:ascii="Arial" w:hAnsi="Arial" w:cs="Arial"/>
          <w:w w:val="90"/>
          <w:sz w:val="18"/>
          <w:szCs w:val="18"/>
        </w:rPr>
        <w:t>B</w:t>
      </w:r>
    </w:p>
    <w:p w:rsidR="002B1925" w:rsidRPr="00222D42" w:rsidRDefault="002B1925" w:rsidP="002B1925">
      <w:pPr>
        <w:spacing w:before="56"/>
        <w:ind w:left="2145"/>
        <w:rPr>
          <w:rFonts w:ascii="Arial" w:hAnsi="Arial" w:cs="Arial"/>
          <w:sz w:val="18"/>
          <w:szCs w:val="18"/>
        </w:rPr>
      </w:pPr>
      <w:r w:rsidRPr="00222D42">
        <w:rPr>
          <w:rFonts w:ascii="Arial" w:hAnsi="Arial" w:cs="Arial"/>
          <w:w w:val="180"/>
          <w:sz w:val="18"/>
          <w:szCs w:val="18"/>
        </w:rPr>
        <w:t>--------------</w:t>
      </w:r>
    </w:p>
    <w:p w:rsidR="002B1925" w:rsidRPr="00222D42" w:rsidRDefault="002B1925" w:rsidP="002B1925">
      <w:pPr>
        <w:rPr>
          <w:rFonts w:ascii="Arial" w:hAnsi="Arial" w:cs="Arial"/>
          <w:sz w:val="18"/>
          <w:szCs w:val="18"/>
        </w:rPr>
        <w:sectPr w:rsidR="002B1925" w:rsidRPr="00222D42">
          <w:type w:val="continuous"/>
          <w:pgSz w:w="12240" w:h="15840"/>
          <w:pgMar w:top="140" w:right="0" w:bottom="280" w:left="140" w:header="720" w:footer="720" w:gutter="0"/>
          <w:cols w:num="2" w:space="720" w:equalWidth="0">
            <w:col w:w="7635" w:space="40"/>
            <w:col w:w="4425"/>
          </w:cols>
        </w:sectPr>
      </w:pPr>
    </w:p>
    <w:p w:rsidR="002B1925" w:rsidRPr="00222D42" w:rsidRDefault="002B1925" w:rsidP="002B1925">
      <w:pPr>
        <w:tabs>
          <w:tab w:val="left" w:pos="6940"/>
          <w:tab w:val="left" w:pos="10296"/>
        </w:tabs>
        <w:spacing w:before="56"/>
        <w:ind w:left="6340"/>
        <w:rPr>
          <w:rFonts w:ascii="Arial" w:hAnsi="Arial" w:cs="Arial"/>
          <w:sz w:val="18"/>
          <w:szCs w:val="18"/>
        </w:rPr>
      </w:pPr>
      <w:r w:rsidRPr="00222D42">
        <w:rPr>
          <w:rFonts w:ascii="Arial" w:hAnsi="Arial" w:cs="Arial"/>
          <w:w w:val="120"/>
          <w:sz w:val="18"/>
          <w:szCs w:val="18"/>
        </w:rPr>
        <w:lastRenderedPageBreak/>
        <w:t>23</w:t>
      </w:r>
      <w:r w:rsidRPr="00222D42">
        <w:rPr>
          <w:rFonts w:ascii="Arial" w:hAnsi="Arial" w:cs="Arial"/>
          <w:spacing w:val="-2"/>
          <w:w w:val="120"/>
          <w:sz w:val="18"/>
          <w:szCs w:val="18"/>
        </w:rPr>
        <w:t>0</w:t>
      </w:r>
      <w:r w:rsidRPr="00222D42">
        <w:rPr>
          <w:rFonts w:ascii="Arial" w:hAnsi="Arial" w:cs="Arial"/>
          <w:w w:val="120"/>
          <w:sz w:val="18"/>
          <w:szCs w:val="18"/>
        </w:rPr>
        <w:t>1</w:t>
      </w:r>
      <w:r w:rsidRPr="00222D42">
        <w:rPr>
          <w:rFonts w:ascii="Arial" w:hAnsi="Arial" w:cs="Arial"/>
          <w:sz w:val="18"/>
          <w:szCs w:val="18"/>
        </w:rPr>
        <w:tab/>
      </w:r>
      <w:r w:rsidRPr="00222D42">
        <w:rPr>
          <w:rFonts w:ascii="Arial" w:hAnsi="Arial" w:cs="Arial"/>
          <w:spacing w:val="-2"/>
          <w:w w:val="90"/>
          <w:sz w:val="18"/>
          <w:szCs w:val="18"/>
        </w:rPr>
        <w:t>C</w:t>
      </w:r>
      <w:r w:rsidRPr="00222D42">
        <w:rPr>
          <w:rFonts w:ascii="Arial" w:hAnsi="Arial" w:cs="Arial"/>
          <w:w w:val="83"/>
          <w:sz w:val="18"/>
          <w:szCs w:val="18"/>
        </w:rPr>
        <w:t>U</w:t>
      </w:r>
      <w:r w:rsidRPr="00222D42">
        <w:rPr>
          <w:rFonts w:ascii="Arial" w:hAnsi="Arial" w:cs="Arial"/>
          <w:w w:val="98"/>
          <w:sz w:val="18"/>
          <w:szCs w:val="18"/>
        </w:rPr>
        <w:t>E</w:t>
      </w:r>
      <w:r w:rsidRPr="00222D42">
        <w:rPr>
          <w:rFonts w:ascii="Arial" w:hAnsi="Arial" w:cs="Arial"/>
          <w:w w:val="83"/>
          <w:sz w:val="18"/>
          <w:szCs w:val="18"/>
        </w:rPr>
        <w:t>N</w:t>
      </w:r>
      <w:r w:rsidRPr="00222D42">
        <w:rPr>
          <w:rFonts w:ascii="Arial" w:hAnsi="Arial" w:cs="Arial"/>
          <w:spacing w:val="-2"/>
          <w:w w:val="98"/>
          <w:sz w:val="18"/>
          <w:szCs w:val="18"/>
        </w:rPr>
        <w:t>T</w:t>
      </w:r>
      <w:r w:rsidRPr="00222D42">
        <w:rPr>
          <w:rFonts w:ascii="Arial" w:hAnsi="Arial" w:cs="Arial"/>
          <w:w w:val="83"/>
          <w:sz w:val="18"/>
          <w:szCs w:val="18"/>
        </w:rPr>
        <w:t>A</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83"/>
          <w:sz w:val="18"/>
          <w:szCs w:val="18"/>
        </w:rPr>
        <w:t>D</w:t>
      </w:r>
      <w:r w:rsidRPr="00222D42">
        <w:rPr>
          <w:rFonts w:ascii="Arial" w:hAnsi="Arial" w:cs="Arial"/>
          <w:w w:val="98"/>
          <w:sz w:val="18"/>
          <w:szCs w:val="18"/>
        </w:rPr>
        <w:t>E</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spacing w:val="-2"/>
          <w:w w:val="83"/>
          <w:sz w:val="18"/>
          <w:szCs w:val="18"/>
        </w:rPr>
        <w:t>O</w:t>
      </w:r>
      <w:r w:rsidRPr="00222D42">
        <w:rPr>
          <w:rFonts w:ascii="Arial" w:hAnsi="Arial" w:cs="Arial"/>
          <w:w w:val="90"/>
          <w:sz w:val="18"/>
          <w:szCs w:val="18"/>
        </w:rPr>
        <w:t>R</w:t>
      </w:r>
      <w:r w:rsidRPr="00222D42">
        <w:rPr>
          <w:rFonts w:ascii="Arial" w:hAnsi="Arial" w:cs="Arial"/>
          <w:w w:val="83"/>
          <w:sz w:val="18"/>
          <w:szCs w:val="18"/>
        </w:rPr>
        <w:t>D</w:t>
      </w:r>
      <w:r w:rsidRPr="00222D42">
        <w:rPr>
          <w:rFonts w:ascii="Arial" w:hAnsi="Arial" w:cs="Arial"/>
          <w:w w:val="98"/>
          <w:sz w:val="18"/>
          <w:szCs w:val="18"/>
        </w:rPr>
        <w:t>E</w:t>
      </w:r>
      <w:r w:rsidRPr="00222D42">
        <w:rPr>
          <w:rFonts w:ascii="Arial" w:hAnsi="Arial" w:cs="Arial"/>
          <w:w w:val="83"/>
          <w:sz w:val="18"/>
          <w:szCs w:val="18"/>
        </w:rPr>
        <w:t>N</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83"/>
          <w:sz w:val="18"/>
          <w:szCs w:val="18"/>
        </w:rPr>
        <w:t>D</w:t>
      </w:r>
      <w:r w:rsidRPr="00222D42">
        <w:rPr>
          <w:rFonts w:ascii="Arial" w:hAnsi="Arial" w:cs="Arial"/>
          <w:spacing w:val="-2"/>
          <w:w w:val="98"/>
          <w:sz w:val="18"/>
          <w:szCs w:val="18"/>
        </w:rPr>
        <w:t>E</w:t>
      </w:r>
      <w:r w:rsidRPr="00222D42">
        <w:rPr>
          <w:rFonts w:ascii="Arial" w:hAnsi="Arial" w:cs="Arial"/>
          <w:w w:val="83"/>
          <w:sz w:val="18"/>
          <w:szCs w:val="18"/>
        </w:rPr>
        <w:t>UDO</w:t>
      </w:r>
      <w:r w:rsidRPr="00222D42">
        <w:rPr>
          <w:rFonts w:ascii="Arial" w:hAnsi="Arial" w:cs="Arial"/>
          <w:sz w:val="18"/>
          <w:szCs w:val="18"/>
        </w:rPr>
        <w:tab/>
      </w:r>
      <w:r w:rsidRPr="00222D42">
        <w:rPr>
          <w:rFonts w:ascii="Arial" w:hAnsi="Arial" w:cs="Arial"/>
          <w:w w:val="120"/>
          <w:sz w:val="18"/>
          <w:szCs w:val="18"/>
        </w:rPr>
        <w:t>2</w:t>
      </w:r>
      <w:r w:rsidRPr="00222D42">
        <w:rPr>
          <w:rFonts w:ascii="Arial" w:hAnsi="Arial" w:cs="Arial"/>
          <w:spacing w:val="-2"/>
          <w:w w:val="240"/>
          <w:sz w:val="18"/>
          <w:szCs w:val="18"/>
        </w:rPr>
        <w:t>.</w:t>
      </w:r>
      <w:r w:rsidRPr="00222D42">
        <w:rPr>
          <w:rFonts w:ascii="Arial" w:hAnsi="Arial" w:cs="Arial"/>
          <w:w w:val="120"/>
          <w:sz w:val="18"/>
          <w:szCs w:val="18"/>
        </w:rPr>
        <w:t>49</w:t>
      </w:r>
      <w:r w:rsidRPr="00222D42">
        <w:rPr>
          <w:rFonts w:ascii="Arial" w:hAnsi="Arial" w:cs="Arial"/>
          <w:spacing w:val="-2"/>
          <w:w w:val="120"/>
          <w:sz w:val="18"/>
          <w:szCs w:val="18"/>
        </w:rPr>
        <w:t>9</w:t>
      </w:r>
      <w:r w:rsidRPr="00222D42">
        <w:rPr>
          <w:rFonts w:ascii="Arial" w:hAnsi="Arial" w:cs="Arial"/>
          <w:w w:val="240"/>
          <w:sz w:val="18"/>
          <w:szCs w:val="18"/>
        </w:rPr>
        <w:t>.</w:t>
      </w:r>
      <w:r w:rsidRPr="00222D42">
        <w:rPr>
          <w:rFonts w:ascii="Arial" w:hAnsi="Arial" w:cs="Arial"/>
          <w:w w:val="120"/>
          <w:sz w:val="18"/>
          <w:szCs w:val="18"/>
        </w:rPr>
        <w:t>93</w:t>
      </w:r>
      <w:r w:rsidRPr="00222D42">
        <w:rPr>
          <w:rFonts w:ascii="Arial" w:hAnsi="Arial" w:cs="Arial"/>
          <w:spacing w:val="-2"/>
          <w:w w:val="120"/>
          <w:sz w:val="18"/>
          <w:szCs w:val="18"/>
        </w:rPr>
        <w:t>8</w:t>
      </w:r>
      <w:r w:rsidRPr="00222D42">
        <w:rPr>
          <w:rFonts w:ascii="Arial" w:hAnsi="Arial" w:cs="Arial"/>
          <w:w w:val="83"/>
          <w:sz w:val="18"/>
          <w:szCs w:val="18"/>
        </w:rPr>
        <w:t>D</w:t>
      </w:r>
      <w:r w:rsidRPr="00222D42">
        <w:rPr>
          <w:rFonts w:ascii="Arial" w:hAnsi="Arial" w:cs="Arial"/>
          <w:w w:val="90"/>
          <w:sz w:val="18"/>
          <w:szCs w:val="18"/>
        </w:rPr>
        <w:t>B</w:t>
      </w:r>
    </w:p>
    <w:p w:rsidR="002B1925" w:rsidRPr="00222D42" w:rsidRDefault="002B1925" w:rsidP="002B1925">
      <w:pPr>
        <w:tabs>
          <w:tab w:val="left" w:pos="6940"/>
          <w:tab w:val="right" w:pos="11160"/>
        </w:tabs>
        <w:spacing w:before="56"/>
        <w:ind w:left="6340"/>
        <w:rPr>
          <w:rFonts w:ascii="Arial" w:hAnsi="Arial" w:cs="Arial"/>
          <w:sz w:val="18"/>
          <w:szCs w:val="18"/>
        </w:rPr>
      </w:pPr>
      <w:r w:rsidRPr="00222D42">
        <w:rPr>
          <w:rFonts w:ascii="Arial" w:hAnsi="Arial" w:cs="Arial"/>
          <w:w w:val="105"/>
          <w:sz w:val="18"/>
          <w:szCs w:val="18"/>
        </w:rPr>
        <w:t>2302</w:t>
      </w:r>
      <w:r w:rsidRPr="00222D42">
        <w:rPr>
          <w:rFonts w:ascii="Arial" w:hAnsi="Arial" w:cs="Arial"/>
          <w:w w:val="105"/>
          <w:sz w:val="18"/>
          <w:szCs w:val="18"/>
        </w:rPr>
        <w:tab/>
        <w:t>CUENTAS  DE</w:t>
      </w:r>
      <w:r w:rsidRPr="00222D42">
        <w:rPr>
          <w:rFonts w:ascii="Arial" w:hAnsi="Arial" w:cs="Arial"/>
          <w:spacing w:val="29"/>
          <w:w w:val="105"/>
          <w:sz w:val="18"/>
          <w:szCs w:val="18"/>
        </w:rPr>
        <w:t xml:space="preserve"> </w:t>
      </w:r>
      <w:r w:rsidRPr="00222D42">
        <w:rPr>
          <w:rFonts w:ascii="Arial" w:hAnsi="Arial" w:cs="Arial"/>
          <w:w w:val="105"/>
          <w:sz w:val="18"/>
          <w:szCs w:val="18"/>
        </w:rPr>
        <w:t>ORDEN</w:t>
      </w:r>
      <w:r w:rsidRPr="00222D42">
        <w:rPr>
          <w:rFonts w:ascii="Arial" w:hAnsi="Arial" w:cs="Arial"/>
          <w:spacing w:val="36"/>
          <w:w w:val="105"/>
          <w:sz w:val="18"/>
          <w:szCs w:val="18"/>
        </w:rPr>
        <w:t xml:space="preserve"> </w:t>
      </w:r>
      <w:r w:rsidRPr="00222D42">
        <w:rPr>
          <w:rFonts w:ascii="Arial" w:hAnsi="Arial" w:cs="Arial"/>
          <w:w w:val="105"/>
          <w:sz w:val="18"/>
          <w:szCs w:val="18"/>
        </w:rPr>
        <w:t>ACREE</w:t>
      </w:r>
      <w:r w:rsidRPr="00222D42">
        <w:rPr>
          <w:rFonts w:ascii="Arial" w:hAnsi="Arial" w:cs="Arial"/>
          <w:w w:val="105"/>
          <w:sz w:val="18"/>
          <w:szCs w:val="18"/>
        </w:rPr>
        <w:tab/>
      </w:r>
      <w:r w:rsidRPr="00222D42">
        <w:rPr>
          <w:rFonts w:ascii="Arial" w:hAnsi="Arial" w:cs="Arial"/>
          <w:w w:val="130"/>
          <w:sz w:val="18"/>
          <w:szCs w:val="18"/>
        </w:rPr>
        <w:t>2.499.938</w:t>
      </w:r>
    </w:p>
    <w:p w:rsidR="002B1925" w:rsidRPr="00222D42" w:rsidRDefault="002B1925" w:rsidP="002B1925">
      <w:pPr>
        <w:spacing w:before="56"/>
        <w:ind w:right="936"/>
        <w:jc w:val="right"/>
        <w:rPr>
          <w:rFonts w:ascii="Arial" w:hAnsi="Arial" w:cs="Arial"/>
          <w:sz w:val="18"/>
          <w:szCs w:val="18"/>
        </w:rPr>
      </w:pPr>
      <w:r w:rsidRPr="00222D42">
        <w:rPr>
          <w:rFonts w:ascii="Arial" w:hAnsi="Arial" w:cs="Arial"/>
          <w:spacing w:val="-1"/>
          <w:w w:val="180"/>
          <w:sz w:val="18"/>
          <w:szCs w:val="18"/>
        </w:rPr>
        <w:t>--------------</w:t>
      </w:r>
    </w:p>
    <w:p w:rsidR="002B1925" w:rsidRPr="00222D42" w:rsidRDefault="002B1925" w:rsidP="002B1925">
      <w:pPr>
        <w:spacing w:before="296"/>
        <w:ind w:right="936"/>
        <w:jc w:val="right"/>
        <w:rPr>
          <w:rFonts w:ascii="Arial" w:hAnsi="Arial" w:cs="Arial"/>
          <w:sz w:val="18"/>
          <w:szCs w:val="18"/>
        </w:rPr>
      </w:pPr>
      <w:r w:rsidRPr="00222D42">
        <w:rPr>
          <w:rFonts w:ascii="Arial" w:hAnsi="Arial" w:cs="Arial"/>
          <w:spacing w:val="-1"/>
          <w:w w:val="180"/>
          <w:sz w:val="18"/>
          <w:szCs w:val="18"/>
        </w:rPr>
        <w:t>--------------</w:t>
      </w:r>
    </w:p>
    <w:p w:rsidR="002B1925" w:rsidRPr="00222D42" w:rsidRDefault="002B1925" w:rsidP="002B1925">
      <w:pPr>
        <w:spacing w:before="56"/>
        <w:ind w:left="6080" w:right="5021"/>
        <w:jc w:val="center"/>
        <w:rPr>
          <w:rFonts w:ascii="Arial" w:hAnsi="Arial" w:cs="Arial"/>
          <w:sz w:val="18"/>
          <w:szCs w:val="18"/>
        </w:rPr>
      </w:pPr>
      <w:r w:rsidRPr="00222D42">
        <w:rPr>
          <w:rFonts w:ascii="Arial" w:hAnsi="Arial" w:cs="Arial"/>
          <w:w w:val="108"/>
          <w:sz w:val="18"/>
          <w:szCs w:val="18"/>
        </w:rPr>
        <w:t>P</w:t>
      </w:r>
      <w:r w:rsidRPr="00222D42">
        <w:rPr>
          <w:rFonts w:ascii="Arial" w:hAnsi="Arial" w:cs="Arial"/>
          <w:w w:val="83"/>
          <w:sz w:val="18"/>
          <w:szCs w:val="18"/>
        </w:rPr>
        <w:t>A</w:t>
      </w:r>
      <w:r w:rsidRPr="00222D42">
        <w:rPr>
          <w:rFonts w:ascii="Arial" w:hAnsi="Arial" w:cs="Arial"/>
          <w:spacing w:val="-2"/>
          <w:w w:val="98"/>
          <w:sz w:val="18"/>
          <w:szCs w:val="18"/>
        </w:rPr>
        <w:t>T</w:t>
      </w:r>
      <w:r w:rsidRPr="00222D42">
        <w:rPr>
          <w:rFonts w:ascii="Arial" w:hAnsi="Arial" w:cs="Arial"/>
          <w:w w:val="90"/>
          <w:sz w:val="18"/>
          <w:szCs w:val="18"/>
        </w:rPr>
        <w:t>R</w:t>
      </w:r>
      <w:r w:rsidRPr="00222D42">
        <w:rPr>
          <w:rFonts w:ascii="Arial" w:hAnsi="Arial" w:cs="Arial"/>
          <w:w w:val="180"/>
          <w:sz w:val="18"/>
          <w:szCs w:val="18"/>
        </w:rPr>
        <w:t>I</w:t>
      </w:r>
      <w:r w:rsidRPr="00222D42">
        <w:rPr>
          <w:rFonts w:ascii="Arial" w:hAnsi="Arial" w:cs="Arial"/>
          <w:spacing w:val="-2"/>
          <w:w w:val="67"/>
          <w:sz w:val="18"/>
          <w:szCs w:val="18"/>
        </w:rPr>
        <w:t>M</w:t>
      </w:r>
      <w:r w:rsidRPr="00222D42">
        <w:rPr>
          <w:rFonts w:ascii="Arial" w:hAnsi="Arial" w:cs="Arial"/>
          <w:w w:val="83"/>
          <w:sz w:val="18"/>
          <w:szCs w:val="18"/>
        </w:rPr>
        <w:t>ON</w:t>
      </w:r>
      <w:r w:rsidRPr="00222D42">
        <w:rPr>
          <w:rFonts w:ascii="Arial" w:hAnsi="Arial" w:cs="Arial"/>
          <w:w w:val="180"/>
          <w:sz w:val="18"/>
          <w:szCs w:val="18"/>
        </w:rPr>
        <w:t>I</w:t>
      </w:r>
      <w:r w:rsidRPr="00222D42">
        <w:rPr>
          <w:rFonts w:ascii="Arial" w:hAnsi="Arial" w:cs="Arial"/>
          <w:w w:val="83"/>
          <w:sz w:val="18"/>
          <w:szCs w:val="18"/>
        </w:rPr>
        <w:t>O</w:t>
      </w:r>
    </w:p>
    <w:p w:rsidR="002B1925" w:rsidRPr="00222D42" w:rsidRDefault="002B1925" w:rsidP="002B1925">
      <w:pPr>
        <w:tabs>
          <w:tab w:val="left" w:pos="6940"/>
          <w:tab w:val="left" w:pos="10297"/>
        </w:tabs>
        <w:spacing w:before="56"/>
        <w:ind w:left="6340"/>
        <w:rPr>
          <w:rFonts w:ascii="Arial" w:hAnsi="Arial" w:cs="Arial"/>
          <w:sz w:val="18"/>
          <w:szCs w:val="18"/>
        </w:rPr>
      </w:pPr>
      <w:r w:rsidRPr="00222D42">
        <w:rPr>
          <w:rFonts w:ascii="Arial" w:hAnsi="Arial" w:cs="Arial"/>
          <w:w w:val="120"/>
          <w:sz w:val="18"/>
          <w:szCs w:val="18"/>
        </w:rPr>
        <w:t>25</w:t>
      </w:r>
      <w:r w:rsidRPr="00222D42">
        <w:rPr>
          <w:rFonts w:ascii="Arial" w:hAnsi="Arial" w:cs="Arial"/>
          <w:spacing w:val="-2"/>
          <w:w w:val="120"/>
          <w:sz w:val="18"/>
          <w:szCs w:val="18"/>
        </w:rPr>
        <w:t>0</w:t>
      </w:r>
      <w:r w:rsidRPr="00222D42">
        <w:rPr>
          <w:rFonts w:ascii="Arial" w:hAnsi="Arial" w:cs="Arial"/>
          <w:w w:val="120"/>
          <w:sz w:val="18"/>
          <w:szCs w:val="18"/>
        </w:rPr>
        <w:t>1</w:t>
      </w:r>
      <w:r w:rsidRPr="00222D42">
        <w:rPr>
          <w:rFonts w:ascii="Arial" w:hAnsi="Arial" w:cs="Arial"/>
          <w:sz w:val="18"/>
          <w:szCs w:val="18"/>
        </w:rPr>
        <w:tab/>
      </w:r>
      <w:r w:rsidRPr="00222D42">
        <w:rPr>
          <w:rFonts w:ascii="Arial" w:hAnsi="Arial" w:cs="Arial"/>
          <w:spacing w:val="-2"/>
          <w:w w:val="90"/>
          <w:sz w:val="18"/>
          <w:szCs w:val="18"/>
        </w:rPr>
        <w:t>C</w:t>
      </w:r>
      <w:r w:rsidRPr="00222D42">
        <w:rPr>
          <w:rFonts w:ascii="Arial" w:hAnsi="Arial" w:cs="Arial"/>
          <w:w w:val="83"/>
          <w:sz w:val="18"/>
          <w:szCs w:val="18"/>
        </w:rPr>
        <w:t>A</w:t>
      </w:r>
      <w:r w:rsidRPr="00222D42">
        <w:rPr>
          <w:rFonts w:ascii="Arial" w:hAnsi="Arial" w:cs="Arial"/>
          <w:w w:val="108"/>
          <w:sz w:val="18"/>
          <w:szCs w:val="18"/>
        </w:rPr>
        <w:t>P</w:t>
      </w:r>
      <w:r w:rsidRPr="00222D42">
        <w:rPr>
          <w:rFonts w:ascii="Arial" w:hAnsi="Arial" w:cs="Arial"/>
          <w:w w:val="180"/>
          <w:sz w:val="18"/>
          <w:szCs w:val="18"/>
        </w:rPr>
        <w:t>I</w:t>
      </w:r>
      <w:r w:rsidRPr="00222D42">
        <w:rPr>
          <w:rFonts w:ascii="Arial" w:hAnsi="Arial" w:cs="Arial"/>
          <w:spacing w:val="-2"/>
          <w:w w:val="98"/>
          <w:sz w:val="18"/>
          <w:szCs w:val="18"/>
        </w:rPr>
        <w:t>T</w:t>
      </w:r>
      <w:r w:rsidRPr="00222D42">
        <w:rPr>
          <w:rFonts w:ascii="Arial" w:hAnsi="Arial" w:cs="Arial"/>
          <w:w w:val="83"/>
          <w:sz w:val="18"/>
          <w:szCs w:val="18"/>
        </w:rPr>
        <w:t>A</w:t>
      </w:r>
      <w:r w:rsidRPr="00222D42">
        <w:rPr>
          <w:rFonts w:ascii="Arial" w:hAnsi="Arial" w:cs="Arial"/>
          <w:w w:val="98"/>
          <w:sz w:val="18"/>
          <w:szCs w:val="18"/>
        </w:rPr>
        <w:t>L</w:t>
      </w:r>
      <w:r w:rsidRPr="00222D42">
        <w:rPr>
          <w:rFonts w:ascii="Arial" w:hAnsi="Arial" w:cs="Arial"/>
          <w:sz w:val="18"/>
          <w:szCs w:val="18"/>
        </w:rPr>
        <w:t xml:space="preserve"> </w:t>
      </w:r>
      <w:r w:rsidRPr="00222D42">
        <w:rPr>
          <w:rFonts w:ascii="Arial" w:hAnsi="Arial" w:cs="Arial"/>
          <w:sz w:val="18"/>
          <w:szCs w:val="18"/>
        </w:rPr>
        <w:tab/>
      </w:r>
      <w:r w:rsidRPr="00222D42">
        <w:rPr>
          <w:rFonts w:ascii="Arial" w:hAnsi="Arial" w:cs="Arial"/>
          <w:w w:val="120"/>
          <w:sz w:val="18"/>
          <w:szCs w:val="18"/>
        </w:rPr>
        <w:t>2</w:t>
      </w:r>
      <w:r w:rsidRPr="00222D42">
        <w:rPr>
          <w:rFonts w:ascii="Arial" w:hAnsi="Arial" w:cs="Arial"/>
          <w:w w:val="240"/>
          <w:sz w:val="18"/>
          <w:szCs w:val="18"/>
        </w:rPr>
        <w:t>.</w:t>
      </w:r>
      <w:r w:rsidRPr="00222D42">
        <w:rPr>
          <w:rFonts w:ascii="Arial" w:hAnsi="Arial" w:cs="Arial"/>
          <w:spacing w:val="-2"/>
          <w:w w:val="120"/>
          <w:sz w:val="18"/>
          <w:szCs w:val="18"/>
        </w:rPr>
        <w:t>0</w:t>
      </w:r>
      <w:r w:rsidRPr="00222D42">
        <w:rPr>
          <w:rFonts w:ascii="Arial" w:hAnsi="Arial" w:cs="Arial"/>
          <w:w w:val="120"/>
          <w:sz w:val="18"/>
          <w:szCs w:val="18"/>
        </w:rPr>
        <w:t>00</w:t>
      </w:r>
      <w:r w:rsidRPr="00222D42">
        <w:rPr>
          <w:rFonts w:ascii="Arial" w:hAnsi="Arial" w:cs="Arial"/>
          <w:w w:val="240"/>
          <w:sz w:val="18"/>
          <w:szCs w:val="18"/>
        </w:rPr>
        <w:t>.</w:t>
      </w:r>
      <w:r w:rsidRPr="00222D42">
        <w:rPr>
          <w:rFonts w:ascii="Arial" w:hAnsi="Arial" w:cs="Arial"/>
          <w:spacing w:val="-2"/>
          <w:w w:val="120"/>
          <w:sz w:val="18"/>
          <w:szCs w:val="18"/>
        </w:rPr>
        <w:t>0</w:t>
      </w:r>
      <w:r w:rsidRPr="00222D42">
        <w:rPr>
          <w:rFonts w:ascii="Arial" w:hAnsi="Arial" w:cs="Arial"/>
          <w:w w:val="120"/>
          <w:sz w:val="18"/>
          <w:szCs w:val="18"/>
        </w:rPr>
        <w:t>00</w:t>
      </w:r>
    </w:p>
    <w:p w:rsidR="002B1925" w:rsidRPr="00222D42" w:rsidRDefault="002B1925" w:rsidP="002B1925">
      <w:pPr>
        <w:tabs>
          <w:tab w:val="left" w:pos="6940"/>
          <w:tab w:val="left" w:pos="10200"/>
        </w:tabs>
        <w:spacing w:before="56"/>
        <w:ind w:left="6340"/>
        <w:rPr>
          <w:rFonts w:ascii="Arial" w:hAnsi="Arial" w:cs="Arial"/>
          <w:sz w:val="18"/>
          <w:szCs w:val="18"/>
        </w:rPr>
      </w:pPr>
      <w:r w:rsidRPr="00222D42">
        <w:rPr>
          <w:rFonts w:ascii="Arial" w:hAnsi="Arial" w:cs="Arial"/>
          <w:w w:val="105"/>
          <w:sz w:val="18"/>
          <w:szCs w:val="18"/>
        </w:rPr>
        <w:t>2503</w:t>
      </w:r>
      <w:r w:rsidRPr="00222D42">
        <w:rPr>
          <w:rFonts w:ascii="Arial" w:hAnsi="Arial" w:cs="Arial"/>
          <w:w w:val="105"/>
          <w:sz w:val="18"/>
          <w:szCs w:val="18"/>
        </w:rPr>
        <w:tab/>
      </w:r>
      <w:r w:rsidRPr="00222D42">
        <w:rPr>
          <w:rFonts w:ascii="Arial" w:hAnsi="Arial" w:cs="Arial"/>
          <w:w w:val="90"/>
          <w:sz w:val="18"/>
          <w:szCs w:val="18"/>
        </w:rPr>
        <w:t xml:space="preserve">RESULTADOS </w:t>
      </w:r>
      <w:r w:rsidRPr="00222D42">
        <w:rPr>
          <w:rFonts w:ascii="Arial" w:hAnsi="Arial" w:cs="Arial"/>
          <w:spacing w:val="4"/>
          <w:w w:val="90"/>
          <w:sz w:val="18"/>
          <w:szCs w:val="18"/>
        </w:rPr>
        <w:t xml:space="preserve"> </w:t>
      </w:r>
      <w:r w:rsidRPr="00222D42">
        <w:rPr>
          <w:rFonts w:ascii="Arial" w:hAnsi="Arial" w:cs="Arial"/>
          <w:w w:val="90"/>
          <w:sz w:val="18"/>
          <w:szCs w:val="18"/>
        </w:rPr>
        <w:t>ACUMULADOS</w:t>
      </w:r>
      <w:r w:rsidRPr="00222D42">
        <w:rPr>
          <w:rFonts w:ascii="Arial" w:hAnsi="Arial" w:cs="Arial"/>
          <w:w w:val="90"/>
          <w:sz w:val="18"/>
          <w:szCs w:val="18"/>
        </w:rPr>
        <w:tab/>
      </w:r>
      <w:r w:rsidRPr="00222D42">
        <w:rPr>
          <w:rFonts w:ascii="Arial" w:hAnsi="Arial" w:cs="Arial"/>
          <w:w w:val="125"/>
          <w:sz w:val="18"/>
          <w:szCs w:val="18"/>
        </w:rPr>
        <w:t>13.763.474</w:t>
      </w:r>
    </w:p>
    <w:p w:rsidR="002B1925" w:rsidRPr="00222D42" w:rsidRDefault="002B1925" w:rsidP="002B1925">
      <w:pPr>
        <w:spacing w:before="56" w:line="312" w:lineRule="auto"/>
        <w:ind w:left="10203" w:right="936" w:hanging="384"/>
        <w:jc w:val="right"/>
        <w:rPr>
          <w:rFonts w:ascii="Arial" w:hAnsi="Arial" w:cs="Arial"/>
          <w:sz w:val="18"/>
          <w:szCs w:val="18"/>
        </w:rPr>
      </w:pPr>
      <w:r w:rsidRPr="00222D42">
        <w:rPr>
          <w:rFonts w:ascii="Arial" w:hAnsi="Arial" w:cs="Arial"/>
          <w:spacing w:val="-1"/>
          <w:w w:val="165"/>
          <w:sz w:val="18"/>
          <w:szCs w:val="18"/>
        </w:rPr>
        <w:t xml:space="preserve">-------------- </w:t>
      </w:r>
      <w:r w:rsidRPr="00222D42">
        <w:rPr>
          <w:rFonts w:ascii="Arial" w:hAnsi="Arial" w:cs="Arial"/>
          <w:spacing w:val="-9"/>
          <w:w w:val="145"/>
          <w:sz w:val="18"/>
          <w:szCs w:val="18"/>
        </w:rPr>
        <w:t>15.763.474</w:t>
      </w:r>
    </w:p>
    <w:p w:rsidR="002B1925" w:rsidRPr="00222D42" w:rsidRDefault="002B1925" w:rsidP="002B1925">
      <w:pPr>
        <w:spacing w:before="2"/>
        <w:ind w:right="936"/>
        <w:jc w:val="right"/>
        <w:rPr>
          <w:rFonts w:ascii="Arial" w:hAnsi="Arial" w:cs="Arial"/>
          <w:sz w:val="18"/>
          <w:szCs w:val="18"/>
        </w:rPr>
      </w:pPr>
      <w:r w:rsidRPr="00222D42">
        <w:rPr>
          <w:rFonts w:ascii="Arial" w:hAnsi="Arial" w:cs="Arial"/>
          <w:spacing w:val="-1"/>
          <w:w w:val="180"/>
          <w:sz w:val="18"/>
          <w:szCs w:val="18"/>
        </w:rPr>
        <w:t>--------------</w:t>
      </w:r>
    </w:p>
    <w:p w:rsidR="002B1925" w:rsidRPr="00222D42" w:rsidRDefault="002B1925" w:rsidP="002B1925">
      <w:pPr>
        <w:tabs>
          <w:tab w:val="left" w:pos="3981"/>
          <w:tab w:val="left" w:pos="5996"/>
          <w:tab w:val="left" w:pos="10098"/>
        </w:tabs>
        <w:spacing w:before="536"/>
        <w:ind w:right="940"/>
        <w:jc w:val="right"/>
        <w:rPr>
          <w:rFonts w:ascii="Arial" w:hAnsi="Arial" w:cs="Arial"/>
          <w:sz w:val="18"/>
          <w:szCs w:val="18"/>
        </w:rPr>
      </w:pPr>
      <w:r w:rsidRPr="00222D42">
        <w:rPr>
          <w:rFonts w:ascii="Arial" w:hAnsi="Arial" w:cs="Arial"/>
          <w:w w:val="98"/>
          <w:sz w:val="18"/>
          <w:szCs w:val="18"/>
        </w:rPr>
        <w:t>T</w:t>
      </w:r>
      <w:r w:rsidRPr="00222D42">
        <w:rPr>
          <w:rFonts w:ascii="Arial" w:hAnsi="Arial" w:cs="Arial"/>
          <w:w w:val="83"/>
          <w:sz w:val="18"/>
          <w:szCs w:val="18"/>
        </w:rPr>
        <w:t>O</w:t>
      </w:r>
      <w:r w:rsidRPr="00222D42">
        <w:rPr>
          <w:rFonts w:ascii="Arial" w:hAnsi="Arial" w:cs="Arial"/>
          <w:spacing w:val="-2"/>
          <w:w w:val="98"/>
          <w:sz w:val="18"/>
          <w:szCs w:val="18"/>
        </w:rPr>
        <w:t>T</w:t>
      </w:r>
      <w:r w:rsidRPr="00222D42">
        <w:rPr>
          <w:rFonts w:ascii="Arial" w:hAnsi="Arial" w:cs="Arial"/>
          <w:w w:val="83"/>
          <w:sz w:val="18"/>
          <w:szCs w:val="18"/>
        </w:rPr>
        <w:t>A</w:t>
      </w:r>
      <w:r w:rsidRPr="00222D42">
        <w:rPr>
          <w:rFonts w:ascii="Arial" w:hAnsi="Arial" w:cs="Arial"/>
          <w:w w:val="98"/>
          <w:sz w:val="18"/>
          <w:szCs w:val="18"/>
        </w:rPr>
        <w:t>L</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83"/>
          <w:sz w:val="18"/>
          <w:szCs w:val="18"/>
        </w:rPr>
        <w:t>A</w:t>
      </w:r>
      <w:r w:rsidRPr="00222D42">
        <w:rPr>
          <w:rFonts w:ascii="Arial" w:hAnsi="Arial" w:cs="Arial"/>
          <w:w w:val="90"/>
          <w:sz w:val="18"/>
          <w:szCs w:val="18"/>
        </w:rPr>
        <w:t>C</w:t>
      </w:r>
      <w:r w:rsidRPr="00222D42">
        <w:rPr>
          <w:rFonts w:ascii="Arial" w:hAnsi="Arial" w:cs="Arial"/>
          <w:w w:val="98"/>
          <w:sz w:val="18"/>
          <w:szCs w:val="18"/>
        </w:rPr>
        <w:t>T</w:t>
      </w:r>
      <w:r w:rsidRPr="00222D42">
        <w:rPr>
          <w:rFonts w:ascii="Arial" w:hAnsi="Arial" w:cs="Arial"/>
          <w:spacing w:val="-2"/>
          <w:w w:val="180"/>
          <w:sz w:val="18"/>
          <w:szCs w:val="18"/>
        </w:rPr>
        <w:t>I</w:t>
      </w:r>
      <w:r w:rsidRPr="00222D42">
        <w:rPr>
          <w:rFonts w:ascii="Arial" w:hAnsi="Arial" w:cs="Arial"/>
          <w:w w:val="83"/>
          <w:sz w:val="18"/>
          <w:szCs w:val="18"/>
        </w:rPr>
        <w:t>VO</w:t>
      </w:r>
      <w:r w:rsidRPr="00222D42">
        <w:rPr>
          <w:rFonts w:ascii="Arial" w:hAnsi="Arial" w:cs="Arial"/>
          <w:w w:val="108"/>
          <w:sz w:val="18"/>
          <w:szCs w:val="18"/>
        </w:rPr>
        <w:t>S</w:t>
      </w:r>
      <w:r w:rsidRPr="00222D42">
        <w:rPr>
          <w:rFonts w:ascii="Arial" w:hAnsi="Arial" w:cs="Arial"/>
          <w:sz w:val="18"/>
          <w:szCs w:val="18"/>
        </w:rPr>
        <w:tab/>
      </w:r>
      <w:r w:rsidRPr="00222D42">
        <w:rPr>
          <w:rFonts w:ascii="Arial" w:hAnsi="Arial" w:cs="Arial"/>
          <w:w w:val="120"/>
          <w:sz w:val="18"/>
          <w:szCs w:val="18"/>
        </w:rPr>
        <w:t>2</w:t>
      </w:r>
      <w:r w:rsidRPr="00222D42">
        <w:rPr>
          <w:rFonts w:ascii="Arial" w:hAnsi="Arial" w:cs="Arial"/>
          <w:spacing w:val="-2"/>
          <w:w w:val="120"/>
          <w:sz w:val="18"/>
          <w:szCs w:val="18"/>
        </w:rPr>
        <w:t>6</w:t>
      </w:r>
      <w:r w:rsidRPr="00222D42">
        <w:rPr>
          <w:rFonts w:ascii="Arial" w:hAnsi="Arial" w:cs="Arial"/>
          <w:w w:val="240"/>
          <w:sz w:val="18"/>
          <w:szCs w:val="18"/>
        </w:rPr>
        <w:t>.</w:t>
      </w:r>
      <w:r w:rsidRPr="00222D42">
        <w:rPr>
          <w:rFonts w:ascii="Arial" w:hAnsi="Arial" w:cs="Arial"/>
          <w:w w:val="120"/>
          <w:sz w:val="18"/>
          <w:szCs w:val="18"/>
        </w:rPr>
        <w:t>45</w:t>
      </w:r>
      <w:r w:rsidRPr="00222D42">
        <w:rPr>
          <w:rFonts w:ascii="Arial" w:hAnsi="Arial" w:cs="Arial"/>
          <w:spacing w:val="-2"/>
          <w:w w:val="120"/>
          <w:sz w:val="18"/>
          <w:szCs w:val="18"/>
        </w:rPr>
        <w:t>5</w:t>
      </w:r>
      <w:r w:rsidRPr="00222D42">
        <w:rPr>
          <w:rFonts w:ascii="Arial" w:hAnsi="Arial" w:cs="Arial"/>
          <w:w w:val="240"/>
          <w:sz w:val="18"/>
          <w:szCs w:val="18"/>
        </w:rPr>
        <w:t>.</w:t>
      </w:r>
      <w:r w:rsidRPr="00222D42">
        <w:rPr>
          <w:rFonts w:ascii="Arial" w:hAnsi="Arial" w:cs="Arial"/>
          <w:w w:val="120"/>
          <w:sz w:val="18"/>
          <w:szCs w:val="18"/>
        </w:rPr>
        <w:t>7</w:t>
      </w:r>
      <w:r w:rsidRPr="00222D42">
        <w:rPr>
          <w:rFonts w:ascii="Arial" w:hAnsi="Arial" w:cs="Arial"/>
          <w:spacing w:val="-2"/>
          <w:w w:val="120"/>
          <w:sz w:val="18"/>
          <w:szCs w:val="18"/>
        </w:rPr>
        <w:t>3</w:t>
      </w:r>
      <w:r w:rsidRPr="00222D42">
        <w:rPr>
          <w:rFonts w:ascii="Arial" w:hAnsi="Arial" w:cs="Arial"/>
          <w:w w:val="120"/>
          <w:sz w:val="18"/>
          <w:szCs w:val="18"/>
        </w:rPr>
        <w:t>5</w:t>
      </w:r>
      <w:r w:rsidRPr="00222D42">
        <w:rPr>
          <w:rFonts w:ascii="Arial" w:hAnsi="Arial" w:cs="Arial"/>
          <w:sz w:val="18"/>
          <w:szCs w:val="18"/>
        </w:rPr>
        <w:tab/>
      </w:r>
      <w:r w:rsidRPr="00222D42">
        <w:rPr>
          <w:rFonts w:ascii="Arial" w:hAnsi="Arial" w:cs="Arial"/>
          <w:w w:val="98"/>
          <w:sz w:val="18"/>
          <w:szCs w:val="18"/>
        </w:rPr>
        <w:t>T</w:t>
      </w:r>
      <w:r w:rsidRPr="00222D42">
        <w:rPr>
          <w:rFonts w:ascii="Arial" w:hAnsi="Arial" w:cs="Arial"/>
          <w:w w:val="83"/>
          <w:sz w:val="18"/>
          <w:szCs w:val="18"/>
        </w:rPr>
        <w:t>O</w:t>
      </w:r>
      <w:r w:rsidRPr="00222D42">
        <w:rPr>
          <w:rFonts w:ascii="Arial" w:hAnsi="Arial" w:cs="Arial"/>
          <w:spacing w:val="-2"/>
          <w:w w:val="98"/>
          <w:sz w:val="18"/>
          <w:szCs w:val="18"/>
        </w:rPr>
        <w:t>T</w:t>
      </w:r>
      <w:r w:rsidRPr="00222D42">
        <w:rPr>
          <w:rFonts w:ascii="Arial" w:hAnsi="Arial" w:cs="Arial"/>
          <w:w w:val="83"/>
          <w:sz w:val="18"/>
          <w:szCs w:val="18"/>
        </w:rPr>
        <w:t>A</w:t>
      </w:r>
      <w:r w:rsidRPr="00222D42">
        <w:rPr>
          <w:rFonts w:ascii="Arial" w:hAnsi="Arial" w:cs="Arial"/>
          <w:w w:val="98"/>
          <w:sz w:val="18"/>
          <w:szCs w:val="18"/>
        </w:rPr>
        <w:t>L</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spacing w:val="-2"/>
          <w:w w:val="108"/>
          <w:sz w:val="18"/>
          <w:szCs w:val="18"/>
        </w:rPr>
        <w:t>P</w:t>
      </w:r>
      <w:r w:rsidRPr="00222D42">
        <w:rPr>
          <w:rFonts w:ascii="Arial" w:hAnsi="Arial" w:cs="Arial"/>
          <w:w w:val="83"/>
          <w:sz w:val="18"/>
          <w:szCs w:val="18"/>
        </w:rPr>
        <w:t>A</w:t>
      </w:r>
      <w:r w:rsidRPr="00222D42">
        <w:rPr>
          <w:rFonts w:ascii="Arial" w:hAnsi="Arial" w:cs="Arial"/>
          <w:w w:val="108"/>
          <w:sz w:val="18"/>
          <w:szCs w:val="18"/>
        </w:rPr>
        <w:t>S</w:t>
      </w:r>
      <w:r w:rsidRPr="00222D42">
        <w:rPr>
          <w:rFonts w:ascii="Arial" w:hAnsi="Arial" w:cs="Arial"/>
          <w:spacing w:val="-2"/>
          <w:w w:val="180"/>
          <w:sz w:val="18"/>
          <w:szCs w:val="18"/>
        </w:rPr>
        <w:t>I</w:t>
      </w:r>
      <w:r w:rsidRPr="00222D42">
        <w:rPr>
          <w:rFonts w:ascii="Arial" w:hAnsi="Arial" w:cs="Arial"/>
          <w:w w:val="83"/>
          <w:sz w:val="18"/>
          <w:szCs w:val="18"/>
        </w:rPr>
        <w:t>VO</w:t>
      </w:r>
      <w:r w:rsidRPr="00222D42">
        <w:rPr>
          <w:rFonts w:ascii="Arial" w:hAnsi="Arial" w:cs="Arial"/>
          <w:w w:val="108"/>
          <w:sz w:val="18"/>
          <w:szCs w:val="18"/>
        </w:rPr>
        <w:t>S</w:t>
      </w:r>
      <w:r w:rsidRPr="00222D42">
        <w:rPr>
          <w:rFonts w:ascii="Arial" w:hAnsi="Arial" w:cs="Arial"/>
          <w:sz w:val="18"/>
          <w:szCs w:val="18"/>
        </w:rPr>
        <w:t xml:space="preserve"> </w:t>
      </w:r>
      <w:r w:rsidRPr="00222D42">
        <w:rPr>
          <w:rFonts w:ascii="Arial" w:hAnsi="Arial" w:cs="Arial"/>
          <w:sz w:val="18"/>
          <w:szCs w:val="18"/>
        </w:rPr>
        <w:tab/>
      </w:r>
      <w:r w:rsidRPr="00222D42">
        <w:rPr>
          <w:rFonts w:ascii="Arial" w:hAnsi="Arial" w:cs="Arial"/>
          <w:w w:val="120"/>
          <w:sz w:val="18"/>
          <w:szCs w:val="18"/>
        </w:rPr>
        <w:t>1</w:t>
      </w:r>
      <w:r w:rsidRPr="00222D42">
        <w:rPr>
          <w:rFonts w:ascii="Arial" w:hAnsi="Arial" w:cs="Arial"/>
          <w:spacing w:val="-2"/>
          <w:w w:val="120"/>
          <w:sz w:val="18"/>
          <w:szCs w:val="18"/>
        </w:rPr>
        <w:t>2</w:t>
      </w:r>
      <w:r w:rsidRPr="00222D42">
        <w:rPr>
          <w:rFonts w:ascii="Arial" w:hAnsi="Arial" w:cs="Arial"/>
          <w:w w:val="240"/>
          <w:sz w:val="18"/>
          <w:szCs w:val="18"/>
        </w:rPr>
        <w:t>.</w:t>
      </w:r>
      <w:r w:rsidRPr="00222D42">
        <w:rPr>
          <w:rFonts w:ascii="Arial" w:hAnsi="Arial" w:cs="Arial"/>
          <w:w w:val="120"/>
          <w:sz w:val="18"/>
          <w:szCs w:val="18"/>
        </w:rPr>
        <w:t>0</w:t>
      </w:r>
      <w:r w:rsidRPr="00222D42">
        <w:rPr>
          <w:rFonts w:ascii="Arial" w:hAnsi="Arial" w:cs="Arial"/>
          <w:spacing w:val="-2"/>
          <w:w w:val="120"/>
          <w:sz w:val="18"/>
          <w:szCs w:val="18"/>
        </w:rPr>
        <w:t>5</w:t>
      </w:r>
      <w:r w:rsidRPr="00222D42">
        <w:rPr>
          <w:rFonts w:ascii="Arial" w:hAnsi="Arial" w:cs="Arial"/>
          <w:w w:val="120"/>
          <w:sz w:val="18"/>
          <w:szCs w:val="18"/>
        </w:rPr>
        <w:t>6</w:t>
      </w:r>
      <w:r w:rsidRPr="00222D42">
        <w:rPr>
          <w:rFonts w:ascii="Arial" w:hAnsi="Arial" w:cs="Arial"/>
          <w:w w:val="240"/>
          <w:sz w:val="18"/>
          <w:szCs w:val="18"/>
        </w:rPr>
        <w:t>.</w:t>
      </w:r>
      <w:r w:rsidRPr="00222D42">
        <w:rPr>
          <w:rFonts w:ascii="Arial" w:hAnsi="Arial" w:cs="Arial"/>
          <w:w w:val="120"/>
          <w:sz w:val="18"/>
          <w:szCs w:val="18"/>
        </w:rPr>
        <w:t>8</w:t>
      </w:r>
      <w:r w:rsidRPr="00222D42">
        <w:rPr>
          <w:rFonts w:ascii="Arial" w:hAnsi="Arial" w:cs="Arial"/>
          <w:spacing w:val="-2"/>
          <w:w w:val="120"/>
          <w:sz w:val="18"/>
          <w:szCs w:val="18"/>
        </w:rPr>
        <w:t>9</w:t>
      </w:r>
      <w:r w:rsidRPr="00222D42">
        <w:rPr>
          <w:rFonts w:ascii="Arial" w:hAnsi="Arial" w:cs="Arial"/>
          <w:w w:val="120"/>
          <w:sz w:val="18"/>
          <w:szCs w:val="18"/>
        </w:rPr>
        <w:t>8</w:t>
      </w:r>
    </w:p>
    <w:p w:rsidR="002B1925" w:rsidRPr="00222D42" w:rsidRDefault="002B1925" w:rsidP="002B1925">
      <w:pPr>
        <w:tabs>
          <w:tab w:val="left" w:pos="4100"/>
        </w:tabs>
        <w:spacing w:before="56"/>
        <w:ind w:right="938"/>
        <w:jc w:val="right"/>
        <w:rPr>
          <w:rFonts w:ascii="Arial" w:hAnsi="Arial" w:cs="Arial"/>
          <w:sz w:val="18"/>
          <w:szCs w:val="18"/>
        </w:rPr>
      </w:pPr>
      <w:r w:rsidRPr="00222D42">
        <w:rPr>
          <w:rFonts w:ascii="Arial" w:hAnsi="Arial" w:cs="Arial"/>
          <w:w w:val="83"/>
          <w:sz w:val="18"/>
          <w:szCs w:val="18"/>
        </w:rPr>
        <w:t>U</w:t>
      </w:r>
      <w:r w:rsidRPr="00222D42">
        <w:rPr>
          <w:rFonts w:ascii="Arial" w:hAnsi="Arial" w:cs="Arial"/>
          <w:w w:val="98"/>
          <w:sz w:val="18"/>
          <w:szCs w:val="18"/>
        </w:rPr>
        <w:t>T</w:t>
      </w:r>
      <w:r w:rsidRPr="00222D42">
        <w:rPr>
          <w:rFonts w:ascii="Arial" w:hAnsi="Arial" w:cs="Arial"/>
          <w:spacing w:val="-2"/>
          <w:w w:val="180"/>
          <w:sz w:val="18"/>
          <w:szCs w:val="18"/>
        </w:rPr>
        <w:t>I</w:t>
      </w:r>
      <w:r w:rsidRPr="00222D42">
        <w:rPr>
          <w:rFonts w:ascii="Arial" w:hAnsi="Arial" w:cs="Arial"/>
          <w:w w:val="98"/>
          <w:sz w:val="18"/>
          <w:szCs w:val="18"/>
        </w:rPr>
        <w:t>L</w:t>
      </w:r>
      <w:r w:rsidRPr="00222D42">
        <w:rPr>
          <w:rFonts w:ascii="Arial" w:hAnsi="Arial" w:cs="Arial"/>
          <w:w w:val="180"/>
          <w:sz w:val="18"/>
          <w:szCs w:val="18"/>
        </w:rPr>
        <w:t>I</w:t>
      </w:r>
      <w:r w:rsidRPr="00222D42">
        <w:rPr>
          <w:rFonts w:ascii="Arial" w:hAnsi="Arial" w:cs="Arial"/>
          <w:spacing w:val="-2"/>
          <w:w w:val="83"/>
          <w:sz w:val="18"/>
          <w:szCs w:val="18"/>
        </w:rPr>
        <w:t>D</w:t>
      </w:r>
      <w:r w:rsidRPr="00222D42">
        <w:rPr>
          <w:rFonts w:ascii="Arial" w:hAnsi="Arial" w:cs="Arial"/>
          <w:w w:val="83"/>
          <w:sz w:val="18"/>
          <w:szCs w:val="18"/>
        </w:rPr>
        <w:t>AD</w:t>
      </w:r>
      <w:r w:rsidRPr="00222D42">
        <w:rPr>
          <w:rFonts w:ascii="Arial" w:hAnsi="Arial" w:cs="Arial"/>
          <w:sz w:val="18"/>
          <w:szCs w:val="18"/>
        </w:rPr>
        <w:t xml:space="preserve"> </w:t>
      </w:r>
      <w:r w:rsidRPr="00222D42">
        <w:rPr>
          <w:rFonts w:ascii="Arial" w:hAnsi="Arial" w:cs="Arial"/>
          <w:spacing w:val="16"/>
          <w:sz w:val="18"/>
          <w:szCs w:val="18"/>
        </w:rPr>
        <w:t xml:space="preserve"> </w:t>
      </w:r>
      <w:r w:rsidRPr="00222D42">
        <w:rPr>
          <w:rFonts w:ascii="Arial" w:hAnsi="Arial" w:cs="Arial"/>
          <w:spacing w:val="-2"/>
          <w:w w:val="83"/>
          <w:sz w:val="18"/>
          <w:szCs w:val="18"/>
        </w:rPr>
        <w:t>D</w:t>
      </w:r>
      <w:r w:rsidRPr="00222D42">
        <w:rPr>
          <w:rFonts w:ascii="Arial" w:hAnsi="Arial" w:cs="Arial"/>
          <w:w w:val="98"/>
          <w:sz w:val="18"/>
          <w:szCs w:val="18"/>
        </w:rPr>
        <w:t>EL</w:t>
      </w:r>
      <w:r w:rsidRPr="00222D42">
        <w:rPr>
          <w:rFonts w:ascii="Arial" w:hAnsi="Arial" w:cs="Arial"/>
          <w:sz w:val="18"/>
          <w:szCs w:val="18"/>
        </w:rPr>
        <w:t xml:space="preserve"> </w:t>
      </w:r>
      <w:r w:rsidRPr="00222D42">
        <w:rPr>
          <w:rFonts w:ascii="Arial" w:hAnsi="Arial" w:cs="Arial"/>
          <w:spacing w:val="14"/>
          <w:sz w:val="18"/>
          <w:szCs w:val="18"/>
        </w:rPr>
        <w:t xml:space="preserve"> </w:t>
      </w:r>
      <w:r w:rsidRPr="00222D42">
        <w:rPr>
          <w:rFonts w:ascii="Arial" w:hAnsi="Arial" w:cs="Arial"/>
          <w:w w:val="98"/>
          <w:sz w:val="18"/>
          <w:szCs w:val="18"/>
        </w:rPr>
        <w:t>E</w:t>
      </w:r>
      <w:r w:rsidRPr="00222D42">
        <w:rPr>
          <w:rFonts w:ascii="Arial" w:hAnsi="Arial" w:cs="Arial"/>
          <w:w w:val="154"/>
          <w:sz w:val="18"/>
          <w:szCs w:val="18"/>
        </w:rPr>
        <w:t>J</w:t>
      </w:r>
      <w:r w:rsidRPr="00222D42">
        <w:rPr>
          <w:rFonts w:ascii="Arial" w:hAnsi="Arial" w:cs="Arial"/>
          <w:w w:val="98"/>
          <w:sz w:val="18"/>
          <w:szCs w:val="18"/>
        </w:rPr>
        <w:t>E</w:t>
      </w:r>
      <w:r w:rsidRPr="00222D42">
        <w:rPr>
          <w:rFonts w:ascii="Arial" w:hAnsi="Arial" w:cs="Arial"/>
          <w:spacing w:val="-2"/>
          <w:w w:val="90"/>
          <w:sz w:val="18"/>
          <w:szCs w:val="18"/>
        </w:rPr>
        <w:t>R</w:t>
      </w:r>
      <w:r w:rsidRPr="00222D42">
        <w:rPr>
          <w:rFonts w:ascii="Arial" w:hAnsi="Arial" w:cs="Arial"/>
          <w:w w:val="90"/>
          <w:sz w:val="18"/>
          <w:szCs w:val="18"/>
        </w:rPr>
        <w:t>C</w:t>
      </w:r>
      <w:r w:rsidRPr="00222D42">
        <w:rPr>
          <w:rFonts w:ascii="Arial" w:hAnsi="Arial" w:cs="Arial"/>
          <w:w w:val="180"/>
          <w:sz w:val="18"/>
          <w:szCs w:val="18"/>
        </w:rPr>
        <w:t>I</w:t>
      </w:r>
      <w:r w:rsidRPr="00222D42">
        <w:rPr>
          <w:rFonts w:ascii="Arial" w:hAnsi="Arial" w:cs="Arial"/>
          <w:w w:val="90"/>
          <w:sz w:val="18"/>
          <w:szCs w:val="18"/>
        </w:rPr>
        <w:t>C</w:t>
      </w:r>
      <w:r w:rsidRPr="00222D42">
        <w:rPr>
          <w:rFonts w:ascii="Arial" w:hAnsi="Arial" w:cs="Arial"/>
          <w:spacing w:val="-2"/>
          <w:w w:val="180"/>
          <w:sz w:val="18"/>
          <w:szCs w:val="18"/>
        </w:rPr>
        <w:t>I</w:t>
      </w:r>
      <w:r w:rsidRPr="00222D42">
        <w:rPr>
          <w:rFonts w:ascii="Arial" w:hAnsi="Arial" w:cs="Arial"/>
          <w:w w:val="83"/>
          <w:sz w:val="18"/>
          <w:szCs w:val="18"/>
        </w:rPr>
        <w:t>O</w:t>
      </w:r>
      <w:r w:rsidRPr="00222D42">
        <w:rPr>
          <w:rFonts w:ascii="Arial" w:hAnsi="Arial" w:cs="Arial"/>
          <w:sz w:val="18"/>
          <w:szCs w:val="18"/>
        </w:rPr>
        <w:t xml:space="preserve"> </w:t>
      </w:r>
      <w:r w:rsidRPr="00222D42">
        <w:rPr>
          <w:rFonts w:ascii="Arial" w:hAnsi="Arial" w:cs="Arial"/>
          <w:sz w:val="18"/>
          <w:szCs w:val="18"/>
        </w:rPr>
        <w:tab/>
      </w:r>
      <w:r w:rsidRPr="00222D42">
        <w:rPr>
          <w:rFonts w:ascii="Arial" w:hAnsi="Arial" w:cs="Arial"/>
          <w:w w:val="120"/>
          <w:sz w:val="18"/>
          <w:szCs w:val="18"/>
        </w:rPr>
        <w:t>1</w:t>
      </w:r>
      <w:r w:rsidRPr="00222D42">
        <w:rPr>
          <w:rFonts w:ascii="Arial" w:hAnsi="Arial" w:cs="Arial"/>
          <w:spacing w:val="-2"/>
          <w:w w:val="120"/>
          <w:sz w:val="18"/>
          <w:szCs w:val="18"/>
        </w:rPr>
        <w:t>4</w:t>
      </w:r>
      <w:r w:rsidRPr="00222D42">
        <w:rPr>
          <w:rFonts w:ascii="Arial" w:hAnsi="Arial" w:cs="Arial"/>
          <w:w w:val="240"/>
          <w:sz w:val="18"/>
          <w:szCs w:val="18"/>
        </w:rPr>
        <w:t>.</w:t>
      </w:r>
      <w:r w:rsidRPr="00222D42">
        <w:rPr>
          <w:rFonts w:ascii="Arial" w:hAnsi="Arial" w:cs="Arial"/>
          <w:w w:val="120"/>
          <w:sz w:val="18"/>
          <w:szCs w:val="18"/>
        </w:rPr>
        <w:t>39</w:t>
      </w:r>
      <w:r w:rsidRPr="00222D42">
        <w:rPr>
          <w:rFonts w:ascii="Arial" w:hAnsi="Arial" w:cs="Arial"/>
          <w:spacing w:val="-2"/>
          <w:w w:val="120"/>
          <w:sz w:val="18"/>
          <w:szCs w:val="18"/>
        </w:rPr>
        <w:t>8</w:t>
      </w:r>
      <w:r w:rsidRPr="00222D42">
        <w:rPr>
          <w:rFonts w:ascii="Arial" w:hAnsi="Arial" w:cs="Arial"/>
          <w:w w:val="240"/>
          <w:sz w:val="18"/>
          <w:szCs w:val="18"/>
        </w:rPr>
        <w:t>.</w:t>
      </w:r>
      <w:r w:rsidRPr="00222D42">
        <w:rPr>
          <w:rFonts w:ascii="Arial" w:hAnsi="Arial" w:cs="Arial"/>
          <w:w w:val="120"/>
          <w:sz w:val="18"/>
          <w:szCs w:val="18"/>
        </w:rPr>
        <w:t>8</w:t>
      </w:r>
      <w:r w:rsidRPr="00222D42">
        <w:rPr>
          <w:rFonts w:ascii="Arial" w:hAnsi="Arial" w:cs="Arial"/>
          <w:spacing w:val="-2"/>
          <w:w w:val="120"/>
          <w:sz w:val="18"/>
          <w:szCs w:val="18"/>
        </w:rPr>
        <w:t>3</w:t>
      </w:r>
      <w:r w:rsidRPr="00222D42">
        <w:rPr>
          <w:rFonts w:ascii="Arial" w:hAnsi="Arial" w:cs="Arial"/>
          <w:w w:val="120"/>
          <w:sz w:val="18"/>
          <w:szCs w:val="18"/>
        </w:rPr>
        <w:t>7</w:t>
      </w:r>
    </w:p>
    <w:p w:rsidR="002B1925" w:rsidRPr="00222D42" w:rsidRDefault="002B1925" w:rsidP="002B1925">
      <w:pPr>
        <w:tabs>
          <w:tab w:val="left" w:pos="6118"/>
        </w:tabs>
        <w:spacing w:before="56"/>
        <w:ind w:right="936"/>
        <w:jc w:val="right"/>
        <w:rPr>
          <w:rFonts w:ascii="Arial" w:hAnsi="Arial" w:cs="Arial"/>
          <w:sz w:val="18"/>
          <w:szCs w:val="18"/>
        </w:rPr>
      </w:pPr>
      <w:r w:rsidRPr="00222D42">
        <w:rPr>
          <w:rFonts w:ascii="Arial" w:hAnsi="Arial" w:cs="Arial"/>
          <w:w w:val="180"/>
          <w:sz w:val="18"/>
          <w:szCs w:val="18"/>
        </w:rPr>
        <w:t>--------------</w:t>
      </w:r>
      <w:r w:rsidRPr="00222D42">
        <w:rPr>
          <w:rFonts w:ascii="Arial" w:hAnsi="Arial" w:cs="Arial"/>
          <w:w w:val="180"/>
          <w:sz w:val="18"/>
          <w:szCs w:val="18"/>
        </w:rPr>
        <w:tab/>
      </w:r>
      <w:r w:rsidRPr="00222D42">
        <w:rPr>
          <w:rFonts w:ascii="Arial" w:hAnsi="Arial" w:cs="Arial"/>
          <w:spacing w:val="-1"/>
          <w:w w:val="180"/>
          <w:sz w:val="18"/>
          <w:szCs w:val="18"/>
        </w:rPr>
        <w:t>--------------</w:t>
      </w:r>
    </w:p>
    <w:p w:rsidR="002B1925" w:rsidRPr="00222D42" w:rsidRDefault="002B1925" w:rsidP="002B1925">
      <w:pPr>
        <w:tabs>
          <w:tab w:val="left" w:pos="6118"/>
        </w:tabs>
        <w:spacing w:before="56"/>
        <w:ind w:right="936"/>
        <w:jc w:val="right"/>
        <w:rPr>
          <w:rFonts w:ascii="Arial" w:hAnsi="Arial" w:cs="Arial"/>
          <w:sz w:val="18"/>
          <w:szCs w:val="18"/>
        </w:rPr>
      </w:pPr>
      <w:r w:rsidRPr="00222D42">
        <w:rPr>
          <w:rFonts w:ascii="Arial" w:hAnsi="Arial" w:cs="Arial"/>
          <w:spacing w:val="-3"/>
          <w:w w:val="145"/>
          <w:sz w:val="18"/>
          <w:szCs w:val="18"/>
        </w:rPr>
        <w:t>26.455.735</w:t>
      </w:r>
      <w:r w:rsidRPr="00222D42">
        <w:rPr>
          <w:rFonts w:ascii="Arial" w:hAnsi="Arial" w:cs="Arial"/>
          <w:spacing w:val="-3"/>
          <w:w w:val="145"/>
          <w:sz w:val="18"/>
          <w:szCs w:val="18"/>
        </w:rPr>
        <w:tab/>
      </w:r>
      <w:r w:rsidRPr="00222D42">
        <w:rPr>
          <w:rFonts w:ascii="Arial" w:hAnsi="Arial" w:cs="Arial"/>
          <w:spacing w:val="-9"/>
          <w:w w:val="145"/>
          <w:sz w:val="18"/>
          <w:szCs w:val="18"/>
        </w:rPr>
        <w:t>26.455.735</w:t>
      </w:r>
    </w:p>
    <w:p w:rsidR="002B1925" w:rsidRPr="00222D42" w:rsidRDefault="002B1925" w:rsidP="002B1925">
      <w:pPr>
        <w:tabs>
          <w:tab w:val="left" w:pos="6118"/>
        </w:tabs>
        <w:spacing w:before="56"/>
        <w:ind w:right="936"/>
        <w:jc w:val="right"/>
        <w:rPr>
          <w:rFonts w:ascii="Arial" w:hAnsi="Arial" w:cs="Arial"/>
          <w:sz w:val="18"/>
          <w:szCs w:val="18"/>
        </w:rPr>
      </w:pPr>
      <w:r w:rsidRPr="00222D42">
        <w:rPr>
          <w:rFonts w:ascii="Arial" w:hAnsi="Arial" w:cs="Arial"/>
          <w:w w:val="105"/>
          <w:sz w:val="18"/>
          <w:szCs w:val="18"/>
        </w:rPr>
        <w:t>==============</w:t>
      </w:r>
      <w:r w:rsidRPr="00222D42">
        <w:rPr>
          <w:rFonts w:ascii="Arial" w:hAnsi="Arial" w:cs="Arial"/>
          <w:w w:val="105"/>
          <w:sz w:val="18"/>
          <w:szCs w:val="18"/>
        </w:rPr>
        <w:tab/>
      </w:r>
      <w:r w:rsidRPr="00222D42">
        <w:rPr>
          <w:rFonts w:ascii="Arial" w:hAnsi="Arial" w:cs="Arial"/>
          <w:spacing w:val="-1"/>
          <w:w w:val="105"/>
          <w:sz w:val="18"/>
          <w:szCs w:val="18"/>
        </w:rPr>
        <w:t>==============</w:t>
      </w:r>
    </w:p>
    <w:p w:rsidR="002B1925" w:rsidRPr="00222D42" w:rsidRDefault="002B1925" w:rsidP="002B1925">
      <w:pPr>
        <w:pStyle w:val="BodyText"/>
        <w:rPr>
          <w:rFonts w:ascii="Arial" w:hAnsi="Arial" w:cs="Arial"/>
          <w:sz w:val="18"/>
          <w:szCs w:val="18"/>
        </w:rPr>
      </w:pPr>
    </w:p>
    <w:p w:rsidR="002B1925" w:rsidRPr="00222D42" w:rsidRDefault="002B1925" w:rsidP="002B1925">
      <w:pPr>
        <w:rPr>
          <w:rFonts w:ascii="Arial" w:hAnsi="Arial" w:cs="Arial"/>
          <w:sz w:val="18"/>
          <w:szCs w:val="18"/>
        </w:rPr>
        <w:sectPr w:rsidR="002B1925" w:rsidRPr="00222D42">
          <w:type w:val="continuous"/>
          <w:pgSz w:w="12240" w:h="15840"/>
          <w:pgMar w:top="140" w:right="0" w:bottom="280" w:left="140" w:header="720" w:footer="720" w:gutter="0"/>
          <w:cols w:space="720"/>
        </w:sectPr>
      </w:pPr>
    </w:p>
    <w:p w:rsidR="002B1925" w:rsidRPr="00222D42" w:rsidRDefault="002B1925" w:rsidP="002B1925">
      <w:pPr>
        <w:pStyle w:val="BodyText"/>
        <w:spacing w:before="4"/>
        <w:rPr>
          <w:rFonts w:ascii="Arial" w:hAnsi="Arial" w:cs="Arial"/>
          <w:sz w:val="18"/>
          <w:szCs w:val="18"/>
        </w:rPr>
      </w:pPr>
    </w:p>
    <w:p w:rsidR="000B1C85" w:rsidRPr="00222D42" w:rsidRDefault="000B1C85" w:rsidP="000B1C85">
      <w:pPr>
        <w:spacing w:before="115"/>
        <w:ind w:left="3700"/>
        <w:rPr>
          <w:rFonts w:ascii="Arial" w:hAnsi="Arial" w:cs="Arial"/>
          <w:b/>
          <w:sz w:val="18"/>
          <w:szCs w:val="18"/>
        </w:rPr>
      </w:pPr>
      <w:r w:rsidRPr="00222D42">
        <w:rPr>
          <w:rFonts w:ascii="Arial" w:hAnsi="Arial" w:cs="Arial"/>
          <w:b/>
          <w:sz w:val="18"/>
          <w:szCs w:val="18"/>
        </w:rPr>
        <w:t>Estado de Resultados</w:t>
      </w:r>
    </w:p>
    <w:p w:rsidR="000B1C85" w:rsidRPr="00222D42" w:rsidRDefault="000B1C85" w:rsidP="000B1C85">
      <w:pPr>
        <w:pStyle w:val="BodyText"/>
        <w:spacing w:before="5"/>
        <w:rPr>
          <w:rFonts w:ascii="Arial" w:hAnsi="Arial" w:cs="Arial"/>
          <w:b/>
          <w:sz w:val="18"/>
          <w:szCs w:val="18"/>
          <w:lang w:val="es-CL"/>
        </w:rPr>
      </w:pPr>
    </w:p>
    <w:p w:rsidR="000B1C85" w:rsidRPr="00222D42" w:rsidRDefault="000B1C85" w:rsidP="000B1C85">
      <w:pPr>
        <w:pStyle w:val="BodyText"/>
        <w:spacing w:before="1"/>
        <w:ind w:left="2632"/>
        <w:rPr>
          <w:rFonts w:ascii="Arial" w:hAnsi="Arial" w:cs="Arial"/>
          <w:sz w:val="18"/>
          <w:szCs w:val="18"/>
          <w:lang w:val="es-CL"/>
        </w:rPr>
      </w:pPr>
      <w:r w:rsidRPr="00222D42">
        <w:rPr>
          <w:rFonts w:ascii="Arial" w:hAnsi="Arial" w:cs="Arial"/>
          <w:sz w:val="18"/>
          <w:szCs w:val="18"/>
          <w:lang w:val="es-CL"/>
        </w:rPr>
        <w:t>Desde enero de 2018 hasta diciembre de 2018</w:t>
      </w:r>
    </w:p>
    <w:p w:rsidR="000B1C85" w:rsidRPr="00222D42" w:rsidRDefault="000B1C85" w:rsidP="000B1C85">
      <w:pPr>
        <w:pStyle w:val="BodyText"/>
        <w:spacing w:before="8"/>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p>
    <w:p w:rsidR="000B1C85" w:rsidRPr="00222D42" w:rsidRDefault="000B1C85" w:rsidP="000B1C85">
      <w:pPr>
        <w:pStyle w:val="Heading1"/>
        <w:tabs>
          <w:tab w:val="left" w:pos="1659"/>
        </w:tabs>
        <w:spacing w:line="236" w:lineRule="exact"/>
        <w:ind w:left="700"/>
        <w:rPr>
          <w:rFonts w:ascii="Arial" w:hAnsi="Arial" w:cs="Arial"/>
          <w:sz w:val="18"/>
          <w:szCs w:val="18"/>
          <w:lang w:val="es-CL"/>
        </w:rPr>
      </w:pPr>
      <w:r w:rsidRPr="00222D42">
        <w:rPr>
          <w:rFonts w:ascii="Arial" w:hAnsi="Arial" w:cs="Arial"/>
          <w:sz w:val="18"/>
          <w:szCs w:val="18"/>
          <w:lang w:val="es-CL"/>
        </w:rPr>
        <w:t>000</w:t>
      </w:r>
      <w:r w:rsidRPr="00222D42">
        <w:rPr>
          <w:rFonts w:ascii="Arial" w:hAnsi="Arial" w:cs="Arial"/>
          <w:b w:val="0"/>
          <w:sz w:val="18"/>
          <w:szCs w:val="18"/>
          <w:lang w:val="es-CL"/>
        </w:rPr>
        <w:tab/>
      </w:r>
      <w:r w:rsidRPr="00222D42">
        <w:rPr>
          <w:rFonts w:ascii="Arial" w:hAnsi="Arial" w:cs="Arial"/>
          <w:sz w:val="18"/>
          <w:szCs w:val="18"/>
          <w:lang w:val="es-CL"/>
        </w:rPr>
        <w:t>Todos</w:t>
      </w:r>
    </w:p>
    <w:p w:rsidR="000B1C85" w:rsidRPr="00222D42" w:rsidRDefault="000B1C85" w:rsidP="000B1C85">
      <w:pPr>
        <w:pStyle w:val="BodyText"/>
        <w:tabs>
          <w:tab w:val="left" w:pos="1889"/>
        </w:tabs>
        <w:spacing w:line="228" w:lineRule="exact"/>
        <w:ind w:left="940"/>
        <w:rPr>
          <w:rFonts w:ascii="Arial" w:hAnsi="Arial" w:cs="Arial"/>
          <w:sz w:val="18"/>
          <w:szCs w:val="18"/>
          <w:lang w:val="es-CL"/>
        </w:rPr>
      </w:pPr>
      <w:r w:rsidRPr="00222D42">
        <w:rPr>
          <w:rFonts w:ascii="Arial" w:hAnsi="Arial" w:cs="Arial"/>
          <w:b/>
          <w:sz w:val="18"/>
          <w:szCs w:val="18"/>
          <w:lang w:val="es-CL"/>
        </w:rPr>
        <w:t>4</w:t>
      </w:r>
      <w:r w:rsidRPr="00222D42">
        <w:rPr>
          <w:rFonts w:ascii="Arial" w:hAnsi="Arial" w:cs="Arial"/>
          <w:sz w:val="18"/>
          <w:szCs w:val="18"/>
          <w:lang w:val="es-CL"/>
        </w:rPr>
        <w:tab/>
        <w:t>PERDIDAS</w:t>
      </w:r>
    </w:p>
    <w:p w:rsidR="000B1C85" w:rsidRPr="00222D42" w:rsidRDefault="000B1C85" w:rsidP="000B1C85">
      <w:pPr>
        <w:pStyle w:val="BodyText"/>
        <w:tabs>
          <w:tab w:val="left" w:pos="2213"/>
        </w:tabs>
        <w:spacing w:line="236" w:lineRule="exact"/>
        <w:ind w:left="1180"/>
        <w:rPr>
          <w:rFonts w:ascii="Arial" w:hAnsi="Arial" w:cs="Arial"/>
          <w:sz w:val="18"/>
          <w:szCs w:val="18"/>
          <w:lang w:val="es-CL"/>
        </w:rPr>
      </w:pPr>
      <w:r w:rsidRPr="00222D42">
        <w:rPr>
          <w:rFonts w:ascii="Arial" w:hAnsi="Arial" w:cs="Arial"/>
          <w:b/>
          <w:sz w:val="18"/>
          <w:szCs w:val="18"/>
          <w:lang w:val="es-CL"/>
        </w:rPr>
        <w:t>41</w:t>
      </w:r>
      <w:r w:rsidRPr="00222D42">
        <w:rPr>
          <w:rFonts w:ascii="Arial" w:hAnsi="Arial" w:cs="Arial"/>
          <w:sz w:val="18"/>
          <w:szCs w:val="18"/>
          <w:lang w:val="es-CL"/>
        </w:rPr>
        <w:tab/>
        <w:t>EGRESOS</w:t>
      </w:r>
      <w:r w:rsidRPr="00222D42">
        <w:rPr>
          <w:rFonts w:ascii="Arial" w:hAnsi="Arial" w:cs="Arial"/>
          <w:spacing w:val="-1"/>
          <w:sz w:val="18"/>
          <w:szCs w:val="18"/>
          <w:lang w:val="es-CL"/>
        </w:rPr>
        <w:t xml:space="preserve"> </w:t>
      </w:r>
      <w:r w:rsidRPr="00222D42">
        <w:rPr>
          <w:rFonts w:ascii="Arial" w:hAnsi="Arial" w:cs="Arial"/>
          <w:sz w:val="18"/>
          <w:szCs w:val="18"/>
          <w:lang w:val="es-CL"/>
        </w:rPr>
        <w:t>OPERACIONALES</w:t>
      </w:r>
    </w:p>
    <w:p w:rsidR="000B1C85" w:rsidRPr="00222D42" w:rsidRDefault="000B1C85" w:rsidP="000B1C85">
      <w:pPr>
        <w:pStyle w:val="BodyText"/>
        <w:spacing w:before="73"/>
        <w:ind w:left="100"/>
        <w:rPr>
          <w:rFonts w:ascii="Arial" w:hAnsi="Arial" w:cs="Arial"/>
          <w:sz w:val="18"/>
          <w:szCs w:val="18"/>
          <w:lang w:val="es-CL"/>
        </w:rPr>
      </w:pPr>
      <w:r w:rsidRPr="00222D42">
        <w:rPr>
          <w:rFonts w:ascii="Arial" w:hAnsi="Arial" w:cs="Arial"/>
          <w:sz w:val="18"/>
          <w:szCs w:val="18"/>
          <w:lang w:val="es-CL"/>
        </w:rPr>
        <w:br w:type="column"/>
      </w:r>
    </w:p>
    <w:p w:rsidR="000B1C85" w:rsidRPr="00222D42" w:rsidRDefault="000B1C85" w:rsidP="000B1C85">
      <w:pPr>
        <w:rPr>
          <w:rFonts w:ascii="Arial" w:hAnsi="Arial" w:cs="Arial"/>
          <w:sz w:val="18"/>
          <w:szCs w:val="18"/>
        </w:rPr>
        <w:sectPr w:rsidR="000B1C85" w:rsidRPr="00222D42">
          <w:pgSz w:w="12240" w:h="15840"/>
          <w:pgMar w:top="280" w:right="1400" w:bottom="0" w:left="1340" w:header="720" w:footer="720" w:gutter="0"/>
          <w:cols w:num="2" w:space="720" w:equalWidth="0">
            <w:col w:w="7456" w:space="694"/>
            <w:col w:w="1350"/>
          </w:cols>
        </w:sectPr>
      </w:pPr>
    </w:p>
    <w:tbl>
      <w:tblPr>
        <w:tblW w:w="0" w:type="auto"/>
        <w:tblInd w:w="890" w:type="dxa"/>
        <w:tblLayout w:type="fixed"/>
        <w:tblCellMar>
          <w:left w:w="0" w:type="dxa"/>
          <w:right w:w="0" w:type="dxa"/>
        </w:tblCellMar>
        <w:tblLook w:val="01E0"/>
      </w:tblPr>
      <w:tblGrid>
        <w:gridCol w:w="241"/>
        <w:gridCol w:w="6533"/>
        <w:gridCol w:w="1728"/>
      </w:tblGrid>
      <w:tr w:rsidR="000B1C85" w:rsidRPr="00222D42" w:rsidTr="000B1C85">
        <w:trPr>
          <w:trHeight w:val="470"/>
        </w:trPr>
        <w:tc>
          <w:tcPr>
            <w:tcW w:w="241" w:type="dxa"/>
            <w:vMerge w:val="restart"/>
          </w:tcPr>
          <w:p w:rsidR="000B1C85" w:rsidRPr="00222D42" w:rsidRDefault="000B1C85">
            <w:pPr>
              <w:pStyle w:val="TableParagraph"/>
              <w:rPr>
                <w:rFonts w:ascii="Arial" w:eastAsiaTheme="minorHAnsi" w:hAnsi="Arial" w:cs="Arial"/>
                <w:sz w:val="18"/>
                <w:szCs w:val="18"/>
                <w:lang w:val="es-CL"/>
              </w:rPr>
            </w:pPr>
          </w:p>
        </w:tc>
        <w:tc>
          <w:tcPr>
            <w:tcW w:w="6533" w:type="dxa"/>
            <w:hideMark/>
          </w:tcPr>
          <w:p w:rsidR="000B1C85" w:rsidRPr="00222D42" w:rsidRDefault="000B1C85">
            <w:pPr>
              <w:pStyle w:val="TableParagraph"/>
              <w:tabs>
                <w:tab w:val="left" w:pos="1157"/>
              </w:tabs>
              <w:spacing w:line="220" w:lineRule="exact"/>
              <w:ind w:left="169"/>
              <w:rPr>
                <w:rFonts w:ascii="Arial" w:eastAsia="Verdana" w:hAnsi="Arial" w:cs="Arial"/>
                <w:sz w:val="18"/>
                <w:szCs w:val="18"/>
              </w:rPr>
            </w:pPr>
            <w:r w:rsidRPr="00222D42">
              <w:rPr>
                <w:rFonts w:ascii="Arial" w:hAnsi="Arial" w:cs="Arial"/>
                <w:b/>
                <w:sz w:val="18"/>
                <w:szCs w:val="18"/>
              </w:rPr>
              <w:t>4102</w:t>
            </w:r>
            <w:r w:rsidRPr="00222D42">
              <w:rPr>
                <w:rFonts w:ascii="Arial" w:hAnsi="Arial" w:cs="Arial"/>
                <w:sz w:val="18"/>
                <w:szCs w:val="18"/>
              </w:rPr>
              <w:tab/>
              <w:t>OTROS</w:t>
            </w:r>
            <w:r w:rsidRPr="00222D42">
              <w:rPr>
                <w:rFonts w:ascii="Arial" w:hAnsi="Arial" w:cs="Arial"/>
                <w:spacing w:val="-1"/>
                <w:sz w:val="18"/>
                <w:szCs w:val="18"/>
              </w:rPr>
              <w:t xml:space="preserve"> </w:t>
            </w:r>
            <w:r w:rsidRPr="00222D42">
              <w:rPr>
                <w:rFonts w:ascii="Arial" w:hAnsi="Arial" w:cs="Arial"/>
                <w:sz w:val="18"/>
                <w:szCs w:val="18"/>
              </w:rPr>
              <w:t>OPERACIONALES</w:t>
            </w:r>
          </w:p>
          <w:p w:rsidR="000B1C85" w:rsidRPr="00222D42" w:rsidRDefault="000B1C85">
            <w:pPr>
              <w:pStyle w:val="TableParagraph"/>
              <w:tabs>
                <w:tab w:val="left" w:pos="1488"/>
              </w:tabs>
              <w:spacing w:line="230" w:lineRule="exact"/>
              <w:ind w:left="409"/>
              <w:rPr>
                <w:rFonts w:ascii="Arial" w:eastAsiaTheme="minorHAnsi" w:hAnsi="Arial" w:cs="Arial"/>
                <w:sz w:val="18"/>
                <w:szCs w:val="18"/>
              </w:rPr>
            </w:pPr>
            <w:r w:rsidRPr="00222D42">
              <w:rPr>
                <w:rFonts w:ascii="Arial" w:hAnsi="Arial" w:cs="Arial"/>
                <w:b/>
                <w:sz w:val="18"/>
                <w:szCs w:val="18"/>
              </w:rPr>
              <w:t>410201</w:t>
            </w:r>
            <w:r w:rsidRPr="00222D42">
              <w:rPr>
                <w:rFonts w:ascii="Arial" w:hAnsi="Arial" w:cs="Arial"/>
                <w:sz w:val="18"/>
                <w:szCs w:val="18"/>
              </w:rPr>
              <w:tab/>
              <w:t>TRANSPORTE</w:t>
            </w:r>
            <w:r w:rsidRPr="00222D42">
              <w:rPr>
                <w:rFonts w:ascii="Arial" w:hAnsi="Arial" w:cs="Arial"/>
                <w:spacing w:val="-1"/>
                <w:sz w:val="18"/>
                <w:szCs w:val="18"/>
              </w:rPr>
              <w:t xml:space="preserve"> </w:t>
            </w:r>
            <w:r w:rsidRPr="00222D42">
              <w:rPr>
                <w:rFonts w:ascii="Arial" w:hAnsi="Arial" w:cs="Arial"/>
                <w:sz w:val="18"/>
                <w:szCs w:val="18"/>
              </w:rPr>
              <w:t>PROFESORES</w:t>
            </w:r>
          </w:p>
        </w:tc>
        <w:tc>
          <w:tcPr>
            <w:tcW w:w="1728" w:type="dxa"/>
            <w:hideMark/>
          </w:tcPr>
          <w:p w:rsidR="000B1C85" w:rsidRPr="00222D42" w:rsidRDefault="000B1C85">
            <w:pPr>
              <w:pStyle w:val="TableParagraph"/>
              <w:spacing w:before="212" w:line="237" w:lineRule="exact"/>
              <w:ind w:right="49"/>
              <w:rPr>
                <w:rFonts w:ascii="Arial" w:eastAsiaTheme="minorHAnsi" w:hAnsi="Arial" w:cs="Arial"/>
                <w:sz w:val="18"/>
                <w:szCs w:val="18"/>
              </w:rPr>
            </w:pPr>
            <w:r w:rsidRPr="00222D42">
              <w:rPr>
                <w:rFonts w:ascii="Arial" w:hAnsi="Arial" w:cs="Arial"/>
                <w:sz w:val="18"/>
                <w:szCs w:val="18"/>
              </w:rPr>
              <w:t>-900,000</w:t>
            </w:r>
          </w:p>
        </w:tc>
      </w:tr>
      <w:tr w:rsidR="000B1C85" w:rsidRPr="00222D42" w:rsidTr="000B1C85">
        <w:trPr>
          <w:trHeight w:val="240"/>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20" w:lineRule="exact"/>
              <w:ind w:left="409"/>
              <w:rPr>
                <w:rFonts w:ascii="Arial" w:eastAsiaTheme="minorHAnsi" w:hAnsi="Arial" w:cs="Arial"/>
                <w:sz w:val="18"/>
                <w:szCs w:val="18"/>
              </w:rPr>
            </w:pPr>
            <w:r w:rsidRPr="00222D42">
              <w:rPr>
                <w:rFonts w:ascii="Arial" w:hAnsi="Arial" w:cs="Arial"/>
                <w:b/>
                <w:sz w:val="18"/>
                <w:szCs w:val="18"/>
              </w:rPr>
              <w:t>410202</w:t>
            </w:r>
            <w:r w:rsidRPr="00222D42">
              <w:rPr>
                <w:rFonts w:ascii="Arial" w:hAnsi="Arial" w:cs="Arial"/>
                <w:sz w:val="18"/>
                <w:szCs w:val="18"/>
              </w:rPr>
              <w:tab/>
              <w:t>MATERIALES DE</w:t>
            </w:r>
            <w:r w:rsidRPr="00222D42">
              <w:rPr>
                <w:rFonts w:ascii="Arial" w:hAnsi="Arial" w:cs="Arial"/>
                <w:spacing w:val="-3"/>
                <w:sz w:val="18"/>
                <w:szCs w:val="18"/>
              </w:rPr>
              <w:t xml:space="preserve"> </w:t>
            </w:r>
            <w:r w:rsidRPr="00222D42">
              <w:rPr>
                <w:rFonts w:ascii="Arial" w:hAnsi="Arial" w:cs="Arial"/>
                <w:sz w:val="18"/>
                <w:szCs w:val="18"/>
              </w:rPr>
              <w:t>ESCRITORIO</w:t>
            </w:r>
          </w:p>
        </w:tc>
        <w:tc>
          <w:tcPr>
            <w:tcW w:w="1728" w:type="dxa"/>
            <w:hideMark/>
          </w:tcPr>
          <w:p w:rsidR="000B1C85" w:rsidRPr="00222D42" w:rsidRDefault="000B1C85">
            <w:pPr>
              <w:pStyle w:val="TableParagraph"/>
              <w:spacing w:line="220" w:lineRule="exact"/>
              <w:ind w:right="49"/>
              <w:rPr>
                <w:rFonts w:ascii="Arial" w:eastAsiaTheme="minorHAnsi" w:hAnsi="Arial" w:cs="Arial"/>
                <w:sz w:val="18"/>
                <w:szCs w:val="18"/>
              </w:rPr>
            </w:pPr>
            <w:r w:rsidRPr="00222D42">
              <w:rPr>
                <w:rFonts w:ascii="Arial" w:hAnsi="Arial" w:cs="Arial"/>
                <w:sz w:val="18"/>
                <w:szCs w:val="18"/>
              </w:rPr>
              <w:t>-1,429,919</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2"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2" w:lineRule="exact"/>
              <w:ind w:right="49"/>
              <w:rPr>
                <w:rFonts w:ascii="Arial" w:eastAsiaTheme="minorHAnsi" w:hAnsi="Arial" w:cs="Arial"/>
                <w:sz w:val="18"/>
                <w:szCs w:val="18"/>
              </w:rPr>
            </w:pPr>
            <w:r w:rsidRPr="00222D42">
              <w:rPr>
                <w:rFonts w:ascii="Arial" w:hAnsi="Arial" w:cs="Arial"/>
                <w:sz w:val="18"/>
                <w:szCs w:val="18"/>
              </w:rPr>
              <w:t>-2,329,919</w:t>
            </w:r>
          </w:p>
        </w:tc>
      </w:tr>
      <w:tr w:rsidR="000B1C85" w:rsidRPr="00222D42" w:rsidTr="000B1C85">
        <w:trPr>
          <w:trHeight w:val="235"/>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157"/>
              </w:tabs>
              <w:spacing w:line="215" w:lineRule="exact"/>
              <w:ind w:left="169"/>
              <w:rPr>
                <w:rFonts w:ascii="Arial" w:eastAsiaTheme="minorHAnsi" w:hAnsi="Arial" w:cs="Arial"/>
                <w:sz w:val="18"/>
                <w:szCs w:val="18"/>
              </w:rPr>
            </w:pPr>
            <w:r w:rsidRPr="00222D42">
              <w:rPr>
                <w:rFonts w:ascii="Arial" w:hAnsi="Arial" w:cs="Arial"/>
                <w:b/>
                <w:sz w:val="18"/>
                <w:szCs w:val="18"/>
              </w:rPr>
              <w:t>4103</w:t>
            </w:r>
            <w:r w:rsidRPr="00222D42">
              <w:rPr>
                <w:rFonts w:ascii="Arial" w:hAnsi="Arial" w:cs="Arial"/>
                <w:sz w:val="18"/>
                <w:szCs w:val="18"/>
              </w:rPr>
              <w:tab/>
              <w:t>INJUV</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33"/>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14" w:lineRule="exact"/>
              <w:ind w:left="409"/>
              <w:rPr>
                <w:rFonts w:ascii="Arial" w:eastAsiaTheme="minorHAnsi" w:hAnsi="Arial" w:cs="Arial"/>
                <w:sz w:val="18"/>
                <w:szCs w:val="18"/>
                <w:lang w:val="es-CL"/>
              </w:rPr>
            </w:pPr>
            <w:r w:rsidRPr="00222D42">
              <w:rPr>
                <w:rFonts w:ascii="Arial" w:hAnsi="Arial" w:cs="Arial"/>
                <w:b/>
                <w:sz w:val="18"/>
                <w:szCs w:val="18"/>
                <w:lang w:val="es-CL"/>
              </w:rPr>
              <w:t>410302</w:t>
            </w:r>
            <w:r w:rsidRPr="00222D42">
              <w:rPr>
                <w:rFonts w:ascii="Arial" w:hAnsi="Arial" w:cs="Arial"/>
                <w:sz w:val="18"/>
                <w:szCs w:val="18"/>
                <w:lang w:val="es-CL"/>
              </w:rPr>
              <w:tab/>
              <w:t>EDICION E IMPRESION DE</w:t>
            </w:r>
            <w:r w:rsidRPr="00222D42">
              <w:rPr>
                <w:rFonts w:ascii="Arial" w:hAnsi="Arial" w:cs="Arial"/>
                <w:spacing w:val="-3"/>
                <w:sz w:val="18"/>
                <w:szCs w:val="18"/>
                <w:lang w:val="es-CL"/>
              </w:rPr>
              <w:t xml:space="preserve"> </w:t>
            </w:r>
            <w:r w:rsidRPr="00222D42">
              <w:rPr>
                <w:rFonts w:ascii="Arial" w:hAnsi="Arial" w:cs="Arial"/>
                <w:sz w:val="18"/>
                <w:szCs w:val="18"/>
                <w:lang w:val="es-CL"/>
              </w:rPr>
              <w:t>LIBRO</w:t>
            </w:r>
          </w:p>
        </w:tc>
        <w:tc>
          <w:tcPr>
            <w:tcW w:w="1728" w:type="dxa"/>
            <w:hideMark/>
          </w:tcPr>
          <w:p w:rsidR="000B1C85" w:rsidRPr="00222D42" w:rsidRDefault="000B1C85">
            <w:pPr>
              <w:pStyle w:val="TableParagraph"/>
              <w:spacing w:line="214" w:lineRule="exact"/>
              <w:ind w:right="49"/>
              <w:rPr>
                <w:rFonts w:ascii="Arial" w:eastAsiaTheme="minorHAnsi" w:hAnsi="Arial" w:cs="Arial"/>
                <w:sz w:val="18"/>
                <w:szCs w:val="18"/>
              </w:rPr>
            </w:pPr>
            <w:r w:rsidRPr="00222D42">
              <w:rPr>
                <w:rFonts w:ascii="Arial" w:hAnsi="Arial" w:cs="Arial"/>
                <w:sz w:val="18"/>
                <w:szCs w:val="18"/>
              </w:rPr>
              <w:t>-1,491,378</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3"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3" w:lineRule="exact"/>
              <w:ind w:right="49"/>
              <w:rPr>
                <w:rFonts w:ascii="Arial" w:eastAsiaTheme="minorHAnsi" w:hAnsi="Arial" w:cs="Arial"/>
                <w:sz w:val="18"/>
                <w:szCs w:val="18"/>
              </w:rPr>
            </w:pPr>
            <w:r w:rsidRPr="00222D42">
              <w:rPr>
                <w:rFonts w:ascii="Arial" w:hAnsi="Arial" w:cs="Arial"/>
                <w:sz w:val="18"/>
                <w:szCs w:val="18"/>
              </w:rPr>
              <w:t>-1,491,378</w:t>
            </w:r>
          </w:p>
        </w:tc>
      </w:tr>
      <w:tr w:rsidR="000B1C85" w:rsidRPr="00222D42" w:rsidTr="000B1C85">
        <w:trPr>
          <w:trHeight w:val="235"/>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157"/>
              </w:tabs>
              <w:spacing w:line="215" w:lineRule="exact"/>
              <w:ind w:left="169"/>
              <w:rPr>
                <w:rFonts w:ascii="Arial" w:eastAsiaTheme="minorHAnsi" w:hAnsi="Arial" w:cs="Arial"/>
                <w:sz w:val="18"/>
                <w:szCs w:val="18"/>
              </w:rPr>
            </w:pPr>
            <w:r w:rsidRPr="00222D42">
              <w:rPr>
                <w:rFonts w:ascii="Arial" w:hAnsi="Arial" w:cs="Arial"/>
                <w:b/>
                <w:sz w:val="18"/>
                <w:szCs w:val="18"/>
              </w:rPr>
              <w:t>4104</w:t>
            </w:r>
            <w:r w:rsidRPr="00222D42">
              <w:rPr>
                <w:rFonts w:ascii="Arial" w:hAnsi="Arial" w:cs="Arial"/>
                <w:sz w:val="18"/>
                <w:szCs w:val="18"/>
              </w:rPr>
              <w:tab/>
              <w:t>SUBVENCION</w:t>
            </w:r>
            <w:r w:rsidRPr="00222D42">
              <w:rPr>
                <w:rFonts w:ascii="Arial" w:hAnsi="Arial" w:cs="Arial"/>
                <w:spacing w:val="-1"/>
                <w:sz w:val="18"/>
                <w:szCs w:val="18"/>
              </w:rPr>
              <w:t xml:space="preserve"> </w:t>
            </w:r>
            <w:r w:rsidRPr="00222D42">
              <w:rPr>
                <w:rFonts w:ascii="Arial" w:hAnsi="Arial" w:cs="Arial"/>
                <w:sz w:val="18"/>
                <w:szCs w:val="18"/>
              </w:rPr>
              <w:t>PRESIDENCIAL</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33"/>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13" w:lineRule="exact"/>
              <w:ind w:left="409"/>
              <w:rPr>
                <w:rFonts w:ascii="Arial" w:eastAsiaTheme="minorHAnsi" w:hAnsi="Arial" w:cs="Arial"/>
                <w:sz w:val="18"/>
                <w:szCs w:val="18"/>
              </w:rPr>
            </w:pPr>
            <w:r w:rsidRPr="00222D42">
              <w:rPr>
                <w:rFonts w:ascii="Arial" w:hAnsi="Arial" w:cs="Arial"/>
                <w:b/>
                <w:sz w:val="18"/>
                <w:szCs w:val="18"/>
              </w:rPr>
              <w:t>410401</w:t>
            </w:r>
            <w:r w:rsidRPr="00222D42">
              <w:rPr>
                <w:rFonts w:ascii="Arial" w:hAnsi="Arial" w:cs="Arial"/>
                <w:sz w:val="18"/>
                <w:szCs w:val="18"/>
              </w:rPr>
              <w:tab/>
              <w:t>HON ADMINISTRADOR</w:t>
            </w:r>
            <w:r w:rsidRPr="00222D42">
              <w:rPr>
                <w:rFonts w:ascii="Arial" w:hAnsi="Arial" w:cs="Arial"/>
                <w:spacing w:val="-1"/>
                <w:sz w:val="18"/>
                <w:szCs w:val="18"/>
              </w:rPr>
              <w:t xml:space="preserve"> </w:t>
            </w:r>
            <w:r w:rsidRPr="00222D42">
              <w:rPr>
                <w:rFonts w:ascii="Arial" w:hAnsi="Arial" w:cs="Arial"/>
                <w:sz w:val="18"/>
                <w:szCs w:val="18"/>
              </w:rPr>
              <w:t>FINANCIERO</w:t>
            </w:r>
          </w:p>
        </w:tc>
        <w:tc>
          <w:tcPr>
            <w:tcW w:w="1728" w:type="dxa"/>
            <w:hideMark/>
          </w:tcPr>
          <w:p w:rsidR="000B1C85" w:rsidRPr="00222D42" w:rsidRDefault="000B1C85">
            <w:pPr>
              <w:pStyle w:val="TableParagraph"/>
              <w:spacing w:line="213" w:lineRule="exact"/>
              <w:ind w:right="49"/>
              <w:rPr>
                <w:rFonts w:ascii="Arial" w:eastAsiaTheme="minorHAnsi" w:hAnsi="Arial" w:cs="Arial"/>
                <w:sz w:val="18"/>
                <w:szCs w:val="18"/>
              </w:rPr>
            </w:pPr>
            <w:r w:rsidRPr="00222D42">
              <w:rPr>
                <w:rFonts w:ascii="Arial" w:hAnsi="Arial" w:cs="Arial"/>
                <w:sz w:val="18"/>
                <w:szCs w:val="18"/>
              </w:rPr>
              <w:t>0</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3"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3" w:lineRule="exact"/>
              <w:ind w:right="49"/>
              <w:rPr>
                <w:rFonts w:ascii="Arial" w:eastAsiaTheme="minorHAnsi" w:hAnsi="Arial" w:cs="Arial"/>
                <w:sz w:val="18"/>
                <w:szCs w:val="18"/>
              </w:rPr>
            </w:pPr>
            <w:r w:rsidRPr="00222D42">
              <w:rPr>
                <w:rFonts w:ascii="Arial" w:hAnsi="Arial" w:cs="Arial"/>
                <w:sz w:val="18"/>
                <w:szCs w:val="18"/>
              </w:rPr>
              <w:t>0</w:t>
            </w:r>
          </w:p>
        </w:tc>
      </w:tr>
      <w:tr w:rsidR="000B1C85" w:rsidRPr="00222D42" w:rsidTr="000B1C85">
        <w:trPr>
          <w:trHeight w:val="235"/>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157"/>
              </w:tabs>
              <w:spacing w:line="215" w:lineRule="exact"/>
              <w:ind w:left="169"/>
              <w:rPr>
                <w:rFonts w:ascii="Arial" w:eastAsiaTheme="minorHAnsi" w:hAnsi="Arial" w:cs="Arial"/>
                <w:sz w:val="18"/>
                <w:szCs w:val="18"/>
              </w:rPr>
            </w:pPr>
            <w:r w:rsidRPr="00222D42">
              <w:rPr>
                <w:rFonts w:ascii="Arial" w:hAnsi="Arial" w:cs="Arial"/>
                <w:b/>
                <w:sz w:val="18"/>
                <w:szCs w:val="18"/>
              </w:rPr>
              <w:t>4106</w:t>
            </w:r>
            <w:r w:rsidRPr="00222D42">
              <w:rPr>
                <w:rFonts w:ascii="Arial" w:hAnsi="Arial" w:cs="Arial"/>
                <w:sz w:val="18"/>
                <w:szCs w:val="18"/>
              </w:rPr>
              <w:tab/>
              <w:t>GASTOS</w:t>
            </w:r>
            <w:r w:rsidRPr="00222D42">
              <w:rPr>
                <w:rFonts w:ascii="Arial" w:hAnsi="Arial" w:cs="Arial"/>
                <w:spacing w:val="-1"/>
                <w:sz w:val="18"/>
                <w:szCs w:val="18"/>
              </w:rPr>
              <w:t xml:space="preserve"> </w:t>
            </w:r>
            <w:r w:rsidRPr="00222D42">
              <w:rPr>
                <w:rFonts w:ascii="Arial" w:hAnsi="Arial" w:cs="Arial"/>
                <w:sz w:val="18"/>
                <w:szCs w:val="18"/>
              </w:rPr>
              <w:t>VARIOS</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34"/>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15" w:lineRule="exact"/>
              <w:ind w:left="409"/>
              <w:rPr>
                <w:rFonts w:ascii="Arial" w:eastAsiaTheme="minorHAnsi" w:hAnsi="Arial" w:cs="Arial"/>
                <w:sz w:val="18"/>
                <w:szCs w:val="18"/>
              </w:rPr>
            </w:pPr>
            <w:r w:rsidRPr="00222D42">
              <w:rPr>
                <w:rFonts w:ascii="Arial" w:hAnsi="Arial" w:cs="Arial"/>
                <w:b/>
                <w:sz w:val="18"/>
                <w:szCs w:val="18"/>
              </w:rPr>
              <w:t>410601</w:t>
            </w:r>
            <w:r w:rsidRPr="00222D42">
              <w:rPr>
                <w:rFonts w:ascii="Arial" w:hAnsi="Arial" w:cs="Arial"/>
                <w:sz w:val="18"/>
                <w:szCs w:val="18"/>
              </w:rPr>
              <w:tab/>
              <w:t>GASTOS</w:t>
            </w:r>
            <w:r w:rsidRPr="00222D42">
              <w:rPr>
                <w:rFonts w:ascii="Arial" w:hAnsi="Arial" w:cs="Arial"/>
                <w:spacing w:val="-1"/>
                <w:sz w:val="18"/>
                <w:szCs w:val="18"/>
              </w:rPr>
              <w:t xml:space="preserve"> </w:t>
            </w:r>
            <w:r w:rsidRPr="00222D42">
              <w:rPr>
                <w:rFonts w:ascii="Arial" w:hAnsi="Arial" w:cs="Arial"/>
                <w:sz w:val="18"/>
                <w:szCs w:val="18"/>
              </w:rPr>
              <w:t>ACOMPAÑAMIENTO</w:t>
            </w:r>
          </w:p>
        </w:tc>
        <w:tc>
          <w:tcPr>
            <w:tcW w:w="1728" w:type="dxa"/>
            <w:hideMark/>
          </w:tcPr>
          <w:p w:rsidR="000B1C85" w:rsidRPr="00222D42" w:rsidRDefault="000B1C85">
            <w:pPr>
              <w:pStyle w:val="TableParagraph"/>
              <w:spacing w:line="215" w:lineRule="exact"/>
              <w:ind w:right="49"/>
              <w:rPr>
                <w:rFonts w:ascii="Arial" w:eastAsiaTheme="minorHAnsi" w:hAnsi="Arial" w:cs="Arial"/>
                <w:sz w:val="18"/>
                <w:szCs w:val="18"/>
              </w:rPr>
            </w:pPr>
            <w:r w:rsidRPr="00222D42">
              <w:rPr>
                <w:rFonts w:ascii="Arial" w:hAnsi="Arial" w:cs="Arial"/>
                <w:sz w:val="18"/>
                <w:szCs w:val="18"/>
              </w:rPr>
              <w:t>-7,092,000</w:t>
            </w:r>
          </w:p>
        </w:tc>
      </w:tr>
      <w:tr w:rsidR="000B1C85" w:rsidRPr="00222D42" w:rsidTr="000B1C85">
        <w:trPr>
          <w:trHeight w:val="240"/>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ind w:left="409"/>
              <w:rPr>
                <w:rFonts w:ascii="Arial" w:eastAsiaTheme="minorHAnsi" w:hAnsi="Arial" w:cs="Arial"/>
                <w:sz w:val="18"/>
                <w:szCs w:val="18"/>
              </w:rPr>
            </w:pPr>
            <w:r w:rsidRPr="00222D42">
              <w:rPr>
                <w:rFonts w:ascii="Arial" w:hAnsi="Arial" w:cs="Arial"/>
                <w:b/>
                <w:sz w:val="18"/>
                <w:szCs w:val="18"/>
              </w:rPr>
              <w:t>410606</w:t>
            </w:r>
            <w:r w:rsidRPr="00222D42">
              <w:rPr>
                <w:rFonts w:ascii="Arial" w:hAnsi="Arial" w:cs="Arial"/>
                <w:sz w:val="18"/>
                <w:szCs w:val="18"/>
              </w:rPr>
              <w:tab/>
              <w:t>GASTOS EN TALLERES</w:t>
            </w:r>
            <w:r w:rsidRPr="00222D42">
              <w:rPr>
                <w:rFonts w:ascii="Arial" w:hAnsi="Arial" w:cs="Arial"/>
                <w:spacing w:val="-4"/>
                <w:sz w:val="18"/>
                <w:szCs w:val="18"/>
              </w:rPr>
              <w:t xml:space="preserve"> </w:t>
            </w:r>
            <w:r w:rsidRPr="00222D42">
              <w:rPr>
                <w:rFonts w:ascii="Arial" w:hAnsi="Arial" w:cs="Arial"/>
                <w:sz w:val="18"/>
                <w:szCs w:val="18"/>
              </w:rPr>
              <w:t>ANEXOS</w:t>
            </w:r>
          </w:p>
        </w:tc>
        <w:tc>
          <w:tcPr>
            <w:tcW w:w="1728" w:type="dxa"/>
            <w:hideMark/>
          </w:tcPr>
          <w:p w:rsidR="000B1C85" w:rsidRPr="00222D42" w:rsidRDefault="000B1C85">
            <w:pPr>
              <w:pStyle w:val="TableParagraph"/>
              <w:ind w:right="49"/>
              <w:rPr>
                <w:rFonts w:ascii="Arial" w:eastAsiaTheme="minorHAnsi" w:hAnsi="Arial" w:cs="Arial"/>
                <w:sz w:val="18"/>
                <w:szCs w:val="18"/>
              </w:rPr>
            </w:pPr>
            <w:r w:rsidRPr="00222D42">
              <w:rPr>
                <w:rFonts w:ascii="Arial" w:hAnsi="Arial" w:cs="Arial"/>
                <w:sz w:val="18"/>
                <w:szCs w:val="18"/>
              </w:rPr>
              <w:t>-69,120</w:t>
            </w:r>
          </w:p>
        </w:tc>
      </w:tr>
      <w:tr w:rsidR="000B1C85" w:rsidRPr="00222D42" w:rsidTr="000B1C85">
        <w:trPr>
          <w:trHeight w:val="240"/>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20" w:lineRule="exact"/>
              <w:ind w:left="409"/>
              <w:rPr>
                <w:rFonts w:ascii="Arial" w:eastAsiaTheme="minorHAnsi" w:hAnsi="Arial" w:cs="Arial"/>
                <w:sz w:val="18"/>
                <w:szCs w:val="18"/>
              </w:rPr>
            </w:pPr>
            <w:r w:rsidRPr="00222D42">
              <w:rPr>
                <w:rFonts w:ascii="Arial" w:hAnsi="Arial" w:cs="Arial"/>
                <w:b/>
                <w:sz w:val="18"/>
                <w:szCs w:val="18"/>
              </w:rPr>
              <w:t>410611</w:t>
            </w:r>
            <w:r w:rsidRPr="00222D42">
              <w:rPr>
                <w:rFonts w:ascii="Arial" w:hAnsi="Arial" w:cs="Arial"/>
                <w:sz w:val="18"/>
                <w:szCs w:val="18"/>
              </w:rPr>
              <w:tab/>
              <w:t>DONACIONES A</w:t>
            </w:r>
            <w:r w:rsidRPr="00222D42">
              <w:rPr>
                <w:rFonts w:ascii="Arial" w:hAnsi="Arial" w:cs="Arial"/>
                <w:spacing w:val="-2"/>
                <w:sz w:val="18"/>
                <w:szCs w:val="18"/>
              </w:rPr>
              <w:t xml:space="preserve"> </w:t>
            </w:r>
            <w:r w:rsidRPr="00222D42">
              <w:rPr>
                <w:rFonts w:ascii="Arial" w:hAnsi="Arial" w:cs="Arial"/>
                <w:sz w:val="18"/>
                <w:szCs w:val="18"/>
              </w:rPr>
              <w:t>TERCEROS</w:t>
            </w:r>
          </w:p>
        </w:tc>
        <w:tc>
          <w:tcPr>
            <w:tcW w:w="1728" w:type="dxa"/>
            <w:hideMark/>
          </w:tcPr>
          <w:p w:rsidR="000B1C85" w:rsidRPr="00222D42" w:rsidRDefault="000B1C85">
            <w:pPr>
              <w:pStyle w:val="TableParagraph"/>
              <w:spacing w:line="220" w:lineRule="exact"/>
              <w:ind w:right="49"/>
              <w:rPr>
                <w:rFonts w:ascii="Arial" w:eastAsiaTheme="minorHAnsi" w:hAnsi="Arial" w:cs="Arial"/>
                <w:sz w:val="18"/>
                <w:szCs w:val="18"/>
              </w:rPr>
            </w:pPr>
            <w:r w:rsidRPr="00222D42">
              <w:rPr>
                <w:rFonts w:ascii="Arial" w:hAnsi="Arial" w:cs="Arial"/>
                <w:sz w:val="18"/>
                <w:szCs w:val="18"/>
              </w:rPr>
              <w:t>-550,000</w:t>
            </w:r>
          </w:p>
        </w:tc>
      </w:tr>
      <w:tr w:rsidR="000B1C85" w:rsidRPr="00222D42" w:rsidTr="000B1C85">
        <w:trPr>
          <w:trHeight w:val="241"/>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ind w:right="49"/>
              <w:rPr>
                <w:rFonts w:ascii="Arial" w:eastAsiaTheme="minorHAnsi" w:hAnsi="Arial" w:cs="Arial"/>
                <w:sz w:val="18"/>
                <w:szCs w:val="18"/>
              </w:rPr>
            </w:pPr>
            <w:r w:rsidRPr="00222D42">
              <w:rPr>
                <w:rFonts w:ascii="Arial" w:hAnsi="Arial" w:cs="Arial"/>
                <w:sz w:val="18"/>
                <w:szCs w:val="18"/>
              </w:rPr>
              <w:t>-7,711,120</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3" w:lineRule="exact"/>
              <w:ind w:right="421"/>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SubGrupo</w:t>
            </w:r>
            <w:proofErr w:type="spellEnd"/>
          </w:p>
        </w:tc>
        <w:tc>
          <w:tcPr>
            <w:tcW w:w="1728" w:type="dxa"/>
            <w:hideMark/>
          </w:tcPr>
          <w:p w:rsidR="000B1C85" w:rsidRPr="00222D42" w:rsidRDefault="000B1C85">
            <w:pPr>
              <w:pStyle w:val="TableParagraph"/>
              <w:spacing w:line="223" w:lineRule="exact"/>
              <w:ind w:right="49"/>
              <w:rPr>
                <w:rFonts w:ascii="Arial" w:eastAsiaTheme="minorHAnsi" w:hAnsi="Arial" w:cs="Arial"/>
                <w:sz w:val="18"/>
                <w:szCs w:val="18"/>
              </w:rPr>
            </w:pPr>
            <w:r w:rsidRPr="00222D42">
              <w:rPr>
                <w:rFonts w:ascii="Arial" w:hAnsi="Arial" w:cs="Arial"/>
                <w:sz w:val="18"/>
                <w:szCs w:val="18"/>
              </w:rPr>
              <w:t>-11,532,417</w:t>
            </w:r>
          </w:p>
        </w:tc>
      </w:tr>
      <w:tr w:rsidR="000B1C85" w:rsidRPr="00222D42" w:rsidTr="000B1C85">
        <w:trPr>
          <w:trHeight w:val="234"/>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082"/>
              </w:tabs>
              <w:spacing w:line="214" w:lineRule="exact"/>
              <w:ind w:left="49"/>
              <w:rPr>
                <w:rFonts w:ascii="Arial" w:eastAsiaTheme="minorHAnsi" w:hAnsi="Arial" w:cs="Arial"/>
                <w:sz w:val="18"/>
                <w:szCs w:val="18"/>
              </w:rPr>
            </w:pPr>
            <w:r w:rsidRPr="00222D42">
              <w:rPr>
                <w:rFonts w:ascii="Arial" w:hAnsi="Arial" w:cs="Arial"/>
                <w:b/>
                <w:sz w:val="18"/>
                <w:szCs w:val="18"/>
              </w:rPr>
              <w:t>42</w:t>
            </w:r>
            <w:r w:rsidRPr="00222D42">
              <w:rPr>
                <w:rFonts w:ascii="Arial" w:hAnsi="Arial" w:cs="Arial"/>
                <w:sz w:val="18"/>
                <w:szCs w:val="18"/>
              </w:rPr>
              <w:tab/>
              <w:t>GASTOS</w:t>
            </w:r>
            <w:r w:rsidRPr="00222D42">
              <w:rPr>
                <w:rFonts w:ascii="Arial" w:hAnsi="Arial" w:cs="Arial"/>
                <w:spacing w:val="-1"/>
                <w:sz w:val="18"/>
                <w:szCs w:val="18"/>
              </w:rPr>
              <w:t xml:space="preserve"> </w:t>
            </w:r>
            <w:r w:rsidRPr="00222D42">
              <w:rPr>
                <w:rFonts w:ascii="Arial" w:hAnsi="Arial" w:cs="Arial"/>
                <w:sz w:val="18"/>
                <w:szCs w:val="18"/>
              </w:rPr>
              <w:t>ADMINISTRACION</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27"/>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157"/>
              </w:tabs>
              <w:spacing w:line="208" w:lineRule="exact"/>
              <w:ind w:left="169"/>
              <w:rPr>
                <w:rFonts w:ascii="Arial" w:eastAsiaTheme="minorHAnsi" w:hAnsi="Arial" w:cs="Arial"/>
                <w:sz w:val="18"/>
                <w:szCs w:val="18"/>
              </w:rPr>
            </w:pPr>
            <w:r w:rsidRPr="00222D42">
              <w:rPr>
                <w:rFonts w:ascii="Arial" w:hAnsi="Arial" w:cs="Arial"/>
                <w:b/>
                <w:sz w:val="18"/>
                <w:szCs w:val="18"/>
              </w:rPr>
              <w:t>4202</w:t>
            </w:r>
            <w:r w:rsidRPr="00222D42">
              <w:rPr>
                <w:rFonts w:ascii="Arial" w:hAnsi="Arial" w:cs="Arial"/>
                <w:sz w:val="18"/>
                <w:szCs w:val="18"/>
              </w:rPr>
              <w:tab/>
              <w:t>GASTOS</w:t>
            </w:r>
            <w:r w:rsidRPr="00222D42">
              <w:rPr>
                <w:rFonts w:ascii="Arial" w:hAnsi="Arial" w:cs="Arial"/>
                <w:spacing w:val="-1"/>
                <w:sz w:val="18"/>
                <w:szCs w:val="18"/>
              </w:rPr>
              <w:t xml:space="preserve"> </w:t>
            </w:r>
            <w:r w:rsidRPr="00222D42">
              <w:rPr>
                <w:rFonts w:ascii="Arial" w:hAnsi="Arial" w:cs="Arial"/>
                <w:sz w:val="18"/>
                <w:szCs w:val="18"/>
              </w:rPr>
              <w:t>ADMINISTRACION</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34"/>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14" w:lineRule="exact"/>
              <w:ind w:left="409"/>
              <w:rPr>
                <w:rFonts w:ascii="Arial" w:eastAsiaTheme="minorHAnsi" w:hAnsi="Arial" w:cs="Arial"/>
                <w:sz w:val="18"/>
                <w:szCs w:val="18"/>
              </w:rPr>
            </w:pPr>
            <w:r w:rsidRPr="00222D42">
              <w:rPr>
                <w:rFonts w:ascii="Arial" w:hAnsi="Arial" w:cs="Arial"/>
                <w:b/>
                <w:sz w:val="18"/>
                <w:szCs w:val="18"/>
              </w:rPr>
              <w:t>420204</w:t>
            </w:r>
            <w:r w:rsidRPr="00222D42">
              <w:rPr>
                <w:rFonts w:ascii="Arial" w:hAnsi="Arial" w:cs="Arial"/>
                <w:sz w:val="18"/>
                <w:szCs w:val="18"/>
              </w:rPr>
              <w:tab/>
              <w:t>HONORARIOS</w:t>
            </w:r>
          </w:p>
        </w:tc>
        <w:tc>
          <w:tcPr>
            <w:tcW w:w="1728" w:type="dxa"/>
            <w:hideMark/>
          </w:tcPr>
          <w:p w:rsidR="000B1C85" w:rsidRPr="00222D42" w:rsidRDefault="000B1C85">
            <w:pPr>
              <w:pStyle w:val="TableParagraph"/>
              <w:spacing w:line="214" w:lineRule="exact"/>
              <w:ind w:right="49"/>
              <w:rPr>
                <w:rFonts w:ascii="Arial" w:eastAsiaTheme="minorHAnsi" w:hAnsi="Arial" w:cs="Arial"/>
                <w:sz w:val="18"/>
                <w:szCs w:val="18"/>
              </w:rPr>
            </w:pPr>
            <w:r w:rsidRPr="00222D42">
              <w:rPr>
                <w:rFonts w:ascii="Arial" w:hAnsi="Arial" w:cs="Arial"/>
                <w:sz w:val="18"/>
                <w:szCs w:val="18"/>
              </w:rPr>
              <w:t>-39,712,990</w:t>
            </w:r>
          </w:p>
        </w:tc>
      </w:tr>
      <w:tr w:rsidR="000B1C85" w:rsidRPr="00222D42" w:rsidTr="000B1C85">
        <w:trPr>
          <w:trHeight w:val="241"/>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ind w:left="409"/>
              <w:rPr>
                <w:rFonts w:ascii="Arial" w:eastAsiaTheme="minorHAnsi" w:hAnsi="Arial" w:cs="Arial"/>
                <w:sz w:val="18"/>
                <w:szCs w:val="18"/>
                <w:lang w:val="es-CL"/>
              </w:rPr>
            </w:pPr>
            <w:r w:rsidRPr="00222D42">
              <w:rPr>
                <w:rFonts w:ascii="Arial" w:hAnsi="Arial" w:cs="Arial"/>
                <w:b/>
                <w:sz w:val="18"/>
                <w:szCs w:val="18"/>
                <w:lang w:val="es-CL"/>
              </w:rPr>
              <w:t>420206</w:t>
            </w:r>
            <w:r w:rsidRPr="00222D42">
              <w:rPr>
                <w:rFonts w:ascii="Arial" w:hAnsi="Arial" w:cs="Arial"/>
                <w:sz w:val="18"/>
                <w:szCs w:val="18"/>
                <w:lang w:val="es-CL"/>
              </w:rPr>
              <w:tab/>
            </w:r>
            <w:r w:rsidRPr="00222D42">
              <w:rPr>
                <w:rFonts w:ascii="Arial" w:hAnsi="Arial" w:cs="Arial"/>
                <w:spacing w:val="-4"/>
                <w:sz w:val="18"/>
                <w:szCs w:val="18"/>
                <w:lang w:val="es-CL"/>
              </w:rPr>
              <w:t xml:space="preserve">CUOTAS </w:t>
            </w:r>
            <w:r w:rsidRPr="00222D42">
              <w:rPr>
                <w:rFonts w:ascii="Arial" w:hAnsi="Arial" w:cs="Arial"/>
                <w:sz w:val="18"/>
                <w:szCs w:val="18"/>
                <w:lang w:val="es-CL"/>
              </w:rPr>
              <w:t>COMUNIDAD DE ORG</w:t>
            </w:r>
            <w:r w:rsidRPr="00222D42">
              <w:rPr>
                <w:rFonts w:ascii="Arial" w:hAnsi="Arial" w:cs="Arial"/>
                <w:spacing w:val="1"/>
                <w:sz w:val="18"/>
                <w:szCs w:val="18"/>
                <w:lang w:val="es-CL"/>
              </w:rPr>
              <w:t xml:space="preserve"> </w:t>
            </w:r>
            <w:r w:rsidRPr="00222D42">
              <w:rPr>
                <w:rFonts w:ascii="Arial" w:hAnsi="Arial" w:cs="Arial"/>
                <w:sz w:val="18"/>
                <w:szCs w:val="18"/>
                <w:lang w:val="es-CL"/>
              </w:rPr>
              <w:t>SOCIAL</w:t>
            </w:r>
          </w:p>
        </w:tc>
        <w:tc>
          <w:tcPr>
            <w:tcW w:w="1728" w:type="dxa"/>
            <w:hideMark/>
          </w:tcPr>
          <w:p w:rsidR="000B1C85" w:rsidRPr="00222D42" w:rsidRDefault="000B1C85">
            <w:pPr>
              <w:pStyle w:val="TableParagraph"/>
              <w:ind w:right="49"/>
              <w:rPr>
                <w:rFonts w:ascii="Arial" w:eastAsiaTheme="minorHAnsi" w:hAnsi="Arial" w:cs="Arial"/>
                <w:sz w:val="18"/>
                <w:szCs w:val="18"/>
              </w:rPr>
            </w:pPr>
            <w:r w:rsidRPr="00222D42">
              <w:rPr>
                <w:rFonts w:ascii="Arial" w:hAnsi="Arial" w:cs="Arial"/>
                <w:sz w:val="18"/>
                <w:szCs w:val="18"/>
              </w:rPr>
              <w:t>-180,000</w:t>
            </w:r>
          </w:p>
        </w:tc>
      </w:tr>
      <w:tr w:rsidR="000B1C85" w:rsidRPr="00222D42" w:rsidTr="000B1C85">
        <w:trPr>
          <w:trHeight w:val="240"/>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ind w:left="409"/>
              <w:rPr>
                <w:rFonts w:ascii="Arial" w:eastAsiaTheme="minorHAnsi" w:hAnsi="Arial" w:cs="Arial"/>
                <w:sz w:val="18"/>
                <w:szCs w:val="18"/>
              </w:rPr>
            </w:pPr>
            <w:r w:rsidRPr="00222D42">
              <w:rPr>
                <w:rFonts w:ascii="Arial" w:hAnsi="Arial" w:cs="Arial"/>
                <w:b/>
                <w:sz w:val="18"/>
                <w:szCs w:val="18"/>
              </w:rPr>
              <w:t>420298</w:t>
            </w:r>
            <w:r w:rsidRPr="00222D42">
              <w:rPr>
                <w:rFonts w:ascii="Arial" w:hAnsi="Arial" w:cs="Arial"/>
                <w:sz w:val="18"/>
                <w:szCs w:val="18"/>
              </w:rPr>
              <w:tab/>
              <w:t>GASTOS SIN</w:t>
            </w:r>
            <w:r w:rsidRPr="00222D42">
              <w:rPr>
                <w:rFonts w:ascii="Arial" w:hAnsi="Arial" w:cs="Arial"/>
                <w:spacing w:val="-2"/>
                <w:sz w:val="18"/>
                <w:szCs w:val="18"/>
              </w:rPr>
              <w:t xml:space="preserve"> </w:t>
            </w:r>
            <w:r w:rsidRPr="00222D42">
              <w:rPr>
                <w:rFonts w:ascii="Arial" w:hAnsi="Arial" w:cs="Arial"/>
                <w:sz w:val="18"/>
                <w:szCs w:val="18"/>
              </w:rPr>
              <w:t>RESPALDOS</w:t>
            </w:r>
          </w:p>
        </w:tc>
        <w:tc>
          <w:tcPr>
            <w:tcW w:w="1728" w:type="dxa"/>
            <w:hideMark/>
          </w:tcPr>
          <w:p w:rsidR="000B1C85" w:rsidRPr="00222D42" w:rsidRDefault="000B1C85">
            <w:pPr>
              <w:pStyle w:val="TableParagraph"/>
              <w:ind w:right="49"/>
              <w:rPr>
                <w:rFonts w:ascii="Arial" w:eastAsiaTheme="minorHAnsi" w:hAnsi="Arial" w:cs="Arial"/>
                <w:sz w:val="18"/>
                <w:szCs w:val="18"/>
              </w:rPr>
            </w:pPr>
            <w:r w:rsidRPr="00222D42">
              <w:rPr>
                <w:rFonts w:ascii="Arial" w:hAnsi="Arial" w:cs="Arial"/>
                <w:sz w:val="18"/>
                <w:szCs w:val="18"/>
              </w:rPr>
              <w:t>-175,000</w:t>
            </w:r>
          </w:p>
        </w:tc>
      </w:tr>
      <w:tr w:rsidR="000B1C85" w:rsidRPr="00222D42" w:rsidTr="000B1C85">
        <w:trPr>
          <w:trHeight w:val="240"/>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20" w:lineRule="exact"/>
              <w:ind w:left="409"/>
              <w:rPr>
                <w:rFonts w:ascii="Arial" w:eastAsiaTheme="minorHAnsi" w:hAnsi="Arial" w:cs="Arial"/>
                <w:sz w:val="18"/>
                <w:szCs w:val="18"/>
              </w:rPr>
            </w:pPr>
            <w:r w:rsidRPr="00222D42">
              <w:rPr>
                <w:rFonts w:ascii="Arial" w:hAnsi="Arial" w:cs="Arial"/>
                <w:b/>
                <w:sz w:val="18"/>
                <w:szCs w:val="18"/>
              </w:rPr>
              <w:t>420299</w:t>
            </w:r>
            <w:r w:rsidRPr="00222D42">
              <w:rPr>
                <w:rFonts w:ascii="Arial" w:hAnsi="Arial" w:cs="Arial"/>
                <w:sz w:val="18"/>
                <w:szCs w:val="18"/>
              </w:rPr>
              <w:tab/>
              <w:t>OTROS GASTOS</w:t>
            </w:r>
            <w:r w:rsidRPr="00222D42">
              <w:rPr>
                <w:rFonts w:ascii="Arial" w:hAnsi="Arial" w:cs="Arial"/>
                <w:spacing w:val="-3"/>
                <w:sz w:val="18"/>
                <w:szCs w:val="18"/>
              </w:rPr>
              <w:t xml:space="preserve"> </w:t>
            </w:r>
            <w:r w:rsidRPr="00222D42">
              <w:rPr>
                <w:rFonts w:ascii="Arial" w:hAnsi="Arial" w:cs="Arial"/>
                <w:sz w:val="18"/>
                <w:szCs w:val="18"/>
              </w:rPr>
              <w:t>ADMINISTRACION</w:t>
            </w:r>
          </w:p>
        </w:tc>
        <w:tc>
          <w:tcPr>
            <w:tcW w:w="1728" w:type="dxa"/>
            <w:hideMark/>
          </w:tcPr>
          <w:p w:rsidR="000B1C85" w:rsidRPr="00222D42" w:rsidRDefault="000B1C85">
            <w:pPr>
              <w:pStyle w:val="TableParagraph"/>
              <w:spacing w:line="220" w:lineRule="exact"/>
              <w:ind w:right="49"/>
              <w:rPr>
                <w:rFonts w:ascii="Arial" w:eastAsiaTheme="minorHAnsi" w:hAnsi="Arial" w:cs="Arial"/>
                <w:sz w:val="18"/>
                <w:szCs w:val="18"/>
              </w:rPr>
            </w:pPr>
            <w:r w:rsidRPr="00222D42">
              <w:rPr>
                <w:rFonts w:ascii="Arial" w:hAnsi="Arial" w:cs="Arial"/>
                <w:sz w:val="18"/>
                <w:szCs w:val="18"/>
              </w:rPr>
              <w:t>0</w:t>
            </w:r>
          </w:p>
        </w:tc>
      </w:tr>
      <w:tr w:rsidR="000B1C85" w:rsidRPr="00222D42" w:rsidTr="000B1C85">
        <w:trPr>
          <w:trHeight w:val="241"/>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2"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2" w:lineRule="exact"/>
              <w:ind w:right="49"/>
              <w:rPr>
                <w:rFonts w:ascii="Arial" w:eastAsiaTheme="minorHAnsi" w:hAnsi="Arial" w:cs="Arial"/>
                <w:sz w:val="18"/>
                <w:szCs w:val="18"/>
              </w:rPr>
            </w:pPr>
            <w:r w:rsidRPr="00222D42">
              <w:rPr>
                <w:rFonts w:ascii="Arial" w:hAnsi="Arial" w:cs="Arial"/>
                <w:sz w:val="18"/>
                <w:szCs w:val="18"/>
              </w:rPr>
              <w:t>-40,067,990</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3" w:lineRule="exact"/>
              <w:ind w:right="421"/>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SubGrupo</w:t>
            </w:r>
            <w:proofErr w:type="spellEnd"/>
          </w:p>
        </w:tc>
        <w:tc>
          <w:tcPr>
            <w:tcW w:w="1728" w:type="dxa"/>
            <w:hideMark/>
          </w:tcPr>
          <w:p w:rsidR="000B1C85" w:rsidRPr="00222D42" w:rsidRDefault="000B1C85">
            <w:pPr>
              <w:pStyle w:val="TableParagraph"/>
              <w:spacing w:line="223" w:lineRule="exact"/>
              <w:ind w:right="49"/>
              <w:rPr>
                <w:rFonts w:ascii="Arial" w:eastAsiaTheme="minorHAnsi" w:hAnsi="Arial" w:cs="Arial"/>
                <w:sz w:val="18"/>
                <w:szCs w:val="18"/>
              </w:rPr>
            </w:pPr>
            <w:r w:rsidRPr="00222D42">
              <w:rPr>
                <w:rFonts w:ascii="Arial" w:hAnsi="Arial" w:cs="Arial"/>
                <w:sz w:val="18"/>
                <w:szCs w:val="18"/>
              </w:rPr>
              <w:t>-40,067,990</w:t>
            </w:r>
          </w:p>
        </w:tc>
      </w:tr>
      <w:tr w:rsidR="000B1C85" w:rsidRPr="00222D42" w:rsidTr="000B1C85">
        <w:trPr>
          <w:trHeight w:val="234"/>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082"/>
              </w:tabs>
              <w:spacing w:line="214" w:lineRule="exact"/>
              <w:ind w:left="49"/>
              <w:rPr>
                <w:rFonts w:ascii="Arial" w:eastAsiaTheme="minorHAnsi" w:hAnsi="Arial" w:cs="Arial"/>
                <w:sz w:val="18"/>
                <w:szCs w:val="18"/>
              </w:rPr>
            </w:pPr>
            <w:r w:rsidRPr="00222D42">
              <w:rPr>
                <w:rFonts w:ascii="Arial" w:hAnsi="Arial" w:cs="Arial"/>
                <w:b/>
                <w:sz w:val="18"/>
                <w:szCs w:val="18"/>
              </w:rPr>
              <w:t>43</w:t>
            </w:r>
            <w:r w:rsidRPr="00222D42">
              <w:rPr>
                <w:rFonts w:ascii="Arial" w:hAnsi="Arial" w:cs="Arial"/>
                <w:sz w:val="18"/>
                <w:szCs w:val="18"/>
              </w:rPr>
              <w:tab/>
              <w:t>EGRESOS NO</w:t>
            </w:r>
            <w:r w:rsidRPr="00222D42">
              <w:rPr>
                <w:rFonts w:ascii="Arial" w:hAnsi="Arial" w:cs="Arial"/>
                <w:spacing w:val="-2"/>
                <w:sz w:val="18"/>
                <w:szCs w:val="18"/>
              </w:rPr>
              <w:t xml:space="preserve"> </w:t>
            </w:r>
            <w:r w:rsidRPr="00222D42">
              <w:rPr>
                <w:rFonts w:ascii="Arial" w:hAnsi="Arial" w:cs="Arial"/>
                <w:sz w:val="18"/>
                <w:szCs w:val="18"/>
              </w:rPr>
              <w:t>OPERACIONALES</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28"/>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157"/>
              </w:tabs>
              <w:spacing w:line="208" w:lineRule="exact"/>
              <w:ind w:left="169"/>
              <w:rPr>
                <w:rFonts w:ascii="Arial" w:eastAsiaTheme="minorHAnsi" w:hAnsi="Arial" w:cs="Arial"/>
                <w:sz w:val="18"/>
                <w:szCs w:val="18"/>
              </w:rPr>
            </w:pPr>
            <w:r w:rsidRPr="00222D42">
              <w:rPr>
                <w:rFonts w:ascii="Arial" w:hAnsi="Arial" w:cs="Arial"/>
                <w:b/>
                <w:sz w:val="18"/>
                <w:szCs w:val="18"/>
              </w:rPr>
              <w:t>4301</w:t>
            </w:r>
            <w:r w:rsidRPr="00222D42">
              <w:rPr>
                <w:rFonts w:ascii="Arial" w:hAnsi="Arial" w:cs="Arial"/>
                <w:sz w:val="18"/>
                <w:szCs w:val="18"/>
              </w:rPr>
              <w:tab/>
              <w:t>GASTOS</w:t>
            </w:r>
            <w:r w:rsidRPr="00222D42">
              <w:rPr>
                <w:rFonts w:ascii="Arial" w:hAnsi="Arial" w:cs="Arial"/>
                <w:spacing w:val="-1"/>
                <w:sz w:val="18"/>
                <w:szCs w:val="18"/>
              </w:rPr>
              <w:t xml:space="preserve"> </w:t>
            </w:r>
            <w:r w:rsidRPr="00222D42">
              <w:rPr>
                <w:rFonts w:ascii="Arial" w:hAnsi="Arial" w:cs="Arial"/>
                <w:sz w:val="18"/>
                <w:szCs w:val="18"/>
              </w:rPr>
              <w:t>FINANCIEROS</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33"/>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tabs>
                <w:tab w:val="left" w:pos="1488"/>
              </w:tabs>
              <w:spacing w:line="213" w:lineRule="exact"/>
              <w:ind w:left="409"/>
              <w:rPr>
                <w:rFonts w:ascii="Arial" w:eastAsiaTheme="minorHAnsi" w:hAnsi="Arial" w:cs="Arial"/>
                <w:sz w:val="18"/>
                <w:szCs w:val="18"/>
              </w:rPr>
            </w:pPr>
            <w:r w:rsidRPr="00222D42">
              <w:rPr>
                <w:rFonts w:ascii="Arial" w:hAnsi="Arial" w:cs="Arial"/>
                <w:b/>
                <w:sz w:val="18"/>
                <w:szCs w:val="18"/>
              </w:rPr>
              <w:t>430104</w:t>
            </w:r>
            <w:r w:rsidRPr="00222D42">
              <w:rPr>
                <w:rFonts w:ascii="Arial" w:hAnsi="Arial" w:cs="Arial"/>
                <w:sz w:val="18"/>
                <w:szCs w:val="18"/>
              </w:rPr>
              <w:tab/>
              <w:t>COMISIONES</w:t>
            </w:r>
            <w:r w:rsidRPr="00222D42">
              <w:rPr>
                <w:rFonts w:ascii="Arial" w:hAnsi="Arial" w:cs="Arial"/>
                <w:spacing w:val="-1"/>
                <w:sz w:val="18"/>
                <w:szCs w:val="18"/>
              </w:rPr>
              <w:t xml:space="preserve"> </w:t>
            </w:r>
            <w:r w:rsidRPr="00222D42">
              <w:rPr>
                <w:rFonts w:ascii="Arial" w:hAnsi="Arial" w:cs="Arial"/>
                <w:sz w:val="18"/>
                <w:szCs w:val="18"/>
              </w:rPr>
              <w:t>BANCARIAS</w:t>
            </w:r>
          </w:p>
        </w:tc>
        <w:tc>
          <w:tcPr>
            <w:tcW w:w="1728" w:type="dxa"/>
            <w:hideMark/>
          </w:tcPr>
          <w:p w:rsidR="000B1C85" w:rsidRPr="00222D42" w:rsidRDefault="000B1C85">
            <w:pPr>
              <w:pStyle w:val="TableParagraph"/>
              <w:spacing w:line="213" w:lineRule="exact"/>
              <w:ind w:right="49"/>
              <w:rPr>
                <w:rFonts w:ascii="Arial" w:eastAsiaTheme="minorHAnsi" w:hAnsi="Arial" w:cs="Arial"/>
                <w:sz w:val="18"/>
                <w:szCs w:val="18"/>
              </w:rPr>
            </w:pPr>
            <w:r w:rsidRPr="00222D42">
              <w:rPr>
                <w:rFonts w:ascii="Arial" w:hAnsi="Arial" w:cs="Arial"/>
                <w:sz w:val="18"/>
                <w:szCs w:val="18"/>
              </w:rPr>
              <w:t>-544,749</w:t>
            </w:r>
          </w:p>
        </w:tc>
      </w:tr>
      <w:tr w:rsidR="000B1C85" w:rsidRPr="00222D42" w:rsidTr="000B1C85">
        <w:trPr>
          <w:trHeight w:val="241"/>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2"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2" w:lineRule="exact"/>
              <w:ind w:right="49"/>
              <w:rPr>
                <w:rFonts w:ascii="Arial" w:eastAsiaTheme="minorHAnsi" w:hAnsi="Arial" w:cs="Arial"/>
                <w:sz w:val="18"/>
                <w:szCs w:val="18"/>
              </w:rPr>
            </w:pPr>
            <w:r w:rsidRPr="00222D42">
              <w:rPr>
                <w:rFonts w:ascii="Arial" w:hAnsi="Arial" w:cs="Arial"/>
                <w:sz w:val="18"/>
                <w:szCs w:val="18"/>
              </w:rPr>
              <w:t>-544,749</w:t>
            </w:r>
          </w:p>
        </w:tc>
      </w:tr>
      <w:tr w:rsidR="000B1C85" w:rsidRPr="00222D42" w:rsidTr="000B1C85">
        <w:trPr>
          <w:trHeight w:val="241"/>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ind w:right="421"/>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SubGrupo</w:t>
            </w:r>
            <w:proofErr w:type="spellEnd"/>
          </w:p>
        </w:tc>
        <w:tc>
          <w:tcPr>
            <w:tcW w:w="1728" w:type="dxa"/>
            <w:hideMark/>
          </w:tcPr>
          <w:p w:rsidR="000B1C85" w:rsidRPr="00222D42" w:rsidRDefault="000B1C85">
            <w:pPr>
              <w:pStyle w:val="TableParagraph"/>
              <w:ind w:right="49"/>
              <w:rPr>
                <w:rFonts w:ascii="Arial" w:eastAsiaTheme="minorHAnsi" w:hAnsi="Arial" w:cs="Arial"/>
                <w:sz w:val="18"/>
                <w:szCs w:val="18"/>
              </w:rPr>
            </w:pPr>
            <w:r w:rsidRPr="00222D42">
              <w:rPr>
                <w:rFonts w:ascii="Arial" w:hAnsi="Arial" w:cs="Arial"/>
                <w:sz w:val="18"/>
                <w:szCs w:val="18"/>
              </w:rPr>
              <w:t>-544,749</w:t>
            </w:r>
          </w:p>
        </w:tc>
      </w:tr>
      <w:tr w:rsidR="000B1C85" w:rsidRPr="00222D42" w:rsidTr="000B1C85">
        <w:trPr>
          <w:trHeight w:val="242"/>
        </w:trPr>
        <w:tc>
          <w:tcPr>
            <w:tcW w:w="6774" w:type="dxa"/>
            <w:vMerge/>
            <w:vAlign w:val="center"/>
            <w:hideMark/>
          </w:tcPr>
          <w:p w:rsidR="000B1C85" w:rsidRPr="00222D42" w:rsidRDefault="000B1C85">
            <w:pPr>
              <w:rPr>
                <w:rFonts w:ascii="Arial" w:eastAsia="Verdana" w:hAnsi="Arial" w:cs="Arial"/>
                <w:sz w:val="18"/>
                <w:szCs w:val="18"/>
              </w:rPr>
            </w:pPr>
          </w:p>
        </w:tc>
        <w:tc>
          <w:tcPr>
            <w:tcW w:w="6533" w:type="dxa"/>
            <w:hideMark/>
          </w:tcPr>
          <w:p w:rsidR="000B1C85" w:rsidRPr="00222D42" w:rsidRDefault="000B1C85">
            <w:pPr>
              <w:pStyle w:val="TableParagraph"/>
              <w:spacing w:line="222" w:lineRule="exact"/>
              <w:ind w:right="844"/>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Grupo</w:t>
            </w:r>
            <w:proofErr w:type="spellEnd"/>
          </w:p>
        </w:tc>
        <w:tc>
          <w:tcPr>
            <w:tcW w:w="1728" w:type="dxa"/>
            <w:hideMark/>
          </w:tcPr>
          <w:p w:rsidR="000B1C85" w:rsidRPr="00222D42" w:rsidRDefault="000B1C85">
            <w:pPr>
              <w:pStyle w:val="TableParagraph"/>
              <w:spacing w:line="222" w:lineRule="exact"/>
              <w:ind w:right="49"/>
              <w:rPr>
                <w:rFonts w:ascii="Arial" w:eastAsiaTheme="minorHAnsi" w:hAnsi="Arial" w:cs="Arial"/>
                <w:sz w:val="18"/>
                <w:szCs w:val="18"/>
              </w:rPr>
            </w:pPr>
            <w:r w:rsidRPr="00222D42">
              <w:rPr>
                <w:rFonts w:ascii="Arial" w:hAnsi="Arial" w:cs="Arial"/>
                <w:sz w:val="18"/>
                <w:szCs w:val="18"/>
              </w:rPr>
              <w:t>-52,145,156</w:t>
            </w:r>
          </w:p>
        </w:tc>
      </w:tr>
      <w:tr w:rsidR="000B1C85" w:rsidRPr="00222D42" w:rsidTr="000B1C85">
        <w:trPr>
          <w:trHeight w:val="234"/>
        </w:trPr>
        <w:tc>
          <w:tcPr>
            <w:tcW w:w="241" w:type="dxa"/>
            <w:hideMark/>
          </w:tcPr>
          <w:p w:rsidR="000B1C85" w:rsidRPr="00222D42" w:rsidRDefault="000B1C85">
            <w:pPr>
              <w:pStyle w:val="TableParagraph"/>
              <w:spacing w:line="215" w:lineRule="exact"/>
              <w:ind w:left="50"/>
              <w:rPr>
                <w:rFonts w:ascii="Arial" w:eastAsiaTheme="minorHAnsi" w:hAnsi="Arial" w:cs="Arial"/>
                <w:b/>
                <w:sz w:val="18"/>
                <w:szCs w:val="18"/>
              </w:rPr>
            </w:pPr>
            <w:r w:rsidRPr="00222D42">
              <w:rPr>
                <w:rFonts w:ascii="Arial" w:hAnsi="Arial" w:cs="Arial"/>
                <w:b/>
                <w:sz w:val="18"/>
                <w:szCs w:val="18"/>
              </w:rPr>
              <w:t>5</w:t>
            </w:r>
          </w:p>
        </w:tc>
        <w:tc>
          <w:tcPr>
            <w:tcW w:w="6533" w:type="dxa"/>
            <w:hideMark/>
          </w:tcPr>
          <w:p w:rsidR="000B1C85" w:rsidRPr="00222D42" w:rsidRDefault="000B1C85">
            <w:pPr>
              <w:pStyle w:val="TableParagraph"/>
              <w:spacing w:line="215" w:lineRule="exact"/>
              <w:ind w:left="759"/>
              <w:rPr>
                <w:rFonts w:ascii="Arial" w:eastAsiaTheme="minorHAnsi" w:hAnsi="Arial" w:cs="Arial"/>
                <w:sz w:val="18"/>
                <w:szCs w:val="18"/>
              </w:rPr>
            </w:pPr>
            <w:r w:rsidRPr="00222D42">
              <w:rPr>
                <w:rFonts w:ascii="Arial" w:hAnsi="Arial" w:cs="Arial"/>
                <w:sz w:val="18"/>
                <w:szCs w:val="18"/>
              </w:rPr>
              <w:t>GANANCIAS</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463"/>
        </w:trPr>
        <w:tc>
          <w:tcPr>
            <w:tcW w:w="241" w:type="dxa"/>
          </w:tcPr>
          <w:p w:rsidR="000B1C85" w:rsidRPr="00222D42" w:rsidRDefault="000B1C85">
            <w:pPr>
              <w:pStyle w:val="TableParagraph"/>
              <w:rPr>
                <w:rFonts w:ascii="Arial" w:eastAsiaTheme="minorHAnsi" w:hAnsi="Arial" w:cs="Arial"/>
                <w:sz w:val="18"/>
                <w:szCs w:val="18"/>
              </w:rPr>
            </w:pPr>
          </w:p>
        </w:tc>
        <w:tc>
          <w:tcPr>
            <w:tcW w:w="6533" w:type="dxa"/>
            <w:hideMark/>
          </w:tcPr>
          <w:p w:rsidR="000B1C85" w:rsidRPr="00222D42" w:rsidRDefault="000B1C85">
            <w:pPr>
              <w:pStyle w:val="TableParagraph"/>
              <w:tabs>
                <w:tab w:val="left" w:pos="1033"/>
              </w:tabs>
              <w:spacing w:line="213" w:lineRule="exact"/>
              <w:ind w:right="2520"/>
              <w:jc w:val="center"/>
              <w:rPr>
                <w:rFonts w:ascii="Arial" w:eastAsia="Verdana" w:hAnsi="Arial" w:cs="Arial"/>
                <w:sz w:val="18"/>
                <w:szCs w:val="18"/>
              </w:rPr>
            </w:pPr>
            <w:r w:rsidRPr="00222D42">
              <w:rPr>
                <w:rFonts w:ascii="Arial" w:hAnsi="Arial" w:cs="Arial"/>
                <w:b/>
                <w:sz w:val="18"/>
                <w:szCs w:val="18"/>
              </w:rPr>
              <w:t>51</w:t>
            </w:r>
            <w:r w:rsidRPr="00222D42">
              <w:rPr>
                <w:rFonts w:ascii="Arial" w:hAnsi="Arial" w:cs="Arial"/>
                <w:sz w:val="18"/>
                <w:szCs w:val="18"/>
              </w:rPr>
              <w:tab/>
              <w:t>INGRESOS</w:t>
            </w:r>
            <w:r w:rsidRPr="00222D42">
              <w:rPr>
                <w:rFonts w:ascii="Arial" w:hAnsi="Arial" w:cs="Arial"/>
                <w:spacing w:val="-8"/>
                <w:sz w:val="18"/>
                <w:szCs w:val="18"/>
              </w:rPr>
              <w:t xml:space="preserve"> </w:t>
            </w:r>
            <w:r w:rsidRPr="00222D42">
              <w:rPr>
                <w:rFonts w:ascii="Arial" w:hAnsi="Arial" w:cs="Arial"/>
                <w:sz w:val="18"/>
                <w:szCs w:val="18"/>
              </w:rPr>
              <w:t>OPERACIONALES</w:t>
            </w:r>
          </w:p>
          <w:p w:rsidR="000B1C85" w:rsidRPr="00222D42" w:rsidRDefault="000B1C85">
            <w:pPr>
              <w:pStyle w:val="TableParagraph"/>
              <w:tabs>
                <w:tab w:val="left" w:pos="988"/>
              </w:tabs>
              <w:spacing w:line="231" w:lineRule="exact"/>
              <w:ind w:right="2602"/>
              <w:jc w:val="center"/>
              <w:rPr>
                <w:rFonts w:ascii="Arial" w:eastAsiaTheme="minorHAnsi" w:hAnsi="Arial" w:cs="Arial"/>
                <w:sz w:val="18"/>
                <w:szCs w:val="18"/>
              </w:rPr>
            </w:pPr>
            <w:r w:rsidRPr="00222D42">
              <w:rPr>
                <w:rFonts w:ascii="Arial" w:hAnsi="Arial" w:cs="Arial"/>
                <w:b/>
                <w:sz w:val="18"/>
                <w:szCs w:val="18"/>
              </w:rPr>
              <w:t>5102</w:t>
            </w:r>
            <w:r w:rsidRPr="00222D42">
              <w:rPr>
                <w:rFonts w:ascii="Arial" w:hAnsi="Arial" w:cs="Arial"/>
                <w:sz w:val="18"/>
                <w:szCs w:val="18"/>
              </w:rPr>
              <w:tab/>
              <w:t>DONACIONES</w:t>
            </w:r>
            <w:r w:rsidRPr="00222D42">
              <w:rPr>
                <w:rFonts w:ascii="Arial" w:hAnsi="Arial" w:cs="Arial"/>
                <w:spacing w:val="-3"/>
                <w:sz w:val="18"/>
                <w:szCs w:val="18"/>
              </w:rPr>
              <w:t xml:space="preserve"> </w:t>
            </w:r>
            <w:r w:rsidRPr="00222D42">
              <w:rPr>
                <w:rFonts w:ascii="Arial" w:hAnsi="Arial" w:cs="Arial"/>
                <w:sz w:val="18"/>
                <w:szCs w:val="18"/>
              </w:rPr>
              <w:t>RECIBIDAS</w:t>
            </w:r>
          </w:p>
        </w:tc>
        <w:tc>
          <w:tcPr>
            <w:tcW w:w="1728" w:type="dxa"/>
          </w:tcPr>
          <w:p w:rsidR="000B1C85" w:rsidRPr="00222D42" w:rsidRDefault="000B1C85">
            <w:pPr>
              <w:pStyle w:val="TableParagraph"/>
              <w:rPr>
                <w:rFonts w:ascii="Arial" w:eastAsiaTheme="minorHAnsi" w:hAnsi="Arial" w:cs="Arial"/>
                <w:sz w:val="18"/>
                <w:szCs w:val="18"/>
              </w:rPr>
            </w:pPr>
          </w:p>
        </w:tc>
      </w:tr>
      <w:tr w:rsidR="000B1C85" w:rsidRPr="00222D42" w:rsidTr="000B1C85">
        <w:trPr>
          <w:trHeight w:val="226"/>
        </w:trPr>
        <w:tc>
          <w:tcPr>
            <w:tcW w:w="6774" w:type="dxa"/>
            <w:gridSpan w:val="2"/>
            <w:hideMark/>
          </w:tcPr>
          <w:p w:rsidR="000B1C85" w:rsidRPr="00222D42" w:rsidRDefault="000B1C85">
            <w:pPr>
              <w:pStyle w:val="TableParagraph"/>
              <w:tabs>
                <w:tab w:val="left" w:pos="1729"/>
              </w:tabs>
              <w:spacing w:line="222" w:lineRule="exact"/>
              <w:ind w:left="650"/>
              <w:rPr>
                <w:rFonts w:ascii="Arial" w:eastAsiaTheme="minorHAnsi" w:hAnsi="Arial" w:cs="Arial"/>
                <w:sz w:val="18"/>
                <w:szCs w:val="18"/>
              </w:rPr>
            </w:pPr>
            <w:r w:rsidRPr="00222D42">
              <w:rPr>
                <w:rFonts w:ascii="Arial" w:hAnsi="Arial" w:cs="Arial"/>
                <w:b/>
                <w:sz w:val="18"/>
                <w:szCs w:val="18"/>
              </w:rPr>
              <w:t>510202</w:t>
            </w:r>
            <w:r w:rsidRPr="00222D42">
              <w:rPr>
                <w:rFonts w:ascii="Arial" w:hAnsi="Arial" w:cs="Arial"/>
                <w:sz w:val="18"/>
                <w:szCs w:val="18"/>
              </w:rPr>
              <w:tab/>
              <w:t xml:space="preserve">DONANTES LEY 3063 </w:t>
            </w:r>
            <w:r w:rsidRPr="00222D42">
              <w:rPr>
                <w:rFonts w:ascii="Arial" w:hAnsi="Arial" w:cs="Arial"/>
                <w:spacing w:val="-3"/>
                <w:sz w:val="18"/>
                <w:szCs w:val="18"/>
              </w:rPr>
              <w:t>ART</w:t>
            </w:r>
            <w:r w:rsidRPr="00222D42">
              <w:rPr>
                <w:rFonts w:ascii="Arial" w:hAnsi="Arial" w:cs="Arial"/>
                <w:spacing w:val="-2"/>
                <w:sz w:val="18"/>
                <w:szCs w:val="18"/>
              </w:rPr>
              <w:t xml:space="preserve"> </w:t>
            </w:r>
            <w:r w:rsidRPr="00222D42">
              <w:rPr>
                <w:rFonts w:ascii="Arial" w:hAnsi="Arial" w:cs="Arial"/>
                <w:sz w:val="18"/>
                <w:szCs w:val="18"/>
              </w:rPr>
              <w:t>47</w:t>
            </w:r>
          </w:p>
        </w:tc>
        <w:tc>
          <w:tcPr>
            <w:tcW w:w="1728" w:type="dxa"/>
            <w:hideMark/>
          </w:tcPr>
          <w:p w:rsidR="000B1C85" w:rsidRPr="00222D42" w:rsidRDefault="000B1C85">
            <w:pPr>
              <w:pStyle w:val="TableParagraph"/>
              <w:spacing w:line="222" w:lineRule="exact"/>
              <w:ind w:right="48"/>
              <w:rPr>
                <w:rFonts w:ascii="Arial" w:eastAsiaTheme="minorHAnsi" w:hAnsi="Arial" w:cs="Arial"/>
                <w:sz w:val="18"/>
                <w:szCs w:val="18"/>
              </w:rPr>
            </w:pPr>
            <w:r w:rsidRPr="00222D42">
              <w:rPr>
                <w:rFonts w:ascii="Arial" w:hAnsi="Arial" w:cs="Arial"/>
                <w:sz w:val="18"/>
                <w:szCs w:val="18"/>
              </w:rPr>
              <w:t>34,491,378</w:t>
            </w:r>
          </w:p>
        </w:tc>
      </w:tr>
      <w:tr w:rsidR="000B1C85" w:rsidRPr="00222D42" w:rsidTr="000B1C85">
        <w:trPr>
          <w:trHeight w:val="241"/>
        </w:trPr>
        <w:tc>
          <w:tcPr>
            <w:tcW w:w="6774" w:type="dxa"/>
            <w:gridSpan w:val="2"/>
            <w:hideMark/>
          </w:tcPr>
          <w:p w:rsidR="000B1C85" w:rsidRPr="00222D42" w:rsidRDefault="000B1C85">
            <w:pPr>
              <w:pStyle w:val="TableParagraph"/>
              <w:tabs>
                <w:tab w:val="left" w:pos="1729"/>
              </w:tabs>
              <w:ind w:left="650"/>
              <w:rPr>
                <w:rFonts w:ascii="Arial" w:eastAsiaTheme="minorHAnsi" w:hAnsi="Arial" w:cs="Arial"/>
                <w:sz w:val="18"/>
                <w:szCs w:val="18"/>
              </w:rPr>
            </w:pPr>
            <w:r w:rsidRPr="00222D42">
              <w:rPr>
                <w:rFonts w:ascii="Arial" w:hAnsi="Arial" w:cs="Arial"/>
                <w:b/>
                <w:sz w:val="18"/>
                <w:szCs w:val="18"/>
              </w:rPr>
              <w:t>510204</w:t>
            </w:r>
            <w:r w:rsidRPr="00222D42">
              <w:rPr>
                <w:rFonts w:ascii="Arial" w:hAnsi="Arial" w:cs="Arial"/>
                <w:sz w:val="18"/>
                <w:szCs w:val="18"/>
              </w:rPr>
              <w:tab/>
              <w:t>DONANTES LEY</w:t>
            </w:r>
            <w:r w:rsidRPr="00222D42">
              <w:rPr>
                <w:rFonts w:ascii="Arial" w:hAnsi="Arial" w:cs="Arial"/>
                <w:spacing w:val="-1"/>
                <w:sz w:val="18"/>
                <w:szCs w:val="18"/>
              </w:rPr>
              <w:t xml:space="preserve"> </w:t>
            </w:r>
            <w:r w:rsidRPr="00222D42">
              <w:rPr>
                <w:rFonts w:ascii="Arial" w:hAnsi="Arial" w:cs="Arial"/>
                <w:sz w:val="18"/>
                <w:szCs w:val="18"/>
              </w:rPr>
              <w:t>VALDES</w:t>
            </w:r>
          </w:p>
        </w:tc>
        <w:tc>
          <w:tcPr>
            <w:tcW w:w="1728" w:type="dxa"/>
            <w:hideMark/>
          </w:tcPr>
          <w:p w:rsidR="000B1C85" w:rsidRPr="00222D42" w:rsidRDefault="000B1C85">
            <w:pPr>
              <w:pStyle w:val="TableParagraph"/>
              <w:ind w:right="48"/>
              <w:rPr>
                <w:rFonts w:ascii="Arial" w:eastAsiaTheme="minorHAnsi" w:hAnsi="Arial" w:cs="Arial"/>
                <w:sz w:val="18"/>
                <w:szCs w:val="18"/>
              </w:rPr>
            </w:pPr>
            <w:r w:rsidRPr="00222D42">
              <w:rPr>
                <w:rFonts w:ascii="Arial" w:hAnsi="Arial" w:cs="Arial"/>
                <w:sz w:val="18"/>
                <w:szCs w:val="18"/>
              </w:rPr>
              <w:t>3,450,000</w:t>
            </w:r>
          </w:p>
        </w:tc>
      </w:tr>
      <w:tr w:rsidR="000B1C85" w:rsidRPr="00222D42" w:rsidTr="000B1C85">
        <w:trPr>
          <w:trHeight w:val="241"/>
        </w:trPr>
        <w:tc>
          <w:tcPr>
            <w:tcW w:w="6774" w:type="dxa"/>
            <w:gridSpan w:val="2"/>
            <w:hideMark/>
          </w:tcPr>
          <w:p w:rsidR="000B1C85" w:rsidRPr="00222D42" w:rsidRDefault="000B1C85">
            <w:pPr>
              <w:pStyle w:val="TableParagraph"/>
              <w:tabs>
                <w:tab w:val="left" w:pos="1729"/>
              </w:tabs>
              <w:ind w:left="650"/>
              <w:rPr>
                <w:rFonts w:ascii="Arial" w:eastAsiaTheme="minorHAnsi" w:hAnsi="Arial" w:cs="Arial"/>
                <w:sz w:val="18"/>
                <w:szCs w:val="18"/>
              </w:rPr>
            </w:pPr>
            <w:r w:rsidRPr="00222D42">
              <w:rPr>
                <w:rFonts w:ascii="Arial" w:hAnsi="Arial" w:cs="Arial"/>
                <w:b/>
                <w:sz w:val="18"/>
                <w:szCs w:val="18"/>
              </w:rPr>
              <w:t>510205</w:t>
            </w:r>
            <w:r w:rsidRPr="00222D42">
              <w:rPr>
                <w:rFonts w:ascii="Arial" w:hAnsi="Arial" w:cs="Arial"/>
                <w:sz w:val="18"/>
                <w:szCs w:val="18"/>
              </w:rPr>
              <w:tab/>
              <w:t>PROYECTO CHILE DE</w:t>
            </w:r>
            <w:r w:rsidRPr="00222D42">
              <w:rPr>
                <w:rFonts w:ascii="Arial" w:hAnsi="Arial" w:cs="Arial"/>
                <w:spacing w:val="-4"/>
                <w:sz w:val="18"/>
                <w:szCs w:val="18"/>
              </w:rPr>
              <w:t xml:space="preserve"> </w:t>
            </w:r>
            <w:r w:rsidRPr="00222D42">
              <w:rPr>
                <w:rFonts w:ascii="Arial" w:hAnsi="Arial" w:cs="Arial"/>
                <w:sz w:val="18"/>
                <w:szCs w:val="18"/>
              </w:rPr>
              <w:t>TODOS</w:t>
            </w:r>
          </w:p>
        </w:tc>
        <w:tc>
          <w:tcPr>
            <w:tcW w:w="1728" w:type="dxa"/>
            <w:hideMark/>
          </w:tcPr>
          <w:p w:rsidR="000B1C85" w:rsidRPr="00222D42" w:rsidRDefault="000B1C85">
            <w:pPr>
              <w:pStyle w:val="TableParagraph"/>
              <w:ind w:right="48"/>
              <w:rPr>
                <w:rFonts w:ascii="Arial" w:eastAsiaTheme="minorHAnsi" w:hAnsi="Arial" w:cs="Arial"/>
                <w:sz w:val="18"/>
                <w:szCs w:val="18"/>
              </w:rPr>
            </w:pPr>
            <w:r w:rsidRPr="00222D42">
              <w:rPr>
                <w:rFonts w:ascii="Arial" w:hAnsi="Arial" w:cs="Arial"/>
                <w:sz w:val="18"/>
                <w:szCs w:val="18"/>
              </w:rPr>
              <w:t>19,999,842</w:t>
            </w:r>
          </w:p>
        </w:tc>
      </w:tr>
      <w:tr w:rsidR="000B1C85" w:rsidRPr="00222D42" w:rsidTr="000B1C85">
        <w:trPr>
          <w:trHeight w:val="240"/>
        </w:trPr>
        <w:tc>
          <w:tcPr>
            <w:tcW w:w="6774" w:type="dxa"/>
            <w:gridSpan w:val="2"/>
            <w:hideMark/>
          </w:tcPr>
          <w:p w:rsidR="000B1C85" w:rsidRPr="00222D42" w:rsidRDefault="000B1C85">
            <w:pPr>
              <w:pStyle w:val="TableParagraph"/>
              <w:tabs>
                <w:tab w:val="left" w:pos="1729"/>
              </w:tabs>
              <w:spacing w:line="220" w:lineRule="exact"/>
              <w:ind w:left="650"/>
              <w:rPr>
                <w:rFonts w:ascii="Arial" w:eastAsiaTheme="minorHAnsi" w:hAnsi="Arial" w:cs="Arial"/>
                <w:sz w:val="18"/>
                <w:szCs w:val="18"/>
              </w:rPr>
            </w:pPr>
            <w:r w:rsidRPr="00222D42">
              <w:rPr>
                <w:rFonts w:ascii="Arial" w:hAnsi="Arial" w:cs="Arial"/>
                <w:b/>
                <w:sz w:val="18"/>
                <w:szCs w:val="18"/>
              </w:rPr>
              <w:t>510299</w:t>
            </w:r>
            <w:r w:rsidRPr="00222D42">
              <w:rPr>
                <w:rFonts w:ascii="Arial" w:hAnsi="Arial" w:cs="Arial"/>
                <w:sz w:val="18"/>
                <w:szCs w:val="18"/>
              </w:rPr>
              <w:tab/>
              <w:t>OTROS</w:t>
            </w:r>
            <w:r w:rsidRPr="00222D42">
              <w:rPr>
                <w:rFonts w:ascii="Arial" w:hAnsi="Arial" w:cs="Arial"/>
                <w:spacing w:val="-1"/>
                <w:sz w:val="18"/>
                <w:szCs w:val="18"/>
              </w:rPr>
              <w:t xml:space="preserve"> </w:t>
            </w:r>
            <w:r w:rsidRPr="00222D42">
              <w:rPr>
                <w:rFonts w:ascii="Arial" w:hAnsi="Arial" w:cs="Arial"/>
                <w:sz w:val="18"/>
                <w:szCs w:val="18"/>
              </w:rPr>
              <w:t>APORTES</w:t>
            </w:r>
          </w:p>
        </w:tc>
        <w:tc>
          <w:tcPr>
            <w:tcW w:w="1728" w:type="dxa"/>
            <w:hideMark/>
          </w:tcPr>
          <w:p w:rsidR="000B1C85" w:rsidRPr="00222D42" w:rsidRDefault="000B1C85">
            <w:pPr>
              <w:pStyle w:val="TableParagraph"/>
              <w:spacing w:line="220" w:lineRule="exact"/>
              <w:ind w:right="48"/>
              <w:rPr>
                <w:rFonts w:ascii="Arial" w:eastAsiaTheme="minorHAnsi" w:hAnsi="Arial" w:cs="Arial"/>
                <w:sz w:val="18"/>
                <w:szCs w:val="18"/>
              </w:rPr>
            </w:pPr>
            <w:r w:rsidRPr="00222D42">
              <w:rPr>
                <w:rFonts w:ascii="Arial" w:hAnsi="Arial" w:cs="Arial"/>
                <w:sz w:val="18"/>
                <w:szCs w:val="18"/>
              </w:rPr>
              <w:t>8,479,896</w:t>
            </w:r>
          </w:p>
        </w:tc>
      </w:tr>
      <w:tr w:rsidR="000B1C85" w:rsidRPr="00222D42" w:rsidTr="000B1C85">
        <w:trPr>
          <w:trHeight w:val="241"/>
        </w:trPr>
        <w:tc>
          <w:tcPr>
            <w:tcW w:w="6774" w:type="dxa"/>
            <w:gridSpan w:val="2"/>
            <w:hideMark/>
          </w:tcPr>
          <w:p w:rsidR="000B1C85" w:rsidRPr="00222D42" w:rsidRDefault="000B1C85">
            <w:pPr>
              <w:pStyle w:val="TableParagraph"/>
              <w:spacing w:line="222"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2" w:lineRule="exact"/>
              <w:ind w:right="48"/>
              <w:rPr>
                <w:rFonts w:ascii="Arial" w:eastAsiaTheme="minorHAnsi" w:hAnsi="Arial" w:cs="Arial"/>
                <w:sz w:val="18"/>
                <w:szCs w:val="18"/>
              </w:rPr>
            </w:pPr>
            <w:r w:rsidRPr="00222D42">
              <w:rPr>
                <w:rFonts w:ascii="Arial" w:hAnsi="Arial" w:cs="Arial"/>
                <w:sz w:val="18"/>
                <w:szCs w:val="18"/>
              </w:rPr>
              <w:t>66,421,116</w:t>
            </w:r>
          </w:p>
        </w:tc>
      </w:tr>
      <w:tr w:rsidR="000B1C85" w:rsidRPr="00222D42" w:rsidTr="000B1C85">
        <w:trPr>
          <w:trHeight w:val="242"/>
        </w:trPr>
        <w:tc>
          <w:tcPr>
            <w:tcW w:w="6774" w:type="dxa"/>
            <w:gridSpan w:val="2"/>
            <w:hideMark/>
          </w:tcPr>
          <w:p w:rsidR="000B1C85" w:rsidRPr="00222D42" w:rsidRDefault="000B1C85">
            <w:pPr>
              <w:pStyle w:val="TableParagraph"/>
              <w:spacing w:line="222" w:lineRule="exact"/>
              <w:ind w:right="421"/>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SubGrupo</w:t>
            </w:r>
            <w:proofErr w:type="spellEnd"/>
          </w:p>
        </w:tc>
        <w:tc>
          <w:tcPr>
            <w:tcW w:w="1728" w:type="dxa"/>
            <w:hideMark/>
          </w:tcPr>
          <w:p w:rsidR="000B1C85" w:rsidRPr="00222D42" w:rsidRDefault="000B1C85">
            <w:pPr>
              <w:pStyle w:val="TableParagraph"/>
              <w:spacing w:line="222" w:lineRule="exact"/>
              <w:ind w:right="48"/>
              <w:rPr>
                <w:rFonts w:ascii="Arial" w:eastAsiaTheme="minorHAnsi" w:hAnsi="Arial" w:cs="Arial"/>
                <w:sz w:val="18"/>
                <w:szCs w:val="18"/>
              </w:rPr>
            </w:pPr>
            <w:r w:rsidRPr="00222D42">
              <w:rPr>
                <w:rFonts w:ascii="Arial" w:hAnsi="Arial" w:cs="Arial"/>
                <w:sz w:val="18"/>
                <w:szCs w:val="18"/>
              </w:rPr>
              <w:t>66,421,116</w:t>
            </w:r>
          </w:p>
        </w:tc>
      </w:tr>
      <w:tr w:rsidR="000B1C85" w:rsidRPr="00222D42" w:rsidTr="000B1C85">
        <w:trPr>
          <w:trHeight w:val="234"/>
        </w:trPr>
        <w:tc>
          <w:tcPr>
            <w:tcW w:w="6774" w:type="dxa"/>
            <w:gridSpan w:val="2"/>
            <w:hideMark/>
          </w:tcPr>
          <w:p w:rsidR="000B1C85" w:rsidRPr="00222D42" w:rsidRDefault="000B1C85">
            <w:pPr>
              <w:pStyle w:val="TableParagraph"/>
              <w:tabs>
                <w:tab w:val="left" w:pos="1323"/>
              </w:tabs>
              <w:spacing w:line="215" w:lineRule="exact"/>
              <w:ind w:left="290"/>
              <w:rPr>
                <w:rFonts w:ascii="Arial" w:eastAsiaTheme="minorHAnsi" w:hAnsi="Arial" w:cs="Arial"/>
                <w:sz w:val="18"/>
                <w:szCs w:val="18"/>
                <w:lang w:val="es-CL"/>
              </w:rPr>
            </w:pPr>
            <w:r w:rsidRPr="00222D42">
              <w:rPr>
                <w:rFonts w:ascii="Arial" w:hAnsi="Arial" w:cs="Arial"/>
                <w:b/>
                <w:sz w:val="18"/>
                <w:szCs w:val="18"/>
                <w:lang w:val="es-CL"/>
              </w:rPr>
              <w:t>52</w:t>
            </w:r>
            <w:r w:rsidRPr="00222D42">
              <w:rPr>
                <w:rFonts w:ascii="Arial" w:hAnsi="Arial" w:cs="Arial"/>
                <w:sz w:val="18"/>
                <w:szCs w:val="18"/>
                <w:lang w:val="es-CL"/>
              </w:rPr>
              <w:tab/>
              <w:t>INGRESOS FUERA DE LA</w:t>
            </w:r>
            <w:r w:rsidRPr="00222D42">
              <w:rPr>
                <w:rFonts w:ascii="Arial" w:hAnsi="Arial" w:cs="Arial"/>
                <w:spacing w:val="-3"/>
                <w:sz w:val="18"/>
                <w:szCs w:val="18"/>
                <w:lang w:val="es-CL"/>
              </w:rPr>
              <w:t xml:space="preserve"> </w:t>
            </w:r>
            <w:r w:rsidRPr="00222D42">
              <w:rPr>
                <w:rFonts w:ascii="Arial" w:hAnsi="Arial" w:cs="Arial"/>
                <w:sz w:val="18"/>
                <w:szCs w:val="18"/>
                <w:lang w:val="es-CL"/>
              </w:rPr>
              <w:t>OPERACION</w:t>
            </w:r>
          </w:p>
        </w:tc>
        <w:tc>
          <w:tcPr>
            <w:tcW w:w="1728" w:type="dxa"/>
          </w:tcPr>
          <w:p w:rsidR="000B1C85" w:rsidRPr="00222D42" w:rsidRDefault="000B1C85">
            <w:pPr>
              <w:pStyle w:val="TableParagraph"/>
              <w:rPr>
                <w:rFonts w:ascii="Arial" w:eastAsiaTheme="minorHAnsi" w:hAnsi="Arial" w:cs="Arial"/>
                <w:sz w:val="18"/>
                <w:szCs w:val="18"/>
                <w:lang w:val="es-CL"/>
              </w:rPr>
            </w:pPr>
          </w:p>
        </w:tc>
      </w:tr>
      <w:tr w:rsidR="000B1C85" w:rsidRPr="00222D42" w:rsidTr="000B1C85">
        <w:trPr>
          <w:trHeight w:val="227"/>
        </w:trPr>
        <w:tc>
          <w:tcPr>
            <w:tcW w:w="6774" w:type="dxa"/>
            <w:gridSpan w:val="2"/>
            <w:hideMark/>
          </w:tcPr>
          <w:p w:rsidR="000B1C85" w:rsidRPr="00222D42" w:rsidRDefault="000B1C85">
            <w:pPr>
              <w:pStyle w:val="TableParagraph"/>
              <w:tabs>
                <w:tab w:val="left" w:pos="1398"/>
              </w:tabs>
              <w:spacing w:line="208" w:lineRule="exact"/>
              <w:ind w:left="410"/>
              <w:rPr>
                <w:rFonts w:ascii="Arial" w:eastAsiaTheme="minorHAnsi" w:hAnsi="Arial" w:cs="Arial"/>
                <w:sz w:val="18"/>
                <w:szCs w:val="18"/>
                <w:lang w:val="es-CL"/>
              </w:rPr>
            </w:pPr>
            <w:r w:rsidRPr="00222D42">
              <w:rPr>
                <w:rFonts w:ascii="Arial" w:hAnsi="Arial" w:cs="Arial"/>
                <w:b/>
                <w:sz w:val="18"/>
                <w:szCs w:val="18"/>
                <w:lang w:val="es-CL"/>
              </w:rPr>
              <w:t>5201</w:t>
            </w:r>
            <w:r w:rsidRPr="00222D42">
              <w:rPr>
                <w:rFonts w:ascii="Arial" w:hAnsi="Arial" w:cs="Arial"/>
                <w:sz w:val="18"/>
                <w:szCs w:val="18"/>
                <w:lang w:val="es-CL"/>
              </w:rPr>
              <w:tab/>
              <w:t>INGRESOS FUERA DE LA</w:t>
            </w:r>
            <w:r w:rsidRPr="00222D42">
              <w:rPr>
                <w:rFonts w:ascii="Arial" w:hAnsi="Arial" w:cs="Arial"/>
                <w:spacing w:val="-3"/>
                <w:sz w:val="18"/>
                <w:szCs w:val="18"/>
                <w:lang w:val="es-CL"/>
              </w:rPr>
              <w:t xml:space="preserve"> </w:t>
            </w:r>
            <w:r w:rsidRPr="00222D42">
              <w:rPr>
                <w:rFonts w:ascii="Arial" w:hAnsi="Arial" w:cs="Arial"/>
                <w:sz w:val="18"/>
                <w:szCs w:val="18"/>
                <w:lang w:val="es-CL"/>
              </w:rPr>
              <w:t>OPERACION</w:t>
            </w:r>
          </w:p>
        </w:tc>
        <w:tc>
          <w:tcPr>
            <w:tcW w:w="1728" w:type="dxa"/>
          </w:tcPr>
          <w:p w:rsidR="000B1C85" w:rsidRPr="00222D42" w:rsidRDefault="000B1C85">
            <w:pPr>
              <w:pStyle w:val="TableParagraph"/>
              <w:rPr>
                <w:rFonts w:ascii="Arial" w:eastAsiaTheme="minorHAnsi" w:hAnsi="Arial" w:cs="Arial"/>
                <w:sz w:val="18"/>
                <w:szCs w:val="18"/>
                <w:lang w:val="es-CL"/>
              </w:rPr>
            </w:pPr>
          </w:p>
        </w:tc>
      </w:tr>
      <w:tr w:rsidR="000B1C85" w:rsidRPr="00222D42" w:rsidTr="000B1C85">
        <w:trPr>
          <w:trHeight w:val="233"/>
        </w:trPr>
        <w:tc>
          <w:tcPr>
            <w:tcW w:w="6774" w:type="dxa"/>
            <w:gridSpan w:val="2"/>
            <w:hideMark/>
          </w:tcPr>
          <w:p w:rsidR="000B1C85" w:rsidRPr="00222D42" w:rsidRDefault="000B1C85">
            <w:pPr>
              <w:pStyle w:val="TableParagraph"/>
              <w:tabs>
                <w:tab w:val="left" w:pos="1729"/>
              </w:tabs>
              <w:spacing w:line="214" w:lineRule="exact"/>
              <w:ind w:left="650"/>
              <w:rPr>
                <w:rFonts w:ascii="Arial" w:eastAsiaTheme="minorHAnsi" w:hAnsi="Arial" w:cs="Arial"/>
                <w:sz w:val="18"/>
                <w:szCs w:val="18"/>
              </w:rPr>
            </w:pPr>
            <w:r w:rsidRPr="00222D42">
              <w:rPr>
                <w:rFonts w:ascii="Arial" w:hAnsi="Arial" w:cs="Arial"/>
                <w:b/>
                <w:sz w:val="18"/>
                <w:szCs w:val="18"/>
              </w:rPr>
              <w:t>520101</w:t>
            </w:r>
            <w:r w:rsidRPr="00222D42">
              <w:rPr>
                <w:rFonts w:ascii="Arial" w:hAnsi="Arial" w:cs="Arial"/>
                <w:sz w:val="18"/>
                <w:szCs w:val="18"/>
              </w:rPr>
              <w:tab/>
              <w:t>INTERESES PERC Y</w:t>
            </w:r>
            <w:r w:rsidRPr="00222D42">
              <w:rPr>
                <w:rFonts w:ascii="Arial" w:hAnsi="Arial" w:cs="Arial"/>
                <w:spacing w:val="-2"/>
                <w:sz w:val="18"/>
                <w:szCs w:val="18"/>
              </w:rPr>
              <w:t xml:space="preserve"> </w:t>
            </w:r>
            <w:r w:rsidRPr="00222D42">
              <w:rPr>
                <w:rFonts w:ascii="Arial" w:hAnsi="Arial" w:cs="Arial"/>
                <w:sz w:val="18"/>
                <w:szCs w:val="18"/>
              </w:rPr>
              <w:t>DEVENGADOS</w:t>
            </w:r>
          </w:p>
        </w:tc>
        <w:tc>
          <w:tcPr>
            <w:tcW w:w="1728" w:type="dxa"/>
            <w:hideMark/>
          </w:tcPr>
          <w:p w:rsidR="000B1C85" w:rsidRPr="00222D42" w:rsidRDefault="000B1C85">
            <w:pPr>
              <w:pStyle w:val="TableParagraph"/>
              <w:spacing w:line="214" w:lineRule="exact"/>
              <w:ind w:right="48"/>
              <w:rPr>
                <w:rFonts w:ascii="Arial" w:eastAsiaTheme="minorHAnsi" w:hAnsi="Arial" w:cs="Arial"/>
                <w:sz w:val="18"/>
                <w:szCs w:val="18"/>
              </w:rPr>
            </w:pPr>
            <w:r w:rsidRPr="00222D42">
              <w:rPr>
                <w:rFonts w:ascii="Arial" w:hAnsi="Arial" w:cs="Arial"/>
                <w:sz w:val="18"/>
                <w:szCs w:val="18"/>
              </w:rPr>
              <w:t>122,877</w:t>
            </w:r>
          </w:p>
        </w:tc>
      </w:tr>
      <w:tr w:rsidR="000B1C85" w:rsidRPr="00222D42" w:rsidTr="000B1C85">
        <w:trPr>
          <w:trHeight w:val="241"/>
        </w:trPr>
        <w:tc>
          <w:tcPr>
            <w:tcW w:w="6774" w:type="dxa"/>
            <w:gridSpan w:val="2"/>
            <w:hideMark/>
          </w:tcPr>
          <w:p w:rsidR="000B1C85" w:rsidRPr="00222D42" w:rsidRDefault="000B1C85">
            <w:pPr>
              <w:pStyle w:val="TableParagraph"/>
              <w:spacing w:line="222" w:lineRule="exact"/>
              <w:ind w:right="738"/>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Cuenta</w:t>
            </w:r>
            <w:proofErr w:type="spellEnd"/>
          </w:p>
        </w:tc>
        <w:tc>
          <w:tcPr>
            <w:tcW w:w="1728" w:type="dxa"/>
            <w:hideMark/>
          </w:tcPr>
          <w:p w:rsidR="000B1C85" w:rsidRPr="00222D42" w:rsidRDefault="000B1C85">
            <w:pPr>
              <w:pStyle w:val="TableParagraph"/>
              <w:spacing w:line="222" w:lineRule="exact"/>
              <w:ind w:right="48"/>
              <w:rPr>
                <w:rFonts w:ascii="Arial" w:eastAsiaTheme="minorHAnsi" w:hAnsi="Arial" w:cs="Arial"/>
                <w:sz w:val="18"/>
                <w:szCs w:val="18"/>
              </w:rPr>
            </w:pPr>
            <w:r w:rsidRPr="00222D42">
              <w:rPr>
                <w:rFonts w:ascii="Arial" w:hAnsi="Arial" w:cs="Arial"/>
                <w:sz w:val="18"/>
                <w:szCs w:val="18"/>
              </w:rPr>
              <w:t>122,877</w:t>
            </w:r>
          </w:p>
        </w:tc>
      </w:tr>
      <w:tr w:rsidR="000B1C85" w:rsidRPr="00222D42" w:rsidTr="000B1C85">
        <w:trPr>
          <w:trHeight w:val="241"/>
        </w:trPr>
        <w:tc>
          <w:tcPr>
            <w:tcW w:w="6774" w:type="dxa"/>
            <w:gridSpan w:val="2"/>
            <w:hideMark/>
          </w:tcPr>
          <w:p w:rsidR="000B1C85" w:rsidRPr="00222D42" w:rsidRDefault="000B1C85">
            <w:pPr>
              <w:pStyle w:val="TableParagraph"/>
              <w:ind w:right="421"/>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SubGrupo</w:t>
            </w:r>
            <w:proofErr w:type="spellEnd"/>
          </w:p>
        </w:tc>
        <w:tc>
          <w:tcPr>
            <w:tcW w:w="1728" w:type="dxa"/>
            <w:hideMark/>
          </w:tcPr>
          <w:p w:rsidR="000B1C85" w:rsidRPr="00222D42" w:rsidRDefault="000B1C85">
            <w:pPr>
              <w:pStyle w:val="TableParagraph"/>
              <w:ind w:right="48"/>
              <w:rPr>
                <w:rFonts w:ascii="Arial" w:eastAsiaTheme="minorHAnsi" w:hAnsi="Arial" w:cs="Arial"/>
                <w:sz w:val="18"/>
                <w:szCs w:val="18"/>
              </w:rPr>
            </w:pPr>
            <w:r w:rsidRPr="00222D42">
              <w:rPr>
                <w:rFonts w:ascii="Arial" w:hAnsi="Arial" w:cs="Arial"/>
                <w:sz w:val="18"/>
                <w:szCs w:val="18"/>
              </w:rPr>
              <w:t>122,877</w:t>
            </w:r>
          </w:p>
        </w:tc>
      </w:tr>
      <w:tr w:rsidR="000B1C85" w:rsidRPr="00222D42" w:rsidTr="000B1C85">
        <w:trPr>
          <w:trHeight w:val="481"/>
        </w:trPr>
        <w:tc>
          <w:tcPr>
            <w:tcW w:w="6774" w:type="dxa"/>
            <w:gridSpan w:val="2"/>
            <w:hideMark/>
          </w:tcPr>
          <w:p w:rsidR="000B1C85" w:rsidRPr="00222D42" w:rsidRDefault="000B1C85">
            <w:pPr>
              <w:pStyle w:val="TableParagraph"/>
              <w:spacing w:line="226" w:lineRule="exact"/>
              <w:ind w:right="844"/>
              <w:rPr>
                <w:rFonts w:ascii="Arial" w:eastAsiaTheme="minorHAnsi" w:hAnsi="Arial" w:cs="Arial"/>
                <w:b/>
                <w:sz w:val="18"/>
                <w:szCs w:val="18"/>
              </w:rPr>
            </w:pPr>
            <w:r w:rsidRPr="00222D42">
              <w:rPr>
                <w:rFonts w:ascii="Arial" w:hAnsi="Arial" w:cs="Arial"/>
                <w:b/>
                <w:sz w:val="18"/>
                <w:szCs w:val="18"/>
              </w:rPr>
              <w:t xml:space="preserve">Total </w:t>
            </w:r>
            <w:proofErr w:type="spellStart"/>
            <w:r w:rsidRPr="00222D42">
              <w:rPr>
                <w:rFonts w:ascii="Arial" w:hAnsi="Arial" w:cs="Arial"/>
                <w:b/>
                <w:sz w:val="18"/>
                <w:szCs w:val="18"/>
              </w:rPr>
              <w:t>Grupo</w:t>
            </w:r>
            <w:proofErr w:type="spellEnd"/>
          </w:p>
        </w:tc>
        <w:tc>
          <w:tcPr>
            <w:tcW w:w="1728" w:type="dxa"/>
            <w:hideMark/>
          </w:tcPr>
          <w:p w:rsidR="000B1C85" w:rsidRPr="00222D42" w:rsidRDefault="000B1C85">
            <w:pPr>
              <w:pStyle w:val="TableParagraph"/>
              <w:spacing w:line="228" w:lineRule="exact"/>
              <w:ind w:right="48"/>
              <w:rPr>
                <w:rFonts w:ascii="Arial" w:eastAsiaTheme="minorHAnsi" w:hAnsi="Arial" w:cs="Arial"/>
                <w:sz w:val="18"/>
                <w:szCs w:val="18"/>
              </w:rPr>
            </w:pPr>
            <w:r w:rsidRPr="00222D42">
              <w:rPr>
                <w:rFonts w:ascii="Arial" w:hAnsi="Arial" w:cs="Arial"/>
                <w:sz w:val="18"/>
                <w:szCs w:val="18"/>
              </w:rPr>
              <w:t>66,543,993</w:t>
            </w:r>
          </w:p>
        </w:tc>
      </w:tr>
      <w:tr w:rsidR="000B1C85" w:rsidRPr="00222D42" w:rsidTr="000B1C85">
        <w:trPr>
          <w:trHeight w:val="483"/>
        </w:trPr>
        <w:tc>
          <w:tcPr>
            <w:tcW w:w="6774" w:type="dxa"/>
            <w:gridSpan w:val="2"/>
          </w:tcPr>
          <w:p w:rsidR="000B1C85" w:rsidRPr="00222D42" w:rsidRDefault="000B1C85">
            <w:pPr>
              <w:pStyle w:val="TableParagraph"/>
              <w:spacing w:before="4"/>
              <w:rPr>
                <w:rFonts w:ascii="Arial" w:eastAsia="Verdana" w:hAnsi="Arial" w:cs="Arial"/>
                <w:sz w:val="18"/>
                <w:szCs w:val="18"/>
              </w:rPr>
            </w:pPr>
          </w:p>
          <w:p w:rsidR="000B1C85" w:rsidRPr="00222D42" w:rsidRDefault="000B1C85">
            <w:pPr>
              <w:pStyle w:val="TableParagraph"/>
              <w:spacing w:line="240" w:lineRule="exact"/>
              <w:ind w:right="1041"/>
              <w:rPr>
                <w:rFonts w:ascii="Arial" w:eastAsiaTheme="minorHAnsi" w:hAnsi="Arial" w:cs="Arial"/>
                <w:b/>
                <w:sz w:val="18"/>
                <w:szCs w:val="18"/>
              </w:rPr>
            </w:pPr>
            <w:proofErr w:type="spellStart"/>
            <w:r w:rsidRPr="00222D42">
              <w:rPr>
                <w:rFonts w:ascii="Arial" w:hAnsi="Arial" w:cs="Arial"/>
                <w:b/>
                <w:sz w:val="18"/>
                <w:szCs w:val="18"/>
              </w:rPr>
              <w:t>Resultado</w:t>
            </w:r>
            <w:proofErr w:type="spellEnd"/>
          </w:p>
        </w:tc>
        <w:tc>
          <w:tcPr>
            <w:tcW w:w="1728" w:type="dxa"/>
          </w:tcPr>
          <w:p w:rsidR="000B1C85" w:rsidRPr="00222D42" w:rsidRDefault="000B1C85">
            <w:pPr>
              <w:pStyle w:val="TableParagraph"/>
              <w:spacing w:before="6"/>
              <w:rPr>
                <w:rFonts w:ascii="Arial" w:eastAsia="Verdana" w:hAnsi="Arial" w:cs="Arial"/>
                <w:sz w:val="18"/>
                <w:szCs w:val="18"/>
              </w:rPr>
            </w:pPr>
          </w:p>
          <w:p w:rsidR="000B1C85" w:rsidRPr="00222D42" w:rsidRDefault="000B1C85">
            <w:pPr>
              <w:pStyle w:val="TableParagraph"/>
              <w:spacing w:line="238" w:lineRule="exact"/>
              <w:ind w:right="48"/>
              <w:rPr>
                <w:rFonts w:ascii="Arial" w:eastAsiaTheme="minorHAnsi" w:hAnsi="Arial" w:cs="Arial"/>
                <w:sz w:val="18"/>
                <w:szCs w:val="18"/>
              </w:rPr>
            </w:pPr>
            <w:r w:rsidRPr="00222D42">
              <w:rPr>
                <w:rFonts w:ascii="Arial" w:hAnsi="Arial" w:cs="Arial"/>
                <w:sz w:val="18"/>
                <w:szCs w:val="18"/>
              </w:rPr>
              <w:t>14,398,837</w:t>
            </w:r>
          </w:p>
        </w:tc>
      </w:tr>
    </w:tbl>
    <w:p w:rsidR="000B1C85" w:rsidRPr="00222D42" w:rsidRDefault="000B1C85" w:rsidP="000B1C85">
      <w:pPr>
        <w:pStyle w:val="BodyText"/>
        <w:rPr>
          <w:rFonts w:ascii="Arial" w:eastAsia="Verdana" w:hAnsi="Arial" w:cs="Arial"/>
          <w:sz w:val="18"/>
          <w:szCs w:val="18"/>
        </w:rPr>
      </w:pPr>
    </w:p>
    <w:p w:rsidR="000B1C85" w:rsidRPr="00222D42" w:rsidRDefault="000B1C85" w:rsidP="000B1C85">
      <w:pPr>
        <w:pStyle w:val="BodyText"/>
        <w:rPr>
          <w:rFonts w:ascii="Arial" w:hAnsi="Arial" w:cs="Arial"/>
          <w:sz w:val="18"/>
          <w:szCs w:val="18"/>
        </w:rPr>
      </w:pPr>
    </w:p>
    <w:p w:rsidR="000B1C85" w:rsidRPr="00222D42" w:rsidRDefault="000B1C85" w:rsidP="000B1C85">
      <w:pPr>
        <w:pStyle w:val="BodyText"/>
        <w:rPr>
          <w:rFonts w:ascii="Arial" w:hAnsi="Arial" w:cs="Arial"/>
          <w:sz w:val="18"/>
          <w:szCs w:val="18"/>
        </w:rPr>
      </w:pPr>
    </w:p>
    <w:p w:rsidR="000B1C85" w:rsidRDefault="000B1C85" w:rsidP="000B1C85">
      <w:pPr>
        <w:rPr>
          <w:rFonts w:ascii="Arial" w:hAnsi="Arial" w:cs="Arial"/>
          <w:sz w:val="18"/>
          <w:szCs w:val="18"/>
        </w:rPr>
      </w:pPr>
    </w:p>
    <w:p w:rsidR="00BF401B" w:rsidRPr="00222D42" w:rsidRDefault="00BF401B" w:rsidP="00BF401B">
      <w:pPr>
        <w:pStyle w:val="ListParagraph"/>
        <w:spacing w:after="0" w:line="240" w:lineRule="auto"/>
        <w:ind w:left="360"/>
        <w:rPr>
          <w:rFonts w:ascii="Arial" w:hAnsi="Arial" w:cs="Arial"/>
          <w:b/>
          <w:sz w:val="18"/>
          <w:szCs w:val="18"/>
        </w:rPr>
      </w:pPr>
    </w:p>
    <w:p w:rsidR="00BF401B" w:rsidRPr="00222D42" w:rsidRDefault="00BF401B" w:rsidP="00BF401B">
      <w:pPr>
        <w:pStyle w:val="ListParagraph"/>
        <w:spacing w:after="0" w:line="240" w:lineRule="auto"/>
        <w:ind w:left="360"/>
        <w:rPr>
          <w:rFonts w:ascii="Arial" w:hAnsi="Arial" w:cs="Arial"/>
          <w:b/>
          <w:sz w:val="18"/>
          <w:szCs w:val="18"/>
        </w:rPr>
      </w:pPr>
    </w:p>
    <w:p w:rsidR="00BF401B" w:rsidRPr="00222D42" w:rsidRDefault="00BF401B" w:rsidP="00BF401B">
      <w:pPr>
        <w:pStyle w:val="ListParagraph"/>
        <w:numPr>
          <w:ilvl w:val="0"/>
          <w:numId w:val="3"/>
        </w:numPr>
        <w:spacing w:after="0" w:line="240" w:lineRule="auto"/>
        <w:rPr>
          <w:rFonts w:ascii="Arial" w:hAnsi="Arial" w:cs="Arial"/>
          <w:b/>
          <w:sz w:val="18"/>
          <w:szCs w:val="18"/>
        </w:rPr>
      </w:pPr>
      <w:r w:rsidRPr="00222D42">
        <w:rPr>
          <w:rFonts w:ascii="Arial" w:hAnsi="Arial" w:cs="Arial"/>
          <w:b/>
          <w:sz w:val="18"/>
          <w:szCs w:val="18"/>
        </w:rPr>
        <w:t xml:space="preserve">Manifestación de Responsabilidad </w:t>
      </w:r>
    </w:p>
    <w:p w:rsidR="00BF401B" w:rsidRPr="00222D42" w:rsidRDefault="00BF401B" w:rsidP="00BF401B">
      <w:pPr>
        <w:rPr>
          <w:rFonts w:ascii="Arial" w:hAnsi="Arial" w:cs="Arial"/>
          <w:b/>
          <w:color w:val="FFFFFF" w:themeColor="background1"/>
          <w:sz w:val="18"/>
          <w:szCs w:val="18"/>
        </w:rPr>
      </w:pPr>
    </w:p>
    <w:p w:rsidR="00BF401B" w:rsidRPr="00222D42" w:rsidRDefault="00BF401B" w:rsidP="00BF401B">
      <w:pPr>
        <w:ind w:left="284"/>
        <w:jc w:val="both"/>
        <w:rPr>
          <w:rFonts w:ascii="Arial" w:hAnsi="Arial" w:cs="Arial"/>
          <w:sz w:val="18"/>
          <w:szCs w:val="18"/>
        </w:rPr>
      </w:pPr>
      <w:r w:rsidRPr="00222D42">
        <w:rPr>
          <w:rFonts w:ascii="Arial" w:hAnsi="Arial" w:cs="Arial"/>
          <w:sz w:val="18"/>
          <w:szCs w:val="18"/>
        </w:rPr>
        <w:t>“Los abajo firmantes se declaran responsables respecto de la veracidad de la información incorporada en el presente informe anual, referido al 31 de diciembre de 2018”:</w:t>
      </w:r>
    </w:p>
    <w:p w:rsidR="00BF401B" w:rsidRPr="00222D42" w:rsidRDefault="00BF401B" w:rsidP="00BF401B">
      <w:pPr>
        <w:ind w:left="284"/>
        <w:rPr>
          <w:rFonts w:ascii="Arial" w:hAnsi="Arial" w:cs="Arial"/>
          <w:sz w:val="18"/>
          <w:szCs w:val="18"/>
        </w:rPr>
      </w:pPr>
    </w:p>
    <w:p w:rsidR="00BF401B" w:rsidRPr="00222D42" w:rsidRDefault="00BF401B" w:rsidP="00BF401B">
      <w:pPr>
        <w:ind w:left="284"/>
        <w:rPr>
          <w:rFonts w:ascii="Arial" w:hAnsi="Arial" w:cs="Arial"/>
          <w:sz w:val="18"/>
          <w:szCs w:val="18"/>
        </w:rPr>
      </w:pPr>
      <w:r w:rsidRPr="00222D42">
        <w:rPr>
          <w:rFonts w:ascii="Arial" w:hAnsi="Arial" w:cs="Arial"/>
          <w:noProof/>
          <w:sz w:val="18"/>
          <w:szCs w:val="18"/>
          <w:lang w:eastAsia="es-CL"/>
        </w:rPr>
        <w:drawing>
          <wp:anchor distT="0" distB="0" distL="114300" distR="114300" simplePos="0" relativeHeight="251659264" behindDoc="0" locked="0" layoutInCell="1" allowOverlap="1">
            <wp:simplePos x="0" y="0"/>
            <wp:positionH relativeFrom="column">
              <wp:posOffset>4428490</wp:posOffset>
            </wp:positionH>
            <wp:positionV relativeFrom="paragraph">
              <wp:posOffset>135255</wp:posOffset>
            </wp:positionV>
            <wp:extent cx="819150" cy="42037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Ale.pn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420370"/>
                    </a:xfrm>
                    <a:prstGeom prst="rect">
                      <a:avLst/>
                    </a:prstGeom>
                  </pic:spPr>
                </pic:pic>
              </a:graphicData>
            </a:graphic>
          </wp:anchor>
        </w:drawing>
      </w:r>
      <w:r w:rsidRPr="00222D42">
        <w:rPr>
          <w:rFonts w:ascii="Arial" w:hAnsi="Arial" w:cs="Arial"/>
          <w:sz w:val="18"/>
          <w:szCs w:val="18"/>
        </w:rPr>
        <w:t>Nombre</w:t>
      </w:r>
      <w:r w:rsidRPr="00222D42">
        <w:rPr>
          <w:rFonts w:ascii="Arial" w:hAnsi="Arial" w:cs="Arial"/>
          <w:sz w:val="18"/>
          <w:szCs w:val="18"/>
        </w:rPr>
        <w:tab/>
      </w:r>
      <w:r w:rsidRPr="00222D42">
        <w:rPr>
          <w:rFonts w:ascii="Arial" w:hAnsi="Arial" w:cs="Arial"/>
          <w:sz w:val="18"/>
          <w:szCs w:val="18"/>
        </w:rPr>
        <w:tab/>
      </w:r>
      <w:r w:rsidRPr="00222D42">
        <w:rPr>
          <w:rFonts w:ascii="Arial" w:hAnsi="Arial" w:cs="Arial"/>
          <w:sz w:val="18"/>
          <w:szCs w:val="18"/>
        </w:rPr>
        <w:tab/>
      </w:r>
      <w:r w:rsidRPr="00222D42">
        <w:rPr>
          <w:rFonts w:ascii="Arial" w:hAnsi="Arial" w:cs="Arial"/>
          <w:sz w:val="18"/>
          <w:szCs w:val="18"/>
        </w:rPr>
        <w:tab/>
        <w:t>Cargo</w:t>
      </w:r>
      <w:r w:rsidRPr="00222D42">
        <w:rPr>
          <w:rFonts w:ascii="Arial" w:hAnsi="Arial" w:cs="Arial"/>
          <w:sz w:val="18"/>
          <w:szCs w:val="18"/>
        </w:rPr>
        <w:tab/>
      </w:r>
      <w:r w:rsidRPr="00222D42">
        <w:rPr>
          <w:rFonts w:ascii="Arial" w:hAnsi="Arial" w:cs="Arial"/>
          <w:sz w:val="18"/>
          <w:szCs w:val="18"/>
        </w:rPr>
        <w:tab/>
      </w:r>
      <w:r w:rsidRPr="00222D42">
        <w:rPr>
          <w:rFonts w:ascii="Arial" w:hAnsi="Arial" w:cs="Arial"/>
          <w:sz w:val="18"/>
          <w:szCs w:val="18"/>
        </w:rPr>
        <w:tab/>
        <w:t>RUT</w:t>
      </w:r>
      <w:r w:rsidRPr="00222D42">
        <w:rPr>
          <w:rFonts w:ascii="Arial" w:hAnsi="Arial" w:cs="Arial"/>
          <w:sz w:val="18"/>
          <w:szCs w:val="18"/>
        </w:rPr>
        <w:tab/>
      </w:r>
      <w:r w:rsidRPr="00222D42">
        <w:rPr>
          <w:rFonts w:ascii="Arial" w:hAnsi="Arial" w:cs="Arial"/>
          <w:sz w:val="18"/>
          <w:szCs w:val="18"/>
        </w:rPr>
        <w:tab/>
      </w:r>
      <w:r w:rsidRPr="00222D42">
        <w:rPr>
          <w:rFonts w:ascii="Arial" w:hAnsi="Arial" w:cs="Arial"/>
          <w:sz w:val="18"/>
          <w:szCs w:val="18"/>
        </w:rPr>
        <w:tab/>
      </w:r>
    </w:p>
    <w:p w:rsidR="00BF401B" w:rsidRPr="00222D42" w:rsidRDefault="00BF401B" w:rsidP="00BF401B">
      <w:pPr>
        <w:ind w:left="284"/>
        <w:rPr>
          <w:rFonts w:ascii="Arial" w:hAnsi="Arial" w:cs="Arial"/>
          <w:sz w:val="18"/>
          <w:szCs w:val="18"/>
        </w:rPr>
      </w:pPr>
      <w:r w:rsidRPr="00222D42">
        <w:rPr>
          <w:rFonts w:ascii="Arial" w:hAnsi="Arial" w:cs="Arial"/>
          <w:sz w:val="18"/>
          <w:szCs w:val="18"/>
        </w:rPr>
        <w:t xml:space="preserve">Alejandra </w:t>
      </w:r>
      <w:proofErr w:type="spellStart"/>
      <w:r w:rsidRPr="00222D42">
        <w:rPr>
          <w:rFonts w:ascii="Arial" w:hAnsi="Arial" w:cs="Arial"/>
          <w:sz w:val="18"/>
          <w:szCs w:val="18"/>
        </w:rPr>
        <w:t>Michelsen</w:t>
      </w:r>
      <w:proofErr w:type="spellEnd"/>
      <w:r w:rsidRPr="00222D42">
        <w:rPr>
          <w:rFonts w:ascii="Arial" w:hAnsi="Arial" w:cs="Arial"/>
          <w:sz w:val="18"/>
          <w:szCs w:val="18"/>
        </w:rPr>
        <w:t xml:space="preserve"> H.</w:t>
      </w:r>
      <w:r w:rsidRPr="00222D42">
        <w:rPr>
          <w:rFonts w:ascii="Arial" w:hAnsi="Arial" w:cs="Arial"/>
          <w:sz w:val="18"/>
          <w:szCs w:val="18"/>
        </w:rPr>
        <w:tab/>
      </w:r>
      <w:r w:rsidRPr="00222D42">
        <w:rPr>
          <w:rFonts w:ascii="Arial" w:hAnsi="Arial" w:cs="Arial"/>
          <w:sz w:val="18"/>
          <w:szCs w:val="18"/>
        </w:rPr>
        <w:tab/>
        <w:t xml:space="preserve">Presidenta </w:t>
      </w:r>
      <w:r w:rsidRPr="00222D42">
        <w:rPr>
          <w:rFonts w:ascii="Arial" w:hAnsi="Arial" w:cs="Arial"/>
          <w:sz w:val="18"/>
          <w:szCs w:val="18"/>
        </w:rPr>
        <w:tab/>
      </w:r>
      <w:r w:rsidRPr="00222D42">
        <w:rPr>
          <w:rFonts w:ascii="Arial" w:hAnsi="Arial" w:cs="Arial"/>
          <w:sz w:val="18"/>
          <w:szCs w:val="18"/>
        </w:rPr>
        <w:tab/>
        <w:t xml:space="preserve"> 9.589.622-7 </w:t>
      </w:r>
    </w:p>
    <w:p w:rsidR="00BF401B" w:rsidRPr="00222D42" w:rsidRDefault="00BF401B" w:rsidP="00BF401B">
      <w:pPr>
        <w:ind w:left="284"/>
        <w:rPr>
          <w:rFonts w:ascii="Arial" w:hAnsi="Arial" w:cs="Arial"/>
          <w:sz w:val="18"/>
          <w:szCs w:val="18"/>
        </w:rPr>
      </w:pPr>
      <w:r w:rsidRPr="00222D42">
        <w:rPr>
          <w:rFonts w:ascii="Arial" w:hAnsi="Arial" w:cs="Arial"/>
          <w:sz w:val="18"/>
          <w:szCs w:val="18"/>
        </w:rPr>
        <w:t>_________________</w:t>
      </w:r>
      <w:r w:rsidRPr="00222D42">
        <w:rPr>
          <w:rFonts w:ascii="Arial" w:hAnsi="Arial" w:cs="Arial"/>
          <w:sz w:val="18"/>
          <w:szCs w:val="18"/>
        </w:rPr>
        <w:tab/>
      </w:r>
      <w:r w:rsidRPr="00222D42">
        <w:rPr>
          <w:rFonts w:ascii="Arial" w:hAnsi="Arial" w:cs="Arial"/>
          <w:sz w:val="18"/>
          <w:szCs w:val="18"/>
        </w:rPr>
        <w:tab/>
        <w:t>_______________</w:t>
      </w:r>
      <w:r w:rsidRPr="00222D42">
        <w:rPr>
          <w:rFonts w:ascii="Arial" w:hAnsi="Arial" w:cs="Arial"/>
          <w:sz w:val="18"/>
          <w:szCs w:val="18"/>
        </w:rPr>
        <w:tab/>
        <w:t>______________</w:t>
      </w:r>
      <w:r w:rsidRPr="00222D42">
        <w:rPr>
          <w:rFonts w:ascii="Arial" w:hAnsi="Arial" w:cs="Arial"/>
          <w:sz w:val="18"/>
          <w:szCs w:val="18"/>
        </w:rPr>
        <w:tab/>
      </w:r>
      <w:r w:rsidRPr="00222D42">
        <w:rPr>
          <w:rFonts w:ascii="Arial" w:hAnsi="Arial" w:cs="Arial"/>
          <w:sz w:val="18"/>
          <w:szCs w:val="18"/>
        </w:rPr>
        <w:tab/>
        <w:t>_______________</w:t>
      </w:r>
      <w:r w:rsidRPr="00222D42">
        <w:rPr>
          <w:rFonts w:ascii="Arial" w:hAnsi="Arial" w:cs="Arial"/>
          <w:sz w:val="18"/>
          <w:szCs w:val="18"/>
        </w:rPr>
        <w:tab/>
      </w:r>
      <w:r w:rsidRPr="00222D42">
        <w:rPr>
          <w:rFonts w:ascii="Arial" w:hAnsi="Arial" w:cs="Arial"/>
          <w:sz w:val="18"/>
          <w:szCs w:val="18"/>
        </w:rPr>
        <w:tab/>
      </w:r>
    </w:p>
    <w:p w:rsidR="00BF401B" w:rsidRPr="00222D42" w:rsidRDefault="00BF401B" w:rsidP="00BF401B">
      <w:pPr>
        <w:ind w:left="284"/>
        <w:rPr>
          <w:rFonts w:ascii="Arial" w:hAnsi="Arial" w:cs="Arial"/>
          <w:sz w:val="18"/>
          <w:szCs w:val="18"/>
        </w:rPr>
      </w:pPr>
    </w:p>
    <w:p w:rsidR="00BF401B" w:rsidRPr="00222D42" w:rsidRDefault="00BF401B" w:rsidP="00BF401B">
      <w:pPr>
        <w:ind w:left="284"/>
        <w:rPr>
          <w:rFonts w:ascii="Arial" w:hAnsi="Arial" w:cs="Arial"/>
          <w:sz w:val="18"/>
          <w:szCs w:val="18"/>
        </w:rPr>
      </w:pPr>
    </w:p>
    <w:p w:rsidR="00BF401B" w:rsidRPr="00222D42" w:rsidRDefault="00BF401B" w:rsidP="00BF401B">
      <w:pPr>
        <w:ind w:left="284"/>
        <w:rPr>
          <w:rFonts w:ascii="Arial" w:hAnsi="Arial" w:cs="Arial"/>
          <w:sz w:val="18"/>
          <w:szCs w:val="18"/>
        </w:rPr>
      </w:pPr>
    </w:p>
    <w:p w:rsidR="00BF401B" w:rsidRPr="00222D42" w:rsidRDefault="00BF401B" w:rsidP="00BF401B">
      <w:pPr>
        <w:ind w:left="284"/>
        <w:rPr>
          <w:rFonts w:ascii="Arial" w:hAnsi="Arial" w:cs="Arial"/>
          <w:b/>
          <w:color w:val="FFFFFF" w:themeColor="background1"/>
          <w:sz w:val="18"/>
          <w:szCs w:val="18"/>
        </w:rPr>
      </w:pPr>
    </w:p>
    <w:p w:rsidR="00BF401B" w:rsidRPr="00222D42" w:rsidRDefault="00BF401B" w:rsidP="00BF401B">
      <w:pPr>
        <w:ind w:left="284"/>
        <w:rPr>
          <w:rFonts w:ascii="Arial" w:hAnsi="Arial" w:cs="Arial"/>
          <w:sz w:val="18"/>
          <w:szCs w:val="18"/>
        </w:rPr>
      </w:pPr>
      <w:r w:rsidRPr="00222D42">
        <w:rPr>
          <w:rFonts w:ascii="Arial" w:hAnsi="Arial" w:cs="Arial"/>
          <w:sz w:val="18"/>
          <w:szCs w:val="18"/>
        </w:rPr>
        <w:t>En caso de no constar firmas rubricadas en este documento electrónico por favor marque la siguiente casilla</w:t>
      </w:r>
    </w:p>
    <w:p w:rsidR="00BF401B" w:rsidRPr="00222D42" w:rsidRDefault="00BF401B" w:rsidP="00BF401B">
      <w:pPr>
        <w:ind w:left="284"/>
        <w:rPr>
          <w:rFonts w:ascii="Arial" w:hAnsi="Arial" w:cs="Arial"/>
          <w:b/>
          <w:sz w:val="18"/>
          <w:szCs w:val="18"/>
        </w:rPr>
      </w:pPr>
    </w:p>
    <w:tbl>
      <w:tblPr>
        <w:tblStyle w:val="TableGrid"/>
        <w:tblpPr w:leftFromText="141" w:rightFromText="141" w:vertAnchor="text" w:tblpY="1"/>
        <w:tblOverlap w:val="never"/>
        <w:tblW w:w="0" w:type="auto"/>
        <w:tblLook w:val="04A0"/>
      </w:tblPr>
      <w:tblGrid>
        <w:gridCol w:w="534"/>
      </w:tblGrid>
      <w:tr w:rsidR="00BF401B" w:rsidRPr="00222D42" w:rsidTr="008F47C9">
        <w:tc>
          <w:tcPr>
            <w:tcW w:w="534" w:type="dxa"/>
          </w:tcPr>
          <w:p w:rsidR="00BF401B" w:rsidRPr="00222D42" w:rsidRDefault="00BF401B" w:rsidP="008F47C9">
            <w:pPr>
              <w:tabs>
                <w:tab w:val="left" w:pos="7467"/>
              </w:tabs>
              <w:ind w:left="284"/>
              <w:rPr>
                <w:rFonts w:ascii="Arial" w:hAnsi="Arial" w:cs="Arial"/>
                <w:b/>
                <w:sz w:val="18"/>
                <w:szCs w:val="18"/>
              </w:rPr>
            </w:pPr>
            <w:r w:rsidRPr="00222D42">
              <w:rPr>
                <w:rFonts w:ascii="Arial" w:hAnsi="Arial" w:cs="Arial"/>
                <w:b/>
                <w:sz w:val="18"/>
                <w:szCs w:val="18"/>
              </w:rPr>
              <w:t xml:space="preserve"> </w:t>
            </w:r>
          </w:p>
        </w:tc>
      </w:tr>
    </w:tbl>
    <w:p w:rsidR="00BF401B" w:rsidRPr="00222D42" w:rsidRDefault="00BF401B" w:rsidP="00BF401B">
      <w:pPr>
        <w:tabs>
          <w:tab w:val="left" w:pos="7467"/>
        </w:tabs>
        <w:ind w:left="284"/>
        <w:rPr>
          <w:rFonts w:ascii="Arial" w:hAnsi="Arial" w:cs="Arial"/>
          <w:sz w:val="18"/>
          <w:szCs w:val="18"/>
        </w:rPr>
      </w:pPr>
      <w:r w:rsidRPr="00222D42">
        <w:rPr>
          <w:rFonts w:ascii="Arial" w:hAnsi="Arial" w:cs="Arial"/>
          <w:sz w:val="18"/>
          <w:szCs w:val="18"/>
        </w:rPr>
        <w:t>La</w:t>
      </w:r>
      <w:r w:rsidRPr="00222D42">
        <w:rPr>
          <w:rFonts w:ascii="Arial" w:hAnsi="Arial" w:cs="Arial"/>
          <w:b/>
          <w:sz w:val="18"/>
          <w:szCs w:val="18"/>
        </w:rPr>
        <w:t xml:space="preserve"> </w:t>
      </w:r>
      <w:r w:rsidRPr="00222D42">
        <w:rPr>
          <w:rFonts w:ascii="Arial" w:hAnsi="Arial" w:cs="Arial"/>
          <w:sz w:val="18"/>
          <w:szCs w:val="18"/>
        </w:rPr>
        <w:t xml:space="preserve">firma </w:t>
      </w:r>
      <w:proofErr w:type="gramStart"/>
      <w:r w:rsidRPr="00222D42">
        <w:rPr>
          <w:rFonts w:ascii="Arial" w:hAnsi="Arial" w:cs="Arial"/>
          <w:sz w:val="18"/>
          <w:szCs w:val="18"/>
        </w:rPr>
        <w:t>constan</w:t>
      </w:r>
      <w:proofErr w:type="gramEnd"/>
      <w:r w:rsidRPr="00222D42">
        <w:rPr>
          <w:rFonts w:ascii="Arial" w:hAnsi="Arial" w:cs="Arial"/>
          <w:sz w:val="18"/>
          <w:szCs w:val="18"/>
        </w:rPr>
        <w:t xml:space="preserve"> en documento original entregado al Ministerio de Justicia</w:t>
      </w:r>
    </w:p>
    <w:p w:rsidR="00222D42" w:rsidRPr="00222D42" w:rsidRDefault="00222D42" w:rsidP="000B1C85">
      <w:pPr>
        <w:rPr>
          <w:rFonts w:ascii="Arial" w:hAnsi="Arial" w:cs="Arial"/>
          <w:sz w:val="18"/>
          <w:szCs w:val="18"/>
        </w:rPr>
        <w:sectPr w:rsidR="00222D42" w:rsidRPr="00222D42">
          <w:type w:val="continuous"/>
          <w:pgSz w:w="12240" w:h="15840"/>
          <w:pgMar w:top="280" w:right="1400" w:bottom="0" w:left="1340" w:header="720" w:footer="720" w:gutter="0"/>
          <w:cols w:space="720"/>
        </w:sectPr>
      </w:pPr>
    </w:p>
    <w:p w:rsidR="000B1C85" w:rsidRPr="00222D42" w:rsidRDefault="000B1C85" w:rsidP="000B1C85">
      <w:pPr>
        <w:pStyle w:val="BodyText"/>
        <w:spacing w:before="1"/>
        <w:rPr>
          <w:rFonts w:ascii="Arial" w:hAnsi="Arial" w:cs="Arial"/>
          <w:sz w:val="18"/>
          <w:szCs w:val="18"/>
        </w:rPr>
      </w:pPr>
    </w:p>
    <w:bookmarkEnd w:id="5"/>
    <w:p w:rsidR="00D834D4" w:rsidRDefault="00D834D4" w:rsidP="00222D42">
      <w:pPr>
        <w:pStyle w:val="BodyText"/>
        <w:spacing w:before="5"/>
        <w:rPr>
          <w:rFonts w:ascii="Arial" w:hAnsi="Arial" w:cs="Arial"/>
          <w:sz w:val="18"/>
          <w:szCs w:val="18"/>
        </w:rPr>
      </w:pPr>
    </w:p>
    <w:p w:rsidR="00222D42" w:rsidRDefault="00222D42" w:rsidP="00222D42">
      <w:pPr>
        <w:pStyle w:val="BodyText"/>
        <w:spacing w:before="5"/>
        <w:rPr>
          <w:rFonts w:ascii="Arial" w:hAnsi="Arial" w:cs="Arial"/>
          <w:sz w:val="18"/>
          <w:szCs w:val="18"/>
        </w:rPr>
      </w:pPr>
    </w:p>
    <w:p w:rsidR="00222D42" w:rsidRPr="00222D42" w:rsidRDefault="00222D42" w:rsidP="00222D42">
      <w:pPr>
        <w:pStyle w:val="BodyText"/>
        <w:spacing w:before="5"/>
        <w:rPr>
          <w:rFonts w:ascii="Arial" w:hAnsi="Arial" w:cs="Arial"/>
          <w:b/>
          <w:sz w:val="18"/>
          <w:szCs w:val="18"/>
        </w:rPr>
      </w:pPr>
    </w:p>
    <w:p w:rsidR="00D84FC5" w:rsidRPr="00222D42" w:rsidRDefault="00D84FC5" w:rsidP="00900ACD">
      <w:pPr>
        <w:pStyle w:val="ListParagraph"/>
        <w:spacing w:after="0" w:line="240" w:lineRule="auto"/>
        <w:ind w:left="360"/>
        <w:rPr>
          <w:rFonts w:ascii="Arial" w:hAnsi="Arial" w:cs="Arial"/>
          <w:b/>
          <w:sz w:val="18"/>
          <w:szCs w:val="18"/>
        </w:rPr>
      </w:pPr>
    </w:p>
    <w:p w:rsidR="00D84FC5" w:rsidRPr="00222D42" w:rsidRDefault="00D84FC5" w:rsidP="00900ACD">
      <w:pPr>
        <w:pStyle w:val="ListParagraph"/>
        <w:spacing w:after="0" w:line="240" w:lineRule="auto"/>
        <w:ind w:left="360"/>
        <w:rPr>
          <w:rFonts w:ascii="Arial" w:hAnsi="Arial" w:cs="Arial"/>
          <w:b/>
          <w:sz w:val="18"/>
          <w:szCs w:val="18"/>
        </w:rPr>
      </w:pPr>
    </w:p>
    <w:p w:rsidR="003F6DAD" w:rsidRPr="00222D42" w:rsidRDefault="003F6DAD" w:rsidP="00900ACD">
      <w:pPr>
        <w:pStyle w:val="ListParagraph"/>
        <w:spacing w:after="0" w:line="240" w:lineRule="auto"/>
        <w:ind w:left="360"/>
        <w:rPr>
          <w:rFonts w:ascii="Arial" w:hAnsi="Arial" w:cs="Arial"/>
          <w:b/>
          <w:sz w:val="18"/>
          <w:szCs w:val="18"/>
        </w:rPr>
      </w:pPr>
    </w:p>
    <w:p w:rsidR="003F6DAD" w:rsidRPr="00222D42" w:rsidRDefault="003F6DAD" w:rsidP="00900ACD">
      <w:pPr>
        <w:pStyle w:val="ListParagraph"/>
        <w:spacing w:after="0" w:line="240" w:lineRule="auto"/>
        <w:ind w:left="360"/>
        <w:rPr>
          <w:rFonts w:ascii="Arial" w:hAnsi="Arial" w:cs="Arial"/>
          <w:b/>
          <w:sz w:val="18"/>
          <w:szCs w:val="18"/>
        </w:rPr>
      </w:pPr>
    </w:p>
    <w:p w:rsidR="00D058CC" w:rsidRPr="00222D42" w:rsidRDefault="00D058CC" w:rsidP="00D058CC">
      <w:pPr>
        <w:ind w:left="284"/>
        <w:rPr>
          <w:rFonts w:ascii="Arial" w:hAnsi="Arial" w:cs="Arial"/>
          <w:sz w:val="18"/>
          <w:szCs w:val="18"/>
        </w:rPr>
      </w:pPr>
    </w:p>
    <w:p w:rsidR="00D058CC" w:rsidRPr="00222D42" w:rsidRDefault="00D058CC" w:rsidP="00D058CC">
      <w:pPr>
        <w:ind w:left="284"/>
        <w:rPr>
          <w:rFonts w:ascii="Arial" w:hAnsi="Arial" w:cs="Arial"/>
          <w:sz w:val="18"/>
          <w:szCs w:val="18"/>
        </w:rPr>
      </w:pPr>
    </w:p>
    <w:p w:rsidR="00D058CC" w:rsidRPr="00222D42" w:rsidRDefault="00D058CC" w:rsidP="00D058CC">
      <w:pPr>
        <w:ind w:left="284"/>
        <w:rPr>
          <w:rFonts w:ascii="Arial" w:hAnsi="Arial" w:cs="Arial"/>
          <w:sz w:val="18"/>
          <w:szCs w:val="18"/>
        </w:rPr>
      </w:pPr>
    </w:p>
    <w:p w:rsidR="00D058CC" w:rsidRPr="00222D42" w:rsidRDefault="00D058CC" w:rsidP="00D058CC">
      <w:pPr>
        <w:ind w:left="284"/>
        <w:rPr>
          <w:rFonts w:ascii="Arial" w:hAnsi="Arial" w:cs="Arial"/>
          <w:sz w:val="18"/>
          <w:szCs w:val="18"/>
        </w:rPr>
      </w:pPr>
    </w:p>
    <w:p w:rsidR="00D058CC" w:rsidRPr="00222D42" w:rsidRDefault="00D058CC" w:rsidP="00D058CC">
      <w:pPr>
        <w:ind w:left="284"/>
        <w:rPr>
          <w:rFonts w:ascii="Arial" w:hAnsi="Arial" w:cs="Arial"/>
          <w:sz w:val="18"/>
          <w:szCs w:val="18"/>
        </w:rPr>
      </w:pPr>
    </w:p>
    <w:p w:rsidR="00D058CC" w:rsidRPr="00222D42" w:rsidRDefault="00D058CC" w:rsidP="00D058CC">
      <w:pPr>
        <w:ind w:left="284"/>
        <w:rPr>
          <w:rFonts w:ascii="Arial" w:hAnsi="Arial" w:cs="Arial"/>
          <w:sz w:val="18"/>
          <w:szCs w:val="18"/>
        </w:rPr>
      </w:pPr>
      <w:r w:rsidRPr="00222D42">
        <w:rPr>
          <w:rFonts w:ascii="Arial" w:hAnsi="Arial" w:cs="Arial"/>
          <w:sz w:val="18"/>
          <w:szCs w:val="18"/>
        </w:rPr>
        <w:t xml:space="preserve">Fecha: </w:t>
      </w:r>
      <w:r w:rsidR="005F19C8">
        <w:rPr>
          <w:rFonts w:ascii="Arial" w:hAnsi="Arial" w:cs="Arial"/>
          <w:sz w:val="18"/>
          <w:szCs w:val="18"/>
        </w:rPr>
        <w:t xml:space="preserve">julio </w:t>
      </w:r>
      <w:r w:rsidR="00E63B2F" w:rsidRPr="00222D42">
        <w:rPr>
          <w:rFonts w:ascii="Arial" w:hAnsi="Arial" w:cs="Arial"/>
          <w:sz w:val="18"/>
          <w:szCs w:val="18"/>
        </w:rPr>
        <w:t>de  2019</w:t>
      </w:r>
    </w:p>
    <w:p w:rsidR="00BA1335" w:rsidRPr="00222D42" w:rsidRDefault="00BA1335" w:rsidP="00D058CC">
      <w:pPr>
        <w:rPr>
          <w:rFonts w:ascii="Arial" w:hAnsi="Arial" w:cs="Arial"/>
          <w:sz w:val="18"/>
          <w:szCs w:val="18"/>
        </w:rPr>
      </w:pPr>
    </w:p>
    <w:p w:rsidR="00C90FA2" w:rsidRPr="00222D42" w:rsidRDefault="00C90FA2" w:rsidP="00D058CC">
      <w:pPr>
        <w:rPr>
          <w:rFonts w:ascii="Arial" w:hAnsi="Arial" w:cs="Arial"/>
          <w:sz w:val="18"/>
          <w:szCs w:val="18"/>
        </w:rPr>
      </w:pPr>
    </w:p>
    <w:sectPr w:rsidR="00C90FA2" w:rsidRPr="00222D42" w:rsidSect="00242C84">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F5B"/>
    <w:multiLevelType w:val="hybridMultilevel"/>
    <w:tmpl w:val="D68428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684AF5"/>
    <w:multiLevelType w:val="hybridMultilevel"/>
    <w:tmpl w:val="DF6E04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B244E"/>
    <w:multiLevelType w:val="hybridMultilevel"/>
    <w:tmpl w:val="68749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17E8A"/>
    <w:multiLevelType w:val="hybridMultilevel"/>
    <w:tmpl w:val="83AA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0578B"/>
    <w:multiLevelType w:val="hybridMultilevel"/>
    <w:tmpl w:val="AAF2A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EC47F3"/>
    <w:multiLevelType w:val="hybridMultilevel"/>
    <w:tmpl w:val="F3E8B19A"/>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9D508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F1D8C"/>
    <w:multiLevelType w:val="multilevel"/>
    <w:tmpl w:val="5A106D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BAD3DC0"/>
    <w:multiLevelType w:val="hybridMultilevel"/>
    <w:tmpl w:val="845E707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2F797352"/>
    <w:multiLevelType w:val="hybridMultilevel"/>
    <w:tmpl w:val="14A8CDAC"/>
    <w:lvl w:ilvl="0" w:tplc="99EEE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BD1682"/>
    <w:multiLevelType w:val="hybridMultilevel"/>
    <w:tmpl w:val="BBFAFAF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D3F5949"/>
    <w:multiLevelType w:val="hybridMultilevel"/>
    <w:tmpl w:val="7576AE8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FD22ACB"/>
    <w:multiLevelType w:val="hybridMultilevel"/>
    <w:tmpl w:val="E68C4D44"/>
    <w:lvl w:ilvl="0" w:tplc="C076E302">
      <w:start w:val="1"/>
      <w:numFmt w:val="lowerLetter"/>
      <w:lvlText w:val="%1)"/>
      <w:lvlJc w:val="left"/>
      <w:pPr>
        <w:ind w:left="417" w:hanging="360"/>
      </w:pPr>
      <w:rPr>
        <w:rFonts w:ascii="Arial" w:hAnsi="Arial" w:cs="Arial" w:hint="default"/>
        <w:sz w:val="20"/>
        <w:szCs w:val="20"/>
      </w:rPr>
    </w:lvl>
    <w:lvl w:ilvl="1" w:tplc="040A0019">
      <w:start w:val="1"/>
      <w:numFmt w:val="lowerLetter"/>
      <w:lvlText w:val="%2."/>
      <w:lvlJc w:val="left"/>
      <w:pPr>
        <w:ind w:left="1137" w:hanging="360"/>
      </w:pPr>
    </w:lvl>
    <w:lvl w:ilvl="2" w:tplc="040A001B">
      <w:start w:val="1"/>
      <w:numFmt w:val="lowerRoman"/>
      <w:lvlText w:val="%3."/>
      <w:lvlJc w:val="right"/>
      <w:pPr>
        <w:ind w:left="1857" w:hanging="180"/>
      </w:pPr>
    </w:lvl>
    <w:lvl w:ilvl="3" w:tplc="040A000F">
      <w:start w:val="1"/>
      <w:numFmt w:val="decimal"/>
      <w:lvlText w:val="%4."/>
      <w:lvlJc w:val="left"/>
      <w:pPr>
        <w:ind w:left="2577" w:hanging="360"/>
      </w:pPr>
    </w:lvl>
    <w:lvl w:ilvl="4" w:tplc="040A0019">
      <w:start w:val="1"/>
      <w:numFmt w:val="lowerLetter"/>
      <w:lvlText w:val="%5."/>
      <w:lvlJc w:val="left"/>
      <w:pPr>
        <w:ind w:left="3297" w:hanging="360"/>
      </w:pPr>
    </w:lvl>
    <w:lvl w:ilvl="5" w:tplc="040A001B">
      <w:start w:val="1"/>
      <w:numFmt w:val="lowerRoman"/>
      <w:lvlText w:val="%6."/>
      <w:lvlJc w:val="right"/>
      <w:pPr>
        <w:ind w:left="4017" w:hanging="180"/>
      </w:pPr>
    </w:lvl>
    <w:lvl w:ilvl="6" w:tplc="040A000F">
      <w:start w:val="1"/>
      <w:numFmt w:val="decimal"/>
      <w:lvlText w:val="%7."/>
      <w:lvlJc w:val="left"/>
      <w:pPr>
        <w:ind w:left="4737" w:hanging="360"/>
      </w:pPr>
    </w:lvl>
    <w:lvl w:ilvl="7" w:tplc="040A0019">
      <w:start w:val="1"/>
      <w:numFmt w:val="lowerLetter"/>
      <w:lvlText w:val="%8."/>
      <w:lvlJc w:val="left"/>
      <w:pPr>
        <w:ind w:left="5457" w:hanging="360"/>
      </w:pPr>
    </w:lvl>
    <w:lvl w:ilvl="8" w:tplc="040A001B">
      <w:start w:val="1"/>
      <w:numFmt w:val="lowerRoman"/>
      <w:lvlText w:val="%9."/>
      <w:lvlJc w:val="right"/>
      <w:pPr>
        <w:ind w:left="6177" w:hanging="180"/>
      </w:pPr>
    </w:lvl>
  </w:abstractNum>
  <w:abstractNum w:abstractNumId="13">
    <w:nsid w:val="44CB5915"/>
    <w:multiLevelType w:val="multilevel"/>
    <w:tmpl w:val="977622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A0036D3"/>
    <w:multiLevelType w:val="hybridMultilevel"/>
    <w:tmpl w:val="1AAA68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AFF6CAB"/>
    <w:multiLevelType w:val="hybridMultilevel"/>
    <w:tmpl w:val="AAF2A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A38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9A45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6C22633"/>
    <w:multiLevelType w:val="hybridMultilevel"/>
    <w:tmpl w:val="3EBC0DD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9">
    <w:nsid w:val="5DBD76D2"/>
    <w:multiLevelType w:val="hybridMultilevel"/>
    <w:tmpl w:val="6BFAC574"/>
    <w:lvl w:ilvl="0" w:tplc="0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D6D3143"/>
    <w:multiLevelType w:val="hybridMultilevel"/>
    <w:tmpl w:val="B100D8B0"/>
    <w:lvl w:ilvl="0" w:tplc="58C4C9C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F376BF"/>
    <w:multiLevelType w:val="hybridMultilevel"/>
    <w:tmpl w:val="923C7BA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2">
    <w:nsid w:val="71B74044"/>
    <w:multiLevelType w:val="hybridMultilevel"/>
    <w:tmpl w:val="EE8899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386344"/>
    <w:multiLevelType w:val="hybridMultilevel"/>
    <w:tmpl w:val="4666346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9E455C"/>
    <w:multiLevelType w:val="hybridMultilevel"/>
    <w:tmpl w:val="304C5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4"/>
  </w:num>
  <w:num w:numId="3">
    <w:abstractNumId w:val="17"/>
  </w:num>
  <w:num w:numId="4">
    <w:abstractNumId w:val="16"/>
  </w:num>
  <w:num w:numId="5">
    <w:abstractNumId w:val="23"/>
  </w:num>
  <w:num w:numId="6">
    <w:abstractNumId w:val="22"/>
  </w:num>
  <w:num w:numId="7">
    <w:abstractNumId w:val="0"/>
  </w:num>
  <w:num w:numId="8">
    <w:abstractNumId w:val="2"/>
  </w:num>
  <w:num w:numId="9">
    <w:abstractNumId w:val="6"/>
  </w:num>
  <w:num w:numId="10">
    <w:abstractNumId w:val="7"/>
  </w:num>
  <w:num w:numId="11">
    <w:abstractNumId w:val="4"/>
  </w:num>
  <w:num w:numId="12">
    <w:abstractNumId w:val="1"/>
  </w:num>
  <w:num w:numId="13">
    <w:abstractNumId w:val="13"/>
  </w:num>
  <w:num w:numId="14">
    <w:abstractNumId w:val="9"/>
  </w:num>
  <w:num w:numId="15">
    <w:abstractNumId w:val="20"/>
  </w:num>
  <w:num w:numId="16">
    <w:abstractNumId w:val="18"/>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8"/>
  </w:num>
  <w:num w:numId="22">
    <w:abstractNumId w:val="15"/>
  </w:num>
  <w:num w:numId="23">
    <w:abstractNumId w:val="14"/>
  </w:num>
  <w:num w:numId="24">
    <w:abstractNumId w:val="19"/>
  </w:num>
  <w:num w:numId="25">
    <w:abstractNumId w:val="11"/>
  </w:num>
  <w:num w:numId="26">
    <w:abstractNumId w:val="18"/>
  </w:num>
  <w:num w:numId="27">
    <w:abstractNumId w:val="18"/>
  </w:num>
  <w:num w:numId="28">
    <w:abstractNumId w:val="2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925558"/>
    <w:rsid w:val="00010788"/>
    <w:rsid w:val="00011CA3"/>
    <w:rsid w:val="00013198"/>
    <w:rsid w:val="000164E6"/>
    <w:rsid w:val="0002163E"/>
    <w:rsid w:val="0002244E"/>
    <w:rsid w:val="00027196"/>
    <w:rsid w:val="00027C50"/>
    <w:rsid w:val="00032242"/>
    <w:rsid w:val="00041702"/>
    <w:rsid w:val="00043C93"/>
    <w:rsid w:val="00043E7E"/>
    <w:rsid w:val="0005006C"/>
    <w:rsid w:val="00061395"/>
    <w:rsid w:val="000851B4"/>
    <w:rsid w:val="0008551A"/>
    <w:rsid w:val="00091273"/>
    <w:rsid w:val="000969B4"/>
    <w:rsid w:val="000A0B3F"/>
    <w:rsid w:val="000B1622"/>
    <w:rsid w:val="000B1C85"/>
    <w:rsid w:val="000B2595"/>
    <w:rsid w:val="000B3A54"/>
    <w:rsid w:val="000D11D3"/>
    <w:rsid w:val="000E0178"/>
    <w:rsid w:val="000E0DFA"/>
    <w:rsid w:val="000F698B"/>
    <w:rsid w:val="00101D53"/>
    <w:rsid w:val="00104A40"/>
    <w:rsid w:val="00115BE9"/>
    <w:rsid w:val="00123562"/>
    <w:rsid w:val="001337C7"/>
    <w:rsid w:val="00137E50"/>
    <w:rsid w:val="00140CE2"/>
    <w:rsid w:val="00143A14"/>
    <w:rsid w:val="00144FEA"/>
    <w:rsid w:val="00145112"/>
    <w:rsid w:val="001509D0"/>
    <w:rsid w:val="001652EA"/>
    <w:rsid w:val="00167AEF"/>
    <w:rsid w:val="001704CB"/>
    <w:rsid w:val="00176726"/>
    <w:rsid w:val="001A06E8"/>
    <w:rsid w:val="001A2ACA"/>
    <w:rsid w:val="001A45D6"/>
    <w:rsid w:val="001A6C9F"/>
    <w:rsid w:val="001B38F4"/>
    <w:rsid w:val="001B7198"/>
    <w:rsid w:val="001C5CE1"/>
    <w:rsid w:val="001C7549"/>
    <w:rsid w:val="001D11C3"/>
    <w:rsid w:val="001D770C"/>
    <w:rsid w:val="001E4497"/>
    <w:rsid w:val="001E4F81"/>
    <w:rsid w:val="001E629C"/>
    <w:rsid w:val="001E68C5"/>
    <w:rsid w:val="001F017C"/>
    <w:rsid w:val="001F6A72"/>
    <w:rsid w:val="001F6F05"/>
    <w:rsid w:val="00202F7E"/>
    <w:rsid w:val="00206B8D"/>
    <w:rsid w:val="002078F6"/>
    <w:rsid w:val="00211EC3"/>
    <w:rsid w:val="00212D1B"/>
    <w:rsid w:val="00222C1F"/>
    <w:rsid w:val="00222D42"/>
    <w:rsid w:val="00230E53"/>
    <w:rsid w:val="00234EC7"/>
    <w:rsid w:val="002361AC"/>
    <w:rsid w:val="00242C84"/>
    <w:rsid w:val="00243A74"/>
    <w:rsid w:val="0024796A"/>
    <w:rsid w:val="002534F4"/>
    <w:rsid w:val="0025393C"/>
    <w:rsid w:val="00253E10"/>
    <w:rsid w:val="002560D4"/>
    <w:rsid w:val="002565C0"/>
    <w:rsid w:val="00257BAA"/>
    <w:rsid w:val="002645DD"/>
    <w:rsid w:val="0026741F"/>
    <w:rsid w:val="002713B7"/>
    <w:rsid w:val="00280809"/>
    <w:rsid w:val="00280F2F"/>
    <w:rsid w:val="002816AC"/>
    <w:rsid w:val="0028215C"/>
    <w:rsid w:val="00282768"/>
    <w:rsid w:val="00282897"/>
    <w:rsid w:val="00283567"/>
    <w:rsid w:val="00283BB2"/>
    <w:rsid w:val="00284470"/>
    <w:rsid w:val="00287C10"/>
    <w:rsid w:val="002920BB"/>
    <w:rsid w:val="00293285"/>
    <w:rsid w:val="002B1925"/>
    <w:rsid w:val="002C07EF"/>
    <w:rsid w:val="002D60E1"/>
    <w:rsid w:val="002E1F3B"/>
    <w:rsid w:val="002E3075"/>
    <w:rsid w:val="003039E0"/>
    <w:rsid w:val="0030447B"/>
    <w:rsid w:val="003104E4"/>
    <w:rsid w:val="003126F1"/>
    <w:rsid w:val="00314B10"/>
    <w:rsid w:val="00321C12"/>
    <w:rsid w:val="003224F3"/>
    <w:rsid w:val="00322CB1"/>
    <w:rsid w:val="003244B9"/>
    <w:rsid w:val="003338FE"/>
    <w:rsid w:val="00345508"/>
    <w:rsid w:val="003568A2"/>
    <w:rsid w:val="003657B0"/>
    <w:rsid w:val="00366815"/>
    <w:rsid w:val="00366D92"/>
    <w:rsid w:val="00371BB5"/>
    <w:rsid w:val="00383473"/>
    <w:rsid w:val="00385DD8"/>
    <w:rsid w:val="0039226D"/>
    <w:rsid w:val="00395925"/>
    <w:rsid w:val="00395FB1"/>
    <w:rsid w:val="00397D1E"/>
    <w:rsid w:val="003A23A4"/>
    <w:rsid w:val="003A2FFD"/>
    <w:rsid w:val="003B54A7"/>
    <w:rsid w:val="003B5DD6"/>
    <w:rsid w:val="003C28BC"/>
    <w:rsid w:val="003C62C9"/>
    <w:rsid w:val="003C6F71"/>
    <w:rsid w:val="003D0EC3"/>
    <w:rsid w:val="003D36BA"/>
    <w:rsid w:val="003D54B4"/>
    <w:rsid w:val="003E0AAA"/>
    <w:rsid w:val="003E13F2"/>
    <w:rsid w:val="003E2D3B"/>
    <w:rsid w:val="003F6DAD"/>
    <w:rsid w:val="00401E81"/>
    <w:rsid w:val="00404080"/>
    <w:rsid w:val="004066D0"/>
    <w:rsid w:val="0041628A"/>
    <w:rsid w:val="0042202E"/>
    <w:rsid w:val="00434B01"/>
    <w:rsid w:val="00451696"/>
    <w:rsid w:val="00451E0D"/>
    <w:rsid w:val="00454361"/>
    <w:rsid w:val="004557C8"/>
    <w:rsid w:val="004601CA"/>
    <w:rsid w:val="00461DEB"/>
    <w:rsid w:val="004851B8"/>
    <w:rsid w:val="004920BA"/>
    <w:rsid w:val="0049572D"/>
    <w:rsid w:val="00496A1F"/>
    <w:rsid w:val="004A38BD"/>
    <w:rsid w:val="004B0CA8"/>
    <w:rsid w:val="004B135F"/>
    <w:rsid w:val="004B35DA"/>
    <w:rsid w:val="004B5790"/>
    <w:rsid w:val="004C13F1"/>
    <w:rsid w:val="004C47E9"/>
    <w:rsid w:val="004C58B7"/>
    <w:rsid w:val="004D5A03"/>
    <w:rsid w:val="004D75BD"/>
    <w:rsid w:val="004E1DC5"/>
    <w:rsid w:val="004E1FC5"/>
    <w:rsid w:val="004F1A96"/>
    <w:rsid w:val="004F5E76"/>
    <w:rsid w:val="00502C05"/>
    <w:rsid w:val="005054F8"/>
    <w:rsid w:val="00506407"/>
    <w:rsid w:val="00507D1C"/>
    <w:rsid w:val="0051165E"/>
    <w:rsid w:val="00512014"/>
    <w:rsid w:val="00516EBB"/>
    <w:rsid w:val="0051785B"/>
    <w:rsid w:val="00525290"/>
    <w:rsid w:val="00530592"/>
    <w:rsid w:val="00542179"/>
    <w:rsid w:val="005443FA"/>
    <w:rsid w:val="00546282"/>
    <w:rsid w:val="0055018E"/>
    <w:rsid w:val="005501A8"/>
    <w:rsid w:val="005548F0"/>
    <w:rsid w:val="00555BB0"/>
    <w:rsid w:val="00563394"/>
    <w:rsid w:val="00566248"/>
    <w:rsid w:val="005736B5"/>
    <w:rsid w:val="00587486"/>
    <w:rsid w:val="005972AB"/>
    <w:rsid w:val="005A74BD"/>
    <w:rsid w:val="005A7EEE"/>
    <w:rsid w:val="005C3AF4"/>
    <w:rsid w:val="005D2AA8"/>
    <w:rsid w:val="005D58A9"/>
    <w:rsid w:val="005E07BA"/>
    <w:rsid w:val="005E6A0E"/>
    <w:rsid w:val="005F0946"/>
    <w:rsid w:val="005F19C8"/>
    <w:rsid w:val="00601248"/>
    <w:rsid w:val="0062548A"/>
    <w:rsid w:val="00626234"/>
    <w:rsid w:val="006366C0"/>
    <w:rsid w:val="00651533"/>
    <w:rsid w:val="00656215"/>
    <w:rsid w:val="006647EE"/>
    <w:rsid w:val="006703A6"/>
    <w:rsid w:val="00671249"/>
    <w:rsid w:val="00675B3A"/>
    <w:rsid w:val="0068202F"/>
    <w:rsid w:val="00682A3A"/>
    <w:rsid w:val="0068384F"/>
    <w:rsid w:val="00685137"/>
    <w:rsid w:val="006940C8"/>
    <w:rsid w:val="006950ED"/>
    <w:rsid w:val="006A4EE8"/>
    <w:rsid w:val="006B15D3"/>
    <w:rsid w:val="006B3A5B"/>
    <w:rsid w:val="006B3BDB"/>
    <w:rsid w:val="006C5FAF"/>
    <w:rsid w:val="006C6EFE"/>
    <w:rsid w:val="006C7032"/>
    <w:rsid w:val="006D1DD8"/>
    <w:rsid w:val="006D24C6"/>
    <w:rsid w:val="006F3E4B"/>
    <w:rsid w:val="006F4479"/>
    <w:rsid w:val="007031B0"/>
    <w:rsid w:val="007052F4"/>
    <w:rsid w:val="0070617D"/>
    <w:rsid w:val="007118EA"/>
    <w:rsid w:val="007172E6"/>
    <w:rsid w:val="00721D69"/>
    <w:rsid w:val="00724C28"/>
    <w:rsid w:val="00725ED1"/>
    <w:rsid w:val="0073122F"/>
    <w:rsid w:val="00731865"/>
    <w:rsid w:val="00735E85"/>
    <w:rsid w:val="00736051"/>
    <w:rsid w:val="00741A93"/>
    <w:rsid w:val="0074207A"/>
    <w:rsid w:val="00754551"/>
    <w:rsid w:val="007551DA"/>
    <w:rsid w:val="00757AD8"/>
    <w:rsid w:val="00760B13"/>
    <w:rsid w:val="00761A8D"/>
    <w:rsid w:val="00762852"/>
    <w:rsid w:val="0077643B"/>
    <w:rsid w:val="00777E97"/>
    <w:rsid w:val="007946E6"/>
    <w:rsid w:val="00795FF2"/>
    <w:rsid w:val="00797027"/>
    <w:rsid w:val="007B124A"/>
    <w:rsid w:val="007E261A"/>
    <w:rsid w:val="007E38A7"/>
    <w:rsid w:val="007F0791"/>
    <w:rsid w:val="00800C66"/>
    <w:rsid w:val="00801649"/>
    <w:rsid w:val="0080443F"/>
    <w:rsid w:val="008105BC"/>
    <w:rsid w:val="008159FE"/>
    <w:rsid w:val="00817640"/>
    <w:rsid w:val="0082549F"/>
    <w:rsid w:val="008256B1"/>
    <w:rsid w:val="00827B61"/>
    <w:rsid w:val="008410E8"/>
    <w:rsid w:val="00846913"/>
    <w:rsid w:val="0084716C"/>
    <w:rsid w:val="0085475C"/>
    <w:rsid w:val="00861A8D"/>
    <w:rsid w:val="0086323C"/>
    <w:rsid w:val="00864E38"/>
    <w:rsid w:val="00867DDE"/>
    <w:rsid w:val="00867F99"/>
    <w:rsid w:val="00886D79"/>
    <w:rsid w:val="00893D93"/>
    <w:rsid w:val="008959F8"/>
    <w:rsid w:val="008A3BE3"/>
    <w:rsid w:val="008D1E21"/>
    <w:rsid w:val="008D5A65"/>
    <w:rsid w:val="008E0DA8"/>
    <w:rsid w:val="008E62FF"/>
    <w:rsid w:val="008E74E2"/>
    <w:rsid w:val="008F4103"/>
    <w:rsid w:val="008F5A35"/>
    <w:rsid w:val="00900ACD"/>
    <w:rsid w:val="00907495"/>
    <w:rsid w:val="00912EAC"/>
    <w:rsid w:val="009179F9"/>
    <w:rsid w:val="00924AEE"/>
    <w:rsid w:val="00925558"/>
    <w:rsid w:val="00930CB1"/>
    <w:rsid w:val="00934AD8"/>
    <w:rsid w:val="00941DAF"/>
    <w:rsid w:val="00942DEE"/>
    <w:rsid w:val="00944158"/>
    <w:rsid w:val="0095275A"/>
    <w:rsid w:val="00954FC2"/>
    <w:rsid w:val="009609A1"/>
    <w:rsid w:val="00971E88"/>
    <w:rsid w:val="00972E6B"/>
    <w:rsid w:val="00974906"/>
    <w:rsid w:val="0097551C"/>
    <w:rsid w:val="009809AC"/>
    <w:rsid w:val="00983527"/>
    <w:rsid w:val="0098487E"/>
    <w:rsid w:val="009911C4"/>
    <w:rsid w:val="009927E5"/>
    <w:rsid w:val="00995650"/>
    <w:rsid w:val="00996DE5"/>
    <w:rsid w:val="009A1847"/>
    <w:rsid w:val="009A67EE"/>
    <w:rsid w:val="009A7941"/>
    <w:rsid w:val="009B7FF8"/>
    <w:rsid w:val="009C133D"/>
    <w:rsid w:val="009D1667"/>
    <w:rsid w:val="009D6CBB"/>
    <w:rsid w:val="009D6EAB"/>
    <w:rsid w:val="009E0C98"/>
    <w:rsid w:val="009E3F64"/>
    <w:rsid w:val="009E5182"/>
    <w:rsid w:val="00A0311B"/>
    <w:rsid w:val="00A05DEB"/>
    <w:rsid w:val="00A2709C"/>
    <w:rsid w:val="00A318BB"/>
    <w:rsid w:val="00A45DBB"/>
    <w:rsid w:val="00A46E88"/>
    <w:rsid w:val="00A557D1"/>
    <w:rsid w:val="00A56F04"/>
    <w:rsid w:val="00A572AD"/>
    <w:rsid w:val="00A57D0B"/>
    <w:rsid w:val="00A6037A"/>
    <w:rsid w:val="00A6044D"/>
    <w:rsid w:val="00A609D3"/>
    <w:rsid w:val="00A644B2"/>
    <w:rsid w:val="00A714CA"/>
    <w:rsid w:val="00A728A2"/>
    <w:rsid w:val="00A74A6A"/>
    <w:rsid w:val="00A818E5"/>
    <w:rsid w:val="00A8387E"/>
    <w:rsid w:val="00A901B3"/>
    <w:rsid w:val="00A96EDA"/>
    <w:rsid w:val="00AA094D"/>
    <w:rsid w:val="00AA1EBD"/>
    <w:rsid w:val="00AA4D9E"/>
    <w:rsid w:val="00AA5397"/>
    <w:rsid w:val="00AB44D2"/>
    <w:rsid w:val="00AB4EA6"/>
    <w:rsid w:val="00AC0398"/>
    <w:rsid w:val="00AC0C7A"/>
    <w:rsid w:val="00AC1F7B"/>
    <w:rsid w:val="00AC292D"/>
    <w:rsid w:val="00AC7300"/>
    <w:rsid w:val="00AD0096"/>
    <w:rsid w:val="00AD0DD1"/>
    <w:rsid w:val="00AD7694"/>
    <w:rsid w:val="00AE3FB1"/>
    <w:rsid w:val="00AF6BCB"/>
    <w:rsid w:val="00B01D11"/>
    <w:rsid w:val="00B11098"/>
    <w:rsid w:val="00B12DFB"/>
    <w:rsid w:val="00B15519"/>
    <w:rsid w:val="00B16744"/>
    <w:rsid w:val="00B22AF5"/>
    <w:rsid w:val="00B35393"/>
    <w:rsid w:val="00B53E37"/>
    <w:rsid w:val="00B73DEB"/>
    <w:rsid w:val="00B77A1C"/>
    <w:rsid w:val="00B83F9C"/>
    <w:rsid w:val="00B9561F"/>
    <w:rsid w:val="00B96AAD"/>
    <w:rsid w:val="00BA1335"/>
    <w:rsid w:val="00BA2C74"/>
    <w:rsid w:val="00BA3F61"/>
    <w:rsid w:val="00BB06F4"/>
    <w:rsid w:val="00BB3ED2"/>
    <w:rsid w:val="00BB6971"/>
    <w:rsid w:val="00BB7D44"/>
    <w:rsid w:val="00BC7DB5"/>
    <w:rsid w:val="00BE0069"/>
    <w:rsid w:val="00BE05AA"/>
    <w:rsid w:val="00BE07F1"/>
    <w:rsid w:val="00BF401B"/>
    <w:rsid w:val="00BF51B1"/>
    <w:rsid w:val="00BF7512"/>
    <w:rsid w:val="00C003D2"/>
    <w:rsid w:val="00C00A9F"/>
    <w:rsid w:val="00C01C58"/>
    <w:rsid w:val="00C036B0"/>
    <w:rsid w:val="00C06864"/>
    <w:rsid w:val="00C06A5D"/>
    <w:rsid w:val="00C144DE"/>
    <w:rsid w:val="00C15436"/>
    <w:rsid w:val="00C159B6"/>
    <w:rsid w:val="00C20FCE"/>
    <w:rsid w:val="00C306A5"/>
    <w:rsid w:val="00C33018"/>
    <w:rsid w:val="00C34F7B"/>
    <w:rsid w:val="00C36B88"/>
    <w:rsid w:val="00C41B6C"/>
    <w:rsid w:val="00C42702"/>
    <w:rsid w:val="00C43D91"/>
    <w:rsid w:val="00C44B53"/>
    <w:rsid w:val="00C46B46"/>
    <w:rsid w:val="00C507EA"/>
    <w:rsid w:val="00C54725"/>
    <w:rsid w:val="00C549D2"/>
    <w:rsid w:val="00C55E52"/>
    <w:rsid w:val="00C56946"/>
    <w:rsid w:val="00C666AC"/>
    <w:rsid w:val="00C77ACE"/>
    <w:rsid w:val="00C87231"/>
    <w:rsid w:val="00C90FA2"/>
    <w:rsid w:val="00C939A0"/>
    <w:rsid w:val="00C93E24"/>
    <w:rsid w:val="00C94647"/>
    <w:rsid w:val="00C94F55"/>
    <w:rsid w:val="00C97D8D"/>
    <w:rsid w:val="00CA5B39"/>
    <w:rsid w:val="00CB2564"/>
    <w:rsid w:val="00CB436D"/>
    <w:rsid w:val="00CB4555"/>
    <w:rsid w:val="00CC6615"/>
    <w:rsid w:val="00CD2262"/>
    <w:rsid w:val="00CD5896"/>
    <w:rsid w:val="00CF46C3"/>
    <w:rsid w:val="00CF525C"/>
    <w:rsid w:val="00D0089C"/>
    <w:rsid w:val="00D04BBE"/>
    <w:rsid w:val="00D0541F"/>
    <w:rsid w:val="00D058CC"/>
    <w:rsid w:val="00D15502"/>
    <w:rsid w:val="00D22A16"/>
    <w:rsid w:val="00D24900"/>
    <w:rsid w:val="00D2594D"/>
    <w:rsid w:val="00D27A08"/>
    <w:rsid w:val="00D54A95"/>
    <w:rsid w:val="00D6074E"/>
    <w:rsid w:val="00D61EA7"/>
    <w:rsid w:val="00D62295"/>
    <w:rsid w:val="00D64B08"/>
    <w:rsid w:val="00D66DD8"/>
    <w:rsid w:val="00D70329"/>
    <w:rsid w:val="00D8165F"/>
    <w:rsid w:val="00D832A6"/>
    <w:rsid w:val="00D834D4"/>
    <w:rsid w:val="00D84FC5"/>
    <w:rsid w:val="00D94EEF"/>
    <w:rsid w:val="00D972E4"/>
    <w:rsid w:val="00DA1BC5"/>
    <w:rsid w:val="00DB117F"/>
    <w:rsid w:val="00DB34A0"/>
    <w:rsid w:val="00DB3DB9"/>
    <w:rsid w:val="00DC12B4"/>
    <w:rsid w:val="00DC37F7"/>
    <w:rsid w:val="00DC518A"/>
    <w:rsid w:val="00DD3202"/>
    <w:rsid w:val="00DD752F"/>
    <w:rsid w:val="00DD7ADB"/>
    <w:rsid w:val="00DE0CF4"/>
    <w:rsid w:val="00DF19E2"/>
    <w:rsid w:val="00DF38E8"/>
    <w:rsid w:val="00DF5ED6"/>
    <w:rsid w:val="00DF781A"/>
    <w:rsid w:val="00E048FC"/>
    <w:rsid w:val="00E050E8"/>
    <w:rsid w:val="00E06B99"/>
    <w:rsid w:val="00E11BE4"/>
    <w:rsid w:val="00E14BEB"/>
    <w:rsid w:val="00E17652"/>
    <w:rsid w:val="00E24E92"/>
    <w:rsid w:val="00E25BCB"/>
    <w:rsid w:val="00E36768"/>
    <w:rsid w:val="00E45F0A"/>
    <w:rsid w:val="00E462AF"/>
    <w:rsid w:val="00E63B2F"/>
    <w:rsid w:val="00E63D98"/>
    <w:rsid w:val="00E640CD"/>
    <w:rsid w:val="00E66BD1"/>
    <w:rsid w:val="00E70541"/>
    <w:rsid w:val="00E72506"/>
    <w:rsid w:val="00E725F1"/>
    <w:rsid w:val="00E805A3"/>
    <w:rsid w:val="00E86C5A"/>
    <w:rsid w:val="00E92B51"/>
    <w:rsid w:val="00E93534"/>
    <w:rsid w:val="00E94893"/>
    <w:rsid w:val="00E963D8"/>
    <w:rsid w:val="00E96978"/>
    <w:rsid w:val="00E97EBF"/>
    <w:rsid w:val="00EA0315"/>
    <w:rsid w:val="00EA4F88"/>
    <w:rsid w:val="00EB09E1"/>
    <w:rsid w:val="00EB573F"/>
    <w:rsid w:val="00EC067E"/>
    <w:rsid w:val="00EC2E15"/>
    <w:rsid w:val="00EC4E7B"/>
    <w:rsid w:val="00ED5822"/>
    <w:rsid w:val="00ED66A8"/>
    <w:rsid w:val="00EE06DD"/>
    <w:rsid w:val="00EE4323"/>
    <w:rsid w:val="00EE6188"/>
    <w:rsid w:val="00EF572F"/>
    <w:rsid w:val="00F01AD6"/>
    <w:rsid w:val="00F05586"/>
    <w:rsid w:val="00F12A31"/>
    <w:rsid w:val="00F13789"/>
    <w:rsid w:val="00F17327"/>
    <w:rsid w:val="00F220CC"/>
    <w:rsid w:val="00F221A4"/>
    <w:rsid w:val="00F22B3B"/>
    <w:rsid w:val="00F3121A"/>
    <w:rsid w:val="00F359E3"/>
    <w:rsid w:val="00F35B12"/>
    <w:rsid w:val="00F3759E"/>
    <w:rsid w:val="00F40022"/>
    <w:rsid w:val="00F466E0"/>
    <w:rsid w:val="00F50400"/>
    <w:rsid w:val="00F518AB"/>
    <w:rsid w:val="00F55D69"/>
    <w:rsid w:val="00F57722"/>
    <w:rsid w:val="00F62663"/>
    <w:rsid w:val="00F66EC2"/>
    <w:rsid w:val="00F70AED"/>
    <w:rsid w:val="00F71E33"/>
    <w:rsid w:val="00F750DC"/>
    <w:rsid w:val="00F83BD5"/>
    <w:rsid w:val="00F87700"/>
    <w:rsid w:val="00F9409A"/>
    <w:rsid w:val="00FA2630"/>
    <w:rsid w:val="00FA669C"/>
    <w:rsid w:val="00FB6348"/>
    <w:rsid w:val="00FB730B"/>
    <w:rsid w:val="00FC1E59"/>
    <w:rsid w:val="00FC5A27"/>
    <w:rsid w:val="00FD56C6"/>
    <w:rsid w:val="00FE1ABE"/>
    <w:rsid w:val="00FE3EE0"/>
    <w:rsid w:val="00FF0FFB"/>
    <w:rsid w:val="00FF5976"/>
    <w:rsid w:val="00FF72E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3D effects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F2"/>
    <w:rPr>
      <w:lang w:val="es-CL"/>
    </w:rPr>
  </w:style>
  <w:style w:type="paragraph" w:styleId="Heading1">
    <w:name w:val="heading 1"/>
    <w:basedOn w:val="Normal"/>
    <w:link w:val="Heading1Char"/>
    <w:uiPriority w:val="1"/>
    <w:qFormat/>
    <w:rsid w:val="000B1C85"/>
    <w:pPr>
      <w:widowControl w:val="0"/>
      <w:autoSpaceDE w:val="0"/>
      <w:autoSpaceDN w:val="0"/>
      <w:spacing w:before="1" w:after="0" w:line="240" w:lineRule="auto"/>
      <w:ind w:left="100"/>
      <w:outlineLvl w:val="0"/>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261A"/>
    <w:pPr>
      <w:ind w:left="720"/>
      <w:contextualSpacing/>
    </w:pPr>
  </w:style>
  <w:style w:type="table" w:styleId="TableGrid">
    <w:name w:val="Table Grid"/>
    <w:basedOn w:val="TableNormal"/>
    <w:uiPriority w:val="39"/>
    <w:rsid w:val="00BA13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AA1EBD"/>
    <w:pPr>
      <w:spacing w:line="240" w:lineRule="auto"/>
    </w:pPr>
    <w:rPr>
      <w:rFonts w:ascii="Times New Roman" w:eastAsia="Times New Roman" w:hAnsi="Times New Roman" w:cs="Times New Roman"/>
      <w:b/>
      <w:bCs/>
      <w:color w:val="4F81BD" w:themeColor="accent1"/>
      <w:sz w:val="18"/>
      <w:szCs w:val="18"/>
    </w:rPr>
  </w:style>
  <w:style w:type="table" w:styleId="Table3Deffects2">
    <w:name w:val="Table 3D effects 2"/>
    <w:basedOn w:val="TableNormal"/>
    <w:rsid w:val="0055018E"/>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9A7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941"/>
    <w:rPr>
      <w:rFonts w:ascii="Tahoma" w:hAnsi="Tahoma" w:cs="Tahoma"/>
      <w:sz w:val="16"/>
      <w:szCs w:val="16"/>
    </w:rPr>
  </w:style>
  <w:style w:type="character" w:customStyle="1" w:styleId="ListParagraphChar">
    <w:name w:val="List Paragraph Char"/>
    <w:basedOn w:val="DefaultParagraphFont"/>
    <w:link w:val="ListParagraph"/>
    <w:uiPriority w:val="34"/>
    <w:rsid w:val="00944158"/>
    <w:rPr>
      <w:lang w:val="es-CL"/>
    </w:rPr>
  </w:style>
  <w:style w:type="character" w:styleId="Hyperlink">
    <w:name w:val="Hyperlink"/>
    <w:basedOn w:val="DefaultParagraphFont"/>
    <w:unhideWhenUsed/>
    <w:rsid w:val="0005006C"/>
    <w:rPr>
      <w:color w:val="0000FF" w:themeColor="hyperlink"/>
      <w:u w:val="single"/>
    </w:rPr>
  </w:style>
  <w:style w:type="character" w:styleId="CommentReference">
    <w:name w:val="annotation reference"/>
    <w:basedOn w:val="DefaultParagraphFont"/>
    <w:rsid w:val="0005006C"/>
    <w:rPr>
      <w:sz w:val="16"/>
      <w:szCs w:val="16"/>
    </w:rPr>
  </w:style>
  <w:style w:type="paragraph" w:styleId="CommentText">
    <w:name w:val="annotation text"/>
    <w:basedOn w:val="Normal"/>
    <w:link w:val="CommentTextChar"/>
    <w:rsid w:val="0005006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5006C"/>
    <w:rPr>
      <w:rFonts w:ascii="Times New Roman" w:eastAsia="Times New Roman" w:hAnsi="Times New Roman" w:cs="Times New Roman"/>
      <w:sz w:val="20"/>
      <w:szCs w:val="20"/>
      <w:lang w:val="es-CL"/>
    </w:rPr>
  </w:style>
  <w:style w:type="paragraph" w:styleId="NoSpacing">
    <w:name w:val="No Spacing"/>
    <w:uiPriority w:val="1"/>
    <w:qFormat/>
    <w:rsid w:val="006F3E4B"/>
    <w:pPr>
      <w:spacing w:after="0" w:line="240" w:lineRule="auto"/>
    </w:pPr>
    <w:rPr>
      <w:lang w:val="es-CL"/>
    </w:rPr>
  </w:style>
  <w:style w:type="table" w:customStyle="1" w:styleId="Tablaconcuadrcula1">
    <w:name w:val="Tabla con cuadrícula1"/>
    <w:basedOn w:val="TableNormal"/>
    <w:next w:val="TableGrid"/>
    <w:uiPriority w:val="39"/>
    <w:rsid w:val="006F3E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359E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359E3"/>
    <w:rPr>
      <w:rFonts w:ascii="Times New Roman" w:eastAsia="Times New Roman" w:hAnsi="Times New Roman" w:cs="Times New Roman"/>
      <w:b/>
      <w:bCs/>
      <w:sz w:val="20"/>
      <w:szCs w:val="20"/>
      <w:lang w:val="es-CL"/>
    </w:rPr>
  </w:style>
  <w:style w:type="paragraph" w:styleId="BodyText">
    <w:name w:val="Body Text"/>
    <w:basedOn w:val="Normal"/>
    <w:link w:val="BodyTextChar"/>
    <w:uiPriority w:val="1"/>
    <w:unhideWhenUsed/>
    <w:qFormat/>
    <w:rsid w:val="002B1925"/>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2B1925"/>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B1925"/>
    <w:pPr>
      <w:widowControl w:val="0"/>
      <w:autoSpaceDE w:val="0"/>
      <w:autoSpaceDN w:val="0"/>
      <w:spacing w:before="24" w:after="0" w:line="240" w:lineRule="auto"/>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0B1C85"/>
    <w:rPr>
      <w:rFonts w:ascii="Verdana" w:eastAsia="Verdana" w:hAnsi="Verdana" w:cs="Verdana"/>
      <w:b/>
      <w:bCs/>
      <w:sz w:val="20"/>
      <w:szCs w:val="20"/>
    </w:rPr>
  </w:style>
</w:styles>
</file>

<file path=word/webSettings.xml><?xml version="1.0" encoding="utf-8"?>
<w:webSettings xmlns:r="http://schemas.openxmlformats.org/officeDocument/2006/relationships" xmlns:w="http://schemas.openxmlformats.org/wordprocessingml/2006/main">
  <w:divs>
    <w:div w:id="129985059">
      <w:bodyDiv w:val="1"/>
      <w:marLeft w:val="0"/>
      <w:marRight w:val="0"/>
      <w:marTop w:val="0"/>
      <w:marBottom w:val="0"/>
      <w:divBdr>
        <w:top w:val="none" w:sz="0" w:space="0" w:color="auto"/>
        <w:left w:val="none" w:sz="0" w:space="0" w:color="auto"/>
        <w:bottom w:val="none" w:sz="0" w:space="0" w:color="auto"/>
        <w:right w:val="none" w:sz="0" w:space="0" w:color="auto"/>
      </w:divBdr>
    </w:div>
    <w:div w:id="417019908">
      <w:bodyDiv w:val="1"/>
      <w:marLeft w:val="0"/>
      <w:marRight w:val="0"/>
      <w:marTop w:val="0"/>
      <w:marBottom w:val="0"/>
      <w:divBdr>
        <w:top w:val="none" w:sz="0" w:space="0" w:color="auto"/>
        <w:left w:val="none" w:sz="0" w:space="0" w:color="auto"/>
        <w:bottom w:val="none" w:sz="0" w:space="0" w:color="auto"/>
        <w:right w:val="none" w:sz="0" w:space="0" w:color="auto"/>
      </w:divBdr>
    </w:div>
    <w:div w:id="599752703">
      <w:bodyDiv w:val="1"/>
      <w:marLeft w:val="0"/>
      <w:marRight w:val="0"/>
      <w:marTop w:val="0"/>
      <w:marBottom w:val="0"/>
      <w:divBdr>
        <w:top w:val="none" w:sz="0" w:space="0" w:color="auto"/>
        <w:left w:val="none" w:sz="0" w:space="0" w:color="auto"/>
        <w:bottom w:val="none" w:sz="0" w:space="0" w:color="auto"/>
        <w:right w:val="none" w:sz="0" w:space="0" w:color="auto"/>
      </w:divBdr>
    </w:div>
    <w:div w:id="748387563">
      <w:bodyDiv w:val="1"/>
      <w:marLeft w:val="0"/>
      <w:marRight w:val="0"/>
      <w:marTop w:val="0"/>
      <w:marBottom w:val="0"/>
      <w:divBdr>
        <w:top w:val="none" w:sz="0" w:space="0" w:color="auto"/>
        <w:left w:val="none" w:sz="0" w:space="0" w:color="auto"/>
        <w:bottom w:val="none" w:sz="0" w:space="0" w:color="auto"/>
        <w:right w:val="none" w:sz="0" w:space="0" w:color="auto"/>
      </w:divBdr>
    </w:div>
    <w:div w:id="768938524">
      <w:bodyDiv w:val="1"/>
      <w:marLeft w:val="0"/>
      <w:marRight w:val="0"/>
      <w:marTop w:val="0"/>
      <w:marBottom w:val="0"/>
      <w:divBdr>
        <w:top w:val="none" w:sz="0" w:space="0" w:color="auto"/>
        <w:left w:val="none" w:sz="0" w:space="0" w:color="auto"/>
        <w:bottom w:val="none" w:sz="0" w:space="0" w:color="auto"/>
        <w:right w:val="none" w:sz="0" w:space="0" w:color="auto"/>
      </w:divBdr>
    </w:div>
    <w:div w:id="991179089">
      <w:bodyDiv w:val="1"/>
      <w:marLeft w:val="0"/>
      <w:marRight w:val="0"/>
      <w:marTop w:val="0"/>
      <w:marBottom w:val="0"/>
      <w:divBdr>
        <w:top w:val="none" w:sz="0" w:space="0" w:color="auto"/>
        <w:left w:val="none" w:sz="0" w:space="0" w:color="auto"/>
        <w:bottom w:val="none" w:sz="0" w:space="0" w:color="auto"/>
        <w:right w:val="none" w:sz="0" w:space="0" w:color="auto"/>
      </w:divBdr>
    </w:div>
    <w:div w:id="1070421004">
      <w:bodyDiv w:val="1"/>
      <w:marLeft w:val="0"/>
      <w:marRight w:val="0"/>
      <w:marTop w:val="0"/>
      <w:marBottom w:val="0"/>
      <w:divBdr>
        <w:top w:val="none" w:sz="0" w:space="0" w:color="auto"/>
        <w:left w:val="none" w:sz="0" w:space="0" w:color="auto"/>
        <w:bottom w:val="none" w:sz="0" w:space="0" w:color="auto"/>
        <w:right w:val="none" w:sz="0" w:space="0" w:color="auto"/>
      </w:divBdr>
    </w:div>
    <w:div w:id="1098868503">
      <w:bodyDiv w:val="1"/>
      <w:marLeft w:val="0"/>
      <w:marRight w:val="0"/>
      <w:marTop w:val="0"/>
      <w:marBottom w:val="0"/>
      <w:divBdr>
        <w:top w:val="none" w:sz="0" w:space="0" w:color="auto"/>
        <w:left w:val="none" w:sz="0" w:space="0" w:color="auto"/>
        <w:bottom w:val="none" w:sz="0" w:space="0" w:color="auto"/>
        <w:right w:val="none" w:sz="0" w:space="0" w:color="auto"/>
      </w:divBdr>
    </w:div>
    <w:div w:id="1139884245">
      <w:bodyDiv w:val="1"/>
      <w:marLeft w:val="0"/>
      <w:marRight w:val="0"/>
      <w:marTop w:val="0"/>
      <w:marBottom w:val="0"/>
      <w:divBdr>
        <w:top w:val="none" w:sz="0" w:space="0" w:color="auto"/>
        <w:left w:val="none" w:sz="0" w:space="0" w:color="auto"/>
        <w:bottom w:val="none" w:sz="0" w:space="0" w:color="auto"/>
        <w:right w:val="none" w:sz="0" w:space="0" w:color="auto"/>
      </w:divBdr>
    </w:div>
    <w:div w:id="1333491208">
      <w:bodyDiv w:val="1"/>
      <w:marLeft w:val="0"/>
      <w:marRight w:val="0"/>
      <w:marTop w:val="0"/>
      <w:marBottom w:val="0"/>
      <w:divBdr>
        <w:top w:val="none" w:sz="0" w:space="0" w:color="auto"/>
        <w:left w:val="none" w:sz="0" w:space="0" w:color="auto"/>
        <w:bottom w:val="none" w:sz="0" w:space="0" w:color="auto"/>
        <w:right w:val="none" w:sz="0" w:space="0" w:color="auto"/>
      </w:divBdr>
    </w:div>
    <w:div w:id="1347901784">
      <w:bodyDiv w:val="1"/>
      <w:marLeft w:val="0"/>
      <w:marRight w:val="0"/>
      <w:marTop w:val="0"/>
      <w:marBottom w:val="0"/>
      <w:divBdr>
        <w:top w:val="none" w:sz="0" w:space="0" w:color="auto"/>
        <w:left w:val="none" w:sz="0" w:space="0" w:color="auto"/>
        <w:bottom w:val="none" w:sz="0" w:space="0" w:color="auto"/>
        <w:right w:val="none" w:sz="0" w:space="0" w:color="auto"/>
      </w:divBdr>
    </w:div>
    <w:div w:id="1563131438">
      <w:bodyDiv w:val="1"/>
      <w:marLeft w:val="0"/>
      <w:marRight w:val="0"/>
      <w:marTop w:val="0"/>
      <w:marBottom w:val="0"/>
      <w:divBdr>
        <w:top w:val="none" w:sz="0" w:space="0" w:color="auto"/>
        <w:left w:val="none" w:sz="0" w:space="0" w:color="auto"/>
        <w:bottom w:val="none" w:sz="0" w:space="0" w:color="auto"/>
        <w:right w:val="none" w:sz="0" w:space="0" w:color="auto"/>
      </w:divBdr>
    </w:div>
    <w:div w:id="21344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fundacionitaca.cl" TargetMode="Externa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E544D2-BEB2-4FA8-8605-4E2344F30870}"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s-ES"/>
        </a:p>
      </dgm:t>
    </dgm:pt>
    <dgm:pt modelId="{B75A97E1-9E0F-4CF2-9F04-9C3EAB08CEFD}">
      <dgm:prSet phldrT="[Texto]" custT="1"/>
      <dgm:spPr>
        <a:xfrm>
          <a:off x="2230504" y="2582"/>
          <a:ext cx="1191152" cy="5955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 lastClr="FFFFFF"/>
              </a:solidFill>
              <a:latin typeface="Calibri"/>
              <a:ea typeface="+mn-ea"/>
              <a:cs typeface="+mn-cs"/>
            </a:rPr>
            <a:t>DIRECTORIO</a:t>
          </a:r>
        </a:p>
        <a:p>
          <a:pPr>
            <a:buNone/>
          </a:pPr>
          <a:r>
            <a:rPr lang="es-ES" sz="1000">
              <a:solidFill>
                <a:sysClr val="window" lastClr="FFFFFF"/>
              </a:solidFill>
              <a:latin typeface="Calibri"/>
              <a:ea typeface="+mn-ea"/>
              <a:cs typeface="+mn-cs"/>
            </a:rPr>
            <a:t>FUNDACIÓN ITACA</a:t>
          </a:r>
        </a:p>
      </dgm:t>
    </dgm:pt>
    <dgm:pt modelId="{55FA6A29-EBF9-4328-A093-B8E8350103CC}" type="parTrans" cxnId="{93749670-F421-4AEE-B23C-B4CC1615D2E1}">
      <dgm:prSet/>
      <dgm:spPr/>
      <dgm:t>
        <a:bodyPr/>
        <a:lstStyle/>
        <a:p>
          <a:endParaRPr lang="es-ES" sz="1000"/>
        </a:p>
      </dgm:t>
    </dgm:pt>
    <dgm:pt modelId="{2C7A183A-2860-4436-955C-D0068C6AA64F}" type="sibTrans" cxnId="{93749670-F421-4AEE-B23C-B4CC1615D2E1}">
      <dgm:prSet/>
      <dgm:spPr/>
      <dgm:t>
        <a:bodyPr/>
        <a:lstStyle/>
        <a:p>
          <a:endParaRPr lang="es-ES" sz="1000"/>
        </a:p>
      </dgm:t>
    </dgm:pt>
    <dgm:pt modelId="{78789D78-2A1D-4CFD-BFC2-BD1304DFC34C}" type="asst">
      <dgm:prSet phldrT="[Texto]" custT="1"/>
      <dgm:spPr>
        <a:xfrm>
          <a:off x="1509857" y="848300"/>
          <a:ext cx="1191152" cy="595576"/>
        </a:xfrm>
        <a:gradFill rotWithShape="0">
          <a:gsLst>
            <a:gs pos="17441">
              <a:srgbClr val="C0504D">
                <a:lumMod val="60000"/>
                <a:lumOff val="40000"/>
              </a:srgbClr>
            </a:gs>
            <a:gs pos="5882">
              <a:srgbClr val="8064A2">
                <a:lumMod val="60000"/>
                <a:lumOff val="40000"/>
              </a:srgbClr>
            </a:gs>
            <a:gs pos="67400">
              <a:srgbClr val="C0504D">
                <a:lumMod val="60000"/>
                <a:lumOff val="40000"/>
              </a:srgbClr>
            </a:gs>
            <a:gs pos="29000">
              <a:srgbClr val="C0504D">
                <a:lumMod val="60000"/>
                <a:lumOff val="40000"/>
              </a:srgbClr>
            </a:gs>
            <a:gs pos="50000">
              <a:srgbClr val="C0504D">
                <a:lumMod val="60000"/>
                <a:lumOff val="40000"/>
              </a:srgbClr>
            </a:gs>
            <a:gs pos="100000">
              <a:srgbClr val="8064A2">
                <a:lumMod val="60000"/>
                <a:lumOff val="40000"/>
              </a:srgbClr>
            </a:gs>
          </a:gsLst>
          <a:lin ang="16200000" scaled="0"/>
        </a:gradFill>
        <a:ln>
          <a:gradFill>
            <a:gsLst>
              <a:gs pos="51884">
                <a:srgbClr val="CCD8EE">
                  <a:alpha val="52000"/>
                  <a:lumMod val="70000"/>
                  <a:lumOff val="30000"/>
                </a:srgbClr>
              </a:gs>
              <a:gs pos="36000">
                <a:srgbClr val="E4EAF6"/>
              </a:gs>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Text" lastClr="000000"/>
              </a:solidFill>
              <a:latin typeface="Calibri"/>
              <a:ea typeface="+mn-ea"/>
              <a:cs typeface="+mn-cs"/>
            </a:rPr>
            <a:t>Asesor Contabilidad </a:t>
          </a:r>
        </a:p>
        <a:p>
          <a:pPr>
            <a:buNone/>
          </a:pPr>
          <a:r>
            <a:rPr lang="es-ES" sz="1000">
              <a:solidFill>
                <a:sysClr val="windowText" lastClr="000000"/>
              </a:solidFill>
              <a:latin typeface="Calibri"/>
              <a:ea typeface="+mn-ea"/>
              <a:cs typeface="+mn-cs"/>
            </a:rPr>
            <a:t>Juan Vallejos</a:t>
          </a:r>
        </a:p>
      </dgm:t>
    </dgm:pt>
    <dgm:pt modelId="{41964BEE-A6D5-4277-A9E5-C5D51ED634D9}" type="parTrans" cxnId="{40FE07D9-B4F7-4EE5-B6EF-48809E29DA22}">
      <dgm:prSet/>
      <dgm:spPr>
        <a:xfrm>
          <a:off x="2701010" y="598158"/>
          <a:ext cx="125070" cy="54792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D97E3903-1451-4EA9-B030-C74BA4CD723F}" type="sibTrans" cxnId="{40FE07D9-B4F7-4EE5-B6EF-48809E29DA22}">
      <dgm:prSet/>
      <dgm:spPr/>
      <dgm:t>
        <a:bodyPr/>
        <a:lstStyle/>
        <a:p>
          <a:endParaRPr lang="es-ES" sz="1000"/>
        </a:p>
      </dgm:t>
    </dgm:pt>
    <dgm:pt modelId="{9E43B4AF-DC20-4CF9-B6D6-EE74B73B02A5}">
      <dgm:prSet phldrT="[Texto]" custT="1"/>
      <dgm:spPr>
        <a:xfrm>
          <a:off x="1464927" y="1694018"/>
          <a:ext cx="1281012" cy="69501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 lastClr="FFFFFF"/>
              </a:solidFill>
              <a:latin typeface="Calibri"/>
              <a:ea typeface="+mn-ea"/>
              <a:cs typeface="+mn-cs"/>
            </a:rPr>
            <a:t>Fundadora -Directora Ejecutiva</a:t>
          </a:r>
        </a:p>
        <a:p>
          <a:pPr>
            <a:buNone/>
          </a:pPr>
          <a:r>
            <a:rPr lang="es-ES" sz="1000">
              <a:solidFill>
                <a:sysClr val="window" lastClr="FFFFFF"/>
              </a:solidFill>
              <a:latin typeface="Calibri"/>
              <a:ea typeface="+mn-ea"/>
              <a:cs typeface="+mn-cs"/>
            </a:rPr>
            <a:t>Alejandra Michelsen</a:t>
          </a:r>
        </a:p>
      </dgm:t>
    </dgm:pt>
    <dgm:pt modelId="{CFB7B4A1-35A3-425A-AFCF-3E710DBDF759}" type="parTrans" cxnId="{6F17906D-3032-48F8-92F2-EA33E8D07D2C}">
      <dgm:prSet/>
      <dgm:spPr>
        <a:xfrm>
          <a:off x="2105433" y="598158"/>
          <a:ext cx="720647" cy="109585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EB18AE6B-374F-4883-8AD0-05EE733851CB}" type="sibTrans" cxnId="{6F17906D-3032-48F8-92F2-EA33E8D07D2C}">
      <dgm:prSet/>
      <dgm:spPr/>
      <dgm:t>
        <a:bodyPr/>
        <a:lstStyle/>
        <a:p>
          <a:endParaRPr lang="es-ES" sz="1000"/>
        </a:p>
      </dgm:t>
    </dgm:pt>
    <dgm:pt modelId="{229D82FA-891B-4E52-BBC1-8A4E81D8B4D7}">
      <dgm:prSet custT="1"/>
      <dgm:spPr>
        <a:xfrm>
          <a:off x="1785180" y="2639173"/>
          <a:ext cx="1191152" cy="5955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 lastClr="FFFFFF"/>
              </a:solidFill>
              <a:latin typeface="Calibri"/>
              <a:ea typeface="+mn-ea"/>
              <a:cs typeface="+mn-cs"/>
            </a:rPr>
            <a:t>Coordinadora General</a:t>
          </a:r>
        </a:p>
        <a:p>
          <a:pPr>
            <a:buNone/>
          </a:pPr>
          <a:r>
            <a:rPr lang="es-ES" sz="1000">
              <a:solidFill>
                <a:sysClr val="window" lastClr="FFFFFF"/>
              </a:solidFill>
              <a:latin typeface="Calibri"/>
              <a:ea typeface="+mn-ea"/>
              <a:cs typeface="+mn-cs"/>
            </a:rPr>
            <a:t>Belén Peralta</a:t>
          </a:r>
        </a:p>
      </dgm:t>
    </dgm:pt>
    <dgm:pt modelId="{A025EED5-51E2-4402-B5BF-7DEEC0DBEA59}" type="parTrans" cxnId="{CDF94C2F-77FB-48A8-AA9E-06B847B89EF4}">
      <dgm:prSet/>
      <dgm:spPr>
        <a:xfrm>
          <a:off x="1593028" y="2389031"/>
          <a:ext cx="192151" cy="54792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06AE6C7A-5830-4B19-989E-D10857D9F0B1}" type="sibTrans" cxnId="{CDF94C2F-77FB-48A8-AA9E-06B847B89EF4}">
      <dgm:prSet/>
      <dgm:spPr/>
      <dgm:t>
        <a:bodyPr/>
        <a:lstStyle/>
        <a:p>
          <a:endParaRPr lang="es-ES" sz="1000"/>
        </a:p>
      </dgm:t>
    </dgm:pt>
    <dgm:pt modelId="{9160E3BC-2B2E-46AF-8E52-004EC5CB9D0C}">
      <dgm:prSet custT="1"/>
      <dgm:spPr>
        <a:xfrm>
          <a:off x="3293870" y="2539736"/>
          <a:ext cx="1191152" cy="5955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 lastClr="FFFFFF"/>
              </a:solidFill>
              <a:latin typeface="Calibri"/>
              <a:ea typeface="+mn-ea"/>
              <a:cs typeface="+mn-cs"/>
            </a:rPr>
            <a:t>Gestor Alianzas Estratégicas</a:t>
          </a:r>
        </a:p>
        <a:p>
          <a:pPr>
            <a:buNone/>
          </a:pPr>
          <a:r>
            <a:rPr lang="es-ES" sz="1000">
              <a:solidFill>
                <a:sysClr val="window" lastClr="FFFFFF"/>
              </a:solidFill>
              <a:latin typeface="Calibri"/>
              <a:ea typeface="+mn-ea"/>
              <a:cs typeface="+mn-cs"/>
            </a:rPr>
            <a:t>Constanza Moreno/Nancy  Cerda</a:t>
          </a:r>
        </a:p>
      </dgm:t>
    </dgm:pt>
    <dgm:pt modelId="{B2DA0A25-4CBB-445C-971A-749D6CEFD685}" type="sibTrans" cxnId="{A0D90FF2-6B08-49BF-92F5-C265D07B541E}">
      <dgm:prSet/>
      <dgm:spPr/>
      <dgm:t>
        <a:bodyPr/>
        <a:lstStyle/>
        <a:p>
          <a:endParaRPr lang="es-ES" sz="1000"/>
        </a:p>
      </dgm:t>
    </dgm:pt>
    <dgm:pt modelId="{5371F88C-E6DC-4036-9329-6B3AA90FF877}" type="parTrans" cxnId="{A0D90FF2-6B08-49BF-92F5-C265D07B541E}">
      <dgm:prSet/>
      <dgm:spPr>
        <a:xfrm>
          <a:off x="3115197" y="2289594"/>
          <a:ext cx="178672" cy="547929"/>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C5E7D138-4725-45B6-BF7A-3D950F4D968E}">
      <dgm:prSet phldrT="[Texto]" custT="1"/>
      <dgm:spPr>
        <a:xfrm>
          <a:off x="2996082" y="1694018"/>
          <a:ext cx="1191152" cy="5955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endParaRPr lang="es-ES" sz="1000">
            <a:solidFill>
              <a:sysClr val="window" lastClr="FFFFFF"/>
            </a:solidFill>
            <a:latin typeface="Calibri"/>
            <a:ea typeface="+mn-ea"/>
            <a:cs typeface="+mn-cs"/>
          </a:endParaRPr>
        </a:p>
        <a:p>
          <a:pPr>
            <a:buNone/>
          </a:pPr>
          <a:r>
            <a:rPr lang="es-ES" sz="1000">
              <a:solidFill>
                <a:sysClr val="window" lastClr="FFFFFF"/>
              </a:solidFill>
              <a:latin typeface="Calibri"/>
              <a:ea typeface="+mn-ea"/>
              <a:cs typeface="+mn-cs"/>
            </a:rPr>
            <a:t>Fundadora - Sub-Directora</a:t>
          </a:r>
        </a:p>
        <a:p>
          <a:pPr>
            <a:buNone/>
          </a:pPr>
          <a:r>
            <a:rPr lang="es-ES" sz="1000">
              <a:solidFill>
                <a:sysClr val="window" lastClr="FFFFFF"/>
              </a:solidFill>
              <a:latin typeface="Calibri"/>
              <a:ea typeface="+mn-ea"/>
              <a:cs typeface="+mn-cs"/>
            </a:rPr>
            <a:t>Sandra Radic</a:t>
          </a:r>
        </a:p>
        <a:p>
          <a:pPr>
            <a:buNone/>
          </a:pPr>
          <a:endParaRPr lang="es-ES" sz="1000">
            <a:solidFill>
              <a:sysClr val="window" lastClr="FFFFFF"/>
            </a:solidFill>
            <a:latin typeface="Calibri"/>
            <a:ea typeface="+mn-ea"/>
            <a:cs typeface="+mn-cs"/>
          </a:endParaRPr>
        </a:p>
      </dgm:t>
    </dgm:pt>
    <dgm:pt modelId="{3FF42D94-241D-485A-B455-D997D5B41C03}" type="sibTrans" cxnId="{C9EBFB38-78FA-4C46-A146-39E6839A30FF}">
      <dgm:prSet/>
      <dgm:spPr/>
      <dgm:t>
        <a:bodyPr/>
        <a:lstStyle/>
        <a:p>
          <a:endParaRPr lang="es-ES" sz="1000"/>
        </a:p>
      </dgm:t>
    </dgm:pt>
    <dgm:pt modelId="{685E313D-B5FC-42B0-9C3F-1816994CFF6B}" type="parTrans" cxnId="{C9EBFB38-78FA-4C46-A146-39E6839A30FF}">
      <dgm:prSet/>
      <dgm:spPr>
        <a:xfrm>
          <a:off x="2826080" y="598158"/>
          <a:ext cx="765577" cy="1095859"/>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23C58E93-A1EB-4774-9F2B-AE65EAC89793}">
      <dgm:prSet custT="1"/>
      <dgm:spPr>
        <a:xfrm>
          <a:off x="1785180" y="3484891"/>
          <a:ext cx="1191152" cy="595576"/>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pPr>
            <a:buNone/>
          </a:pPr>
          <a:r>
            <a:rPr lang="es-ES" sz="1000">
              <a:solidFill>
                <a:sysClr val="window" lastClr="FFFFFF"/>
              </a:solidFill>
              <a:latin typeface="Calibri"/>
              <a:ea typeface="+mn-ea"/>
              <a:cs typeface="+mn-cs"/>
            </a:rPr>
            <a:t>Talleristas</a:t>
          </a:r>
        </a:p>
      </dgm:t>
    </dgm:pt>
    <dgm:pt modelId="{2FD5A868-3C8A-483C-9D99-AE688C6ABBD8}" type="sibTrans" cxnId="{65FEAAE7-2FDB-4D0F-BE40-BE0FEA747D5A}">
      <dgm:prSet/>
      <dgm:spPr/>
      <dgm:t>
        <a:bodyPr/>
        <a:lstStyle/>
        <a:p>
          <a:endParaRPr lang="es-ES" sz="1000"/>
        </a:p>
      </dgm:t>
    </dgm:pt>
    <dgm:pt modelId="{0F099E98-E032-4BB1-BF11-63447477FC36}" type="parTrans" cxnId="{65FEAAE7-2FDB-4D0F-BE40-BE0FEA747D5A}">
      <dgm:prSet/>
      <dgm:spPr>
        <a:xfrm>
          <a:off x="1593028" y="2389031"/>
          <a:ext cx="192151" cy="139364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s-ES" sz="1000"/>
        </a:p>
      </dgm:t>
    </dgm:pt>
    <dgm:pt modelId="{00E36605-9930-4863-A0BF-6DD7EBC4C051}" type="pres">
      <dgm:prSet presAssocID="{E9E544D2-BEB2-4FA8-8605-4E2344F30870}" presName="hierChild1" presStyleCnt="0">
        <dgm:presLayoutVars>
          <dgm:orgChart val="1"/>
          <dgm:chPref val="1"/>
          <dgm:dir/>
          <dgm:animOne val="branch"/>
          <dgm:animLvl val="lvl"/>
          <dgm:resizeHandles/>
        </dgm:presLayoutVars>
      </dgm:prSet>
      <dgm:spPr/>
      <dgm:t>
        <a:bodyPr/>
        <a:lstStyle/>
        <a:p>
          <a:endParaRPr lang="es-CL"/>
        </a:p>
      </dgm:t>
    </dgm:pt>
    <dgm:pt modelId="{B5D0B3AC-D5D4-4045-BC04-9D162087DF7E}" type="pres">
      <dgm:prSet presAssocID="{B75A97E1-9E0F-4CF2-9F04-9C3EAB08CEFD}" presName="hierRoot1" presStyleCnt="0">
        <dgm:presLayoutVars>
          <dgm:hierBranch val="init"/>
        </dgm:presLayoutVars>
      </dgm:prSet>
      <dgm:spPr/>
    </dgm:pt>
    <dgm:pt modelId="{47E50DDE-70E0-4C2A-9ABF-85EF2125BB98}" type="pres">
      <dgm:prSet presAssocID="{B75A97E1-9E0F-4CF2-9F04-9C3EAB08CEFD}" presName="rootComposite1" presStyleCnt="0"/>
      <dgm:spPr/>
    </dgm:pt>
    <dgm:pt modelId="{C696AEC2-052F-42EF-A2F9-B7F599C53BE5}" type="pres">
      <dgm:prSet presAssocID="{B75A97E1-9E0F-4CF2-9F04-9C3EAB08CEFD}" presName="rootText1" presStyleLbl="node0" presStyleIdx="0" presStyleCnt="1">
        <dgm:presLayoutVars>
          <dgm:chPref val="3"/>
        </dgm:presLayoutVars>
      </dgm:prSet>
      <dgm:spPr>
        <a:prstGeom prst="rect">
          <a:avLst/>
        </a:prstGeom>
      </dgm:spPr>
      <dgm:t>
        <a:bodyPr/>
        <a:lstStyle/>
        <a:p>
          <a:endParaRPr lang="es-CL"/>
        </a:p>
      </dgm:t>
    </dgm:pt>
    <dgm:pt modelId="{2944CC60-3AA8-4E6B-B882-B09C0B7128E1}" type="pres">
      <dgm:prSet presAssocID="{B75A97E1-9E0F-4CF2-9F04-9C3EAB08CEFD}" presName="rootConnector1" presStyleLbl="node1" presStyleIdx="0" presStyleCnt="0"/>
      <dgm:spPr/>
      <dgm:t>
        <a:bodyPr/>
        <a:lstStyle/>
        <a:p>
          <a:endParaRPr lang="es-CL"/>
        </a:p>
      </dgm:t>
    </dgm:pt>
    <dgm:pt modelId="{585D8F25-63A1-4438-A04E-B4A89258F9BA}" type="pres">
      <dgm:prSet presAssocID="{B75A97E1-9E0F-4CF2-9F04-9C3EAB08CEFD}" presName="hierChild2" presStyleCnt="0"/>
      <dgm:spPr/>
    </dgm:pt>
    <dgm:pt modelId="{96D28AD8-A1F8-4068-8626-E3BE178180FF}" type="pres">
      <dgm:prSet presAssocID="{CFB7B4A1-35A3-425A-AFCF-3E710DBDF759}" presName="Name37" presStyleLbl="parChTrans1D2" presStyleIdx="0" presStyleCnt="3"/>
      <dgm:spPr>
        <a:custGeom>
          <a:avLst/>
          <a:gdLst/>
          <a:ahLst/>
          <a:cxnLst/>
          <a:rect l="0" t="0" r="0" b="0"/>
          <a:pathLst>
            <a:path>
              <a:moveTo>
                <a:pt x="720647" y="0"/>
              </a:moveTo>
              <a:lnTo>
                <a:pt x="720647" y="970788"/>
              </a:lnTo>
              <a:lnTo>
                <a:pt x="0" y="970788"/>
              </a:lnTo>
              <a:lnTo>
                <a:pt x="0" y="1095859"/>
              </a:lnTo>
            </a:path>
          </a:pathLst>
        </a:custGeom>
      </dgm:spPr>
      <dgm:t>
        <a:bodyPr/>
        <a:lstStyle/>
        <a:p>
          <a:endParaRPr lang="es-CL"/>
        </a:p>
      </dgm:t>
    </dgm:pt>
    <dgm:pt modelId="{517C4602-40BE-482C-B8C1-FB08B7ACBF53}" type="pres">
      <dgm:prSet presAssocID="{9E43B4AF-DC20-4CF9-B6D6-EE74B73B02A5}" presName="hierRoot2" presStyleCnt="0">
        <dgm:presLayoutVars>
          <dgm:hierBranch val="init"/>
        </dgm:presLayoutVars>
      </dgm:prSet>
      <dgm:spPr/>
    </dgm:pt>
    <dgm:pt modelId="{E28F0905-7959-4722-931B-188223933989}" type="pres">
      <dgm:prSet presAssocID="{9E43B4AF-DC20-4CF9-B6D6-EE74B73B02A5}" presName="rootComposite" presStyleCnt="0"/>
      <dgm:spPr/>
    </dgm:pt>
    <dgm:pt modelId="{F81A2A7D-791D-4221-83F7-C9FEF8145746}" type="pres">
      <dgm:prSet presAssocID="{9E43B4AF-DC20-4CF9-B6D6-EE74B73B02A5}" presName="rootText" presStyleLbl="node2" presStyleIdx="0" presStyleCnt="2" custScaleX="107544" custScaleY="116696">
        <dgm:presLayoutVars>
          <dgm:chPref val="3"/>
        </dgm:presLayoutVars>
      </dgm:prSet>
      <dgm:spPr>
        <a:prstGeom prst="rect">
          <a:avLst/>
        </a:prstGeom>
      </dgm:spPr>
      <dgm:t>
        <a:bodyPr/>
        <a:lstStyle/>
        <a:p>
          <a:endParaRPr lang="es-CL"/>
        </a:p>
      </dgm:t>
    </dgm:pt>
    <dgm:pt modelId="{3B7ACF2B-BCF6-4CFC-A046-8179C249CFE3}" type="pres">
      <dgm:prSet presAssocID="{9E43B4AF-DC20-4CF9-B6D6-EE74B73B02A5}" presName="rootConnector" presStyleLbl="node2" presStyleIdx="0" presStyleCnt="2"/>
      <dgm:spPr/>
      <dgm:t>
        <a:bodyPr/>
        <a:lstStyle/>
        <a:p>
          <a:endParaRPr lang="es-CL"/>
        </a:p>
      </dgm:t>
    </dgm:pt>
    <dgm:pt modelId="{17666F87-8C89-4C79-80C6-FC004940D2BD}" type="pres">
      <dgm:prSet presAssocID="{9E43B4AF-DC20-4CF9-B6D6-EE74B73B02A5}" presName="hierChild4" presStyleCnt="0"/>
      <dgm:spPr/>
    </dgm:pt>
    <dgm:pt modelId="{AA98967C-0BFC-4E4B-A7F9-7B2DEEDCBC77}" type="pres">
      <dgm:prSet presAssocID="{A025EED5-51E2-4402-B5BF-7DEEC0DBEA59}" presName="Name37" presStyleLbl="parChTrans1D3" presStyleIdx="0" presStyleCnt="3"/>
      <dgm:spPr>
        <a:custGeom>
          <a:avLst/>
          <a:gdLst/>
          <a:ahLst/>
          <a:cxnLst/>
          <a:rect l="0" t="0" r="0" b="0"/>
          <a:pathLst>
            <a:path>
              <a:moveTo>
                <a:pt x="0" y="0"/>
              </a:moveTo>
              <a:lnTo>
                <a:pt x="0" y="547929"/>
              </a:lnTo>
              <a:lnTo>
                <a:pt x="192151" y="547929"/>
              </a:lnTo>
            </a:path>
          </a:pathLst>
        </a:custGeom>
      </dgm:spPr>
      <dgm:t>
        <a:bodyPr/>
        <a:lstStyle/>
        <a:p>
          <a:endParaRPr lang="es-CL"/>
        </a:p>
      </dgm:t>
    </dgm:pt>
    <dgm:pt modelId="{864DBDD0-707F-4929-90FB-3F294B8DFAAC}" type="pres">
      <dgm:prSet presAssocID="{229D82FA-891B-4E52-BBC1-8A4E81D8B4D7}" presName="hierRoot2" presStyleCnt="0">
        <dgm:presLayoutVars>
          <dgm:hierBranch val="init"/>
        </dgm:presLayoutVars>
      </dgm:prSet>
      <dgm:spPr/>
    </dgm:pt>
    <dgm:pt modelId="{CC7B1060-6E56-4906-8304-A4E0CB930B13}" type="pres">
      <dgm:prSet presAssocID="{229D82FA-891B-4E52-BBC1-8A4E81D8B4D7}" presName="rootComposite" presStyleCnt="0"/>
      <dgm:spPr/>
    </dgm:pt>
    <dgm:pt modelId="{6646E84D-2F28-4E7A-905F-2055D65F4687}" type="pres">
      <dgm:prSet presAssocID="{229D82FA-891B-4E52-BBC1-8A4E81D8B4D7}" presName="rootText" presStyleLbl="node3" presStyleIdx="0" presStyleCnt="3">
        <dgm:presLayoutVars>
          <dgm:chPref val="3"/>
        </dgm:presLayoutVars>
      </dgm:prSet>
      <dgm:spPr>
        <a:prstGeom prst="rect">
          <a:avLst/>
        </a:prstGeom>
      </dgm:spPr>
      <dgm:t>
        <a:bodyPr/>
        <a:lstStyle/>
        <a:p>
          <a:endParaRPr lang="es-CL"/>
        </a:p>
      </dgm:t>
    </dgm:pt>
    <dgm:pt modelId="{9C0BE27D-E16B-4E87-B2EA-3618854B6A69}" type="pres">
      <dgm:prSet presAssocID="{229D82FA-891B-4E52-BBC1-8A4E81D8B4D7}" presName="rootConnector" presStyleLbl="node3" presStyleIdx="0" presStyleCnt="3"/>
      <dgm:spPr/>
      <dgm:t>
        <a:bodyPr/>
        <a:lstStyle/>
        <a:p>
          <a:endParaRPr lang="es-CL"/>
        </a:p>
      </dgm:t>
    </dgm:pt>
    <dgm:pt modelId="{96D0D385-5393-46A8-9E62-85102CABAF25}" type="pres">
      <dgm:prSet presAssocID="{229D82FA-891B-4E52-BBC1-8A4E81D8B4D7}" presName="hierChild4" presStyleCnt="0"/>
      <dgm:spPr/>
    </dgm:pt>
    <dgm:pt modelId="{20DBE7A9-9D19-4F81-9C74-BC6EE28147E9}" type="pres">
      <dgm:prSet presAssocID="{229D82FA-891B-4E52-BBC1-8A4E81D8B4D7}" presName="hierChild5" presStyleCnt="0"/>
      <dgm:spPr/>
    </dgm:pt>
    <dgm:pt modelId="{410E0B08-49F2-424B-8FE9-7612BEBB853A}" type="pres">
      <dgm:prSet presAssocID="{0F099E98-E032-4BB1-BF11-63447477FC36}" presName="Name37" presStyleLbl="parChTrans1D3" presStyleIdx="1" presStyleCnt="3"/>
      <dgm:spPr>
        <a:custGeom>
          <a:avLst/>
          <a:gdLst/>
          <a:ahLst/>
          <a:cxnLst/>
          <a:rect l="0" t="0" r="0" b="0"/>
          <a:pathLst>
            <a:path>
              <a:moveTo>
                <a:pt x="0" y="0"/>
              </a:moveTo>
              <a:lnTo>
                <a:pt x="0" y="1393647"/>
              </a:lnTo>
              <a:lnTo>
                <a:pt x="192151" y="1393647"/>
              </a:lnTo>
            </a:path>
          </a:pathLst>
        </a:custGeom>
      </dgm:spPr>
      <dgm:t>
        <a:bodyPr/>
        <a:lstStyle/>
        <a:p>
          <a:endParaRPr lang="es-CL"/>
        </a:p>
      </dgm:t>
    </dgm:pt>
    <dgm:pt modelId="{1F33A534-0C9E-4671-8556-DBF1FE8E6622}" type="pres">
      <dgm:prSet presAssocID="{23C58E93-A1EB-4774-9F2B-AE65EAC89793}" presName="hierRoot2" presStyleCnt="0">
        <dgm:presLayoutVars>
          <dgm:hierBranch val="init"/>
        </dgm:presLayoutVars>
      </dgm:prSet>
      <dgm:spPr/>
    </dgm:pt>
    <dgm:pt modelId="{FA31C78B-7EC6-4861-B99A-DB5E624ADBB4}" type="pres">
      <dgm:prSet presAssocID="{23C58E93-A1EB-4774-9F2B-AE65EAC89793}" presName="rootComposite" presStyleCnt="0"/>
      <dgm:spPr/>
    </dgm:pt>
    <dgm:pt modelId="{D94CB432-D8DB-4D88-82D1-92330BADAF43}" type="pres">
      <dgm:prSet presAssocID="{23C58E93-A1EB-4774-9F2B-AE65EAC89793}" presName="rootText" presStyleLbl="node3" presStyleIdx="1" presStyleCnt="3">
        <dgm:presLayoutVars>
          <dgm:chPref val="3"/>
        </dgm:presLayoutVars>
      </dgm:prSet>
      <dgm:spPr>
        <a:prstGeom prst="rect">
          <a:avLst/>
        </a:prstGeom>
      </dgm:spPr>
      <dgm:t>
        <a:bodyPr/>
        <a:lstStyle/>
        <a:p>
          <a:endParaRPr lang="es-CL"/>
        </a:p>
      </dgm:t>
    </dgm:pt>
    <dgm:pt modelId="{5185B8AA-8717-46DA-8854-AE2298C5E19D}" type="pres">
      <dgm:prSet presAssocID="{23C58E93-A1EB-4774-9F2B-AE65EAC89793}" presName="rootConnector" presStyleLbl="node3" presStyleIdx="1" presStyleCnt="3"/>
      <dgm:spPr/>
      <dgm:t>
        <a:bodyPr/>
        <a:lstStyle/>
        <a:p>
          <a:endParaRPr lang="es-CL"/>
        </a:p>
      </dgm:t>
    </dgm:pt>
    <dgm:pt modelId="{8B1AF9B3-C54E-40A5-B990-5EE1545E5627}" type="pres">
      <dgm:prSet presAssocID="{23C58E93-A1EB-4774-9F2B-AE65EAC89793}" presName="hierChild4" presStyleCnt="0"/>
      <dgm:spPr/>
    </dgm:pt>
    <dgm:pt modelId="{99F692C9-C6A8-47D5-B9FB-BA0DB599F004}" type="pres">
      <dgm:prSet presAssocID="{23C58E93-A1EB-4774-9F2B-AE65EAC89793}" presName="hierChild5" presStyleCnt="0"/>
      <dgm:spPr/>
    </dgm:pt>
    <dgm:pt modelId="{FB5A6EA0-424A-4C56-BC2C-15F25FAF9F20}" type="pres">
      <dgm:prSet presAssocID="{9E43B4AF-DC20-4CF9-B6D6-EE74B73B02A5}" presName="hierChild5" presStyleCnt="0"/>
      <dgm:spPr/>
    </dgm:pt>
    <dgm:pt modelId="{D713E5FE-81F9-4DF2-A715-A61F555577DA}" type="pres">
      <dgm:prSet presAssocID="{685E313D-B5FC-42B0-9C3F-1816994CFF6B}" presName="Name37" presStyleLbl="parChTrans1D2" presStyleIdx="1" presStyleCnt="3"/>
      <dgm:spPr>
        <a:custGeom>
          <a:avLst/>
          <a:gdLst/>
          <a:ahLst/>
          <a:cxnLst/>
          <a:rect l="0" t="0" r="0" b="0"/>
          <a:pathLst>
            <a:path>
              <a:moveTo>
                <a:pt x="0" y="0"/>
              </a:moveTo>
              <a:lnTo>
                <a:pt x="0" y="970788"/>
              </a:lnTo>
              <a:lnTo>
                <a:pt x="765577" y="970788"/>
              </a:lnTo>
              <a:lnTo>
                <a:pt x="765577" y="1095859"/>
              </a:lnTo>
            </a:path>
          </a:pathLst>
        </a:custGeom>
      </dgm:spPr>
      <dgm:t>
        <a:bodyPr/>
        <a:lstStyle/>
        <a:p>
          <a:endParaRPr lang="es-CL"/>
        </a:p>
      </dgm:t>
    </dgm:pt>
    <dgm:pt modelId="{E7BB2AE7-ECDC-4D15-9EBA-029C24FD7263}" type="pres">
      <dgm:prSet presAssocID="{C5E7D138-4725-45B6-BF7A-3D950F4D968E}" presName="hierRoot2" presStyleCnt="0">
        <dgm:presLayoutVars>
          <dgm:hierBranch val="init"/>
        </dgm:presLayoutVars>
      </dgm:prSet>
      <dgm:spPr/>
    </dgm:pt>
    <dgm:pt modelId="{D49A8BF8-F4AA-4D1B-AA81-8E0BD144DF64}" type="pres">
      <dgm:prSet presAssocID="{C5E7D138-4725-45B6-BF7A-3D950F4D968E}" presName="rootComposite" presStyleCnt="0"/>
      <dgm:spPr/>
    </dgm:pt>
    <dgm:pt modelId="{8ACE32FD-9009-48C6-ACB8-7DD76C6E62C2}" type="pres">
      <dgm:prSet presAssocID="{C5E7D138-4725-45B6-BF7A-3D950F4D968E}" presName="rootText" presStyleLbl="node2" presStyleIdx="1" presStyleCnt="2">
        <dgm:presLayoutVars>
          <dgm:chPref val="3"/>
        </dgm:presLayoutVars>
      </dgm:prSet>
      <dgm:spPr>
        <a:prstGeom prst="rect">
          <a:avLst/>
        </a:prstGeom>
      </dgm:spPr>
      <dgm:t>
        <a:bodyPr/>
        <a:lstStyle/>
        <a:p>
          <a:endParaRPr lang="es-CL"/>
        </a:p>
      </dgm:t>
    </dgm:pt>
    <dgm:pt modelId="{AE7B2ACA-0166-4CCB-891E-FEA90D1A25E8}" type="pres">
      <dgm:prSet presAssocID="{C5E7D138-4725-45B6-BF7A-3D950F4D968E}" presName="rootConnector" presStyleLbl="node2" presStyleIdx="1" presStyleCnt="2"/>
      <dgm:spPr/>
      <dgm:t>
        <a:bodyPr/>
        <a:lstStyle/>
        <a:p>
          <a:endParaRPr lang="es-CL"/>
        </a:p>
      </dgm:t>
    </dgm:pt>
    <dgm:pt modelId="{233A96F4-6E7D-45C2-A9EC-896E2233AC50}" type="pres">
      <dgm:prSet presAssocID="{C5E7D138-4725-45B6-BF7A-3D950F4D968E}" presName="hierChild4" presStyleCnt="0"/>
      <dgm:spPr/>
    </dgm:pt>
    <dgm:pt modelId="{AD7F6BC3-8A1E-4501-8BA2-715345232E3E}" type="pres">
      <dgm:prSet presAssocID="{5371F88C-E6DC-4036-9329-6B3AA90FF877}" presName="Name37" presStyleLbl="parChTrans1D3" presStyleIdx="2" presStyleCnt="3"/>
      <dgm:spPr>
        <a:custGeom>
          <a:avLst/>
          <a:gdLst/>
          <a:ahLst/>
          <a:cxnLst/>
          <a:rect l="0" t="0" r="0" b="0"/>
          <a:pathLst>
            <a:path>
              <a:moveTo>
                <a:pt x="0" y="0"/>
              </a:moveTo>
              <a:lnTo>
                <a:pt x="0" y="547929"/>
              </a:lnTo>
              <a:lnTo>
                <a:pt x="178672" y="547929"/>
              </a:lnTo>
            </a:path>
          </a:pathLst>
        </a:custGeom>
      </dgm:spPr>
      <dgm:t>
        <a:bodyPr/>
        <a:lstStyle/>
        <a:p>
          <a:endParaRPr lang="es-CL"/>
        </a:p>
      </dgm:t>
    </dgm:pt>
    <dgm:pt modelId="{74F5EF20-A31F-4E2C-B2FE-1723703EC0E1}" type="pres">
      <dgm:prSet presAssocID="{9160E3BC-2B2E-46AF-8E52-004EC5CB9D0C}" presName="hierRoot2" presStyleCnt="0">
        <dgm:presLayoutVars>
          <dgm:hierBranch val="init"/>
        </dgm:presLayoutVars>
      </dgm:prSet>
      <dgm:spPr/>
    </dgm:pt>
    <dgm:pt modelId="{955B62D3-DC61-429A-AA52-A5A2608C9197}" type="pres">
      <dgm:prSet presAssocID="{9160E3BC-2B2E-46AF-8E52-004EC5CB9D0C}" presName="rootComposite" presStyleCnt="0"/>
      <dgm:spPr/>
    </dgm:pt>
    <dgm:pt modelId="{3F1F3BF3-0A24-4948-9098-049140B69CD3}" type="pres">
      <dgm:prSet presAssocID="{9160E3BC-2B2E-46AF-8E52-004EC5CB9D0C}" presName="rootText" presStyleLbl="node3" presStyleIdx="2" presStyleCnt="3">
        <dgm:presLayoutVars>
          <dgm:chPref val="3"/>
        </dgm:presLayoutVars>
      </dgm:prSet>
      <dgm:spPr>
        <a:prstGeom prst="rect">
          <a:avLst/>
        </a:prstGeom>
      </dgm:spPr>
      <dgm:t>
        <a:bodyPr/>
        <a:lstStyle/>
        <a:p>
          <a:endParaRPr lang="es-CL"/>
        </a:p>
      </dgm:t>
    </dgm:pt>
    <dgm:pt modelId="{A02E869B-10A6-439C-BB71-9E4D420A1C1A}" type="pres">
      <dgm:prSet presAssocID="{9160E3BC-2B2E-46AF-8E52-004EC5CB9D0C}" presName="rootConnector" presStyleLbl="node3" presStyleIdx="2" presStyleCnt="3"/>
      <dgm:spPr/>
      <dgm:t>
        <a:bodyPr/>
        <a:lstStyle/>
        <a:p>
          <a:endParaRPr lang="es-CL"/>
        </a:p>
      </dgm:t>
    </dgm:pt>
    <dgm:pt modelId="{19B3375B-EC6B-499E-84A4-A6A01F54AA87}" type="pres">
      <dgm:prSet presAssocID="{9160E3BC-2B2E-46AF-8E52-004EC5CB9D0C}" presName="hierChild4" presStyleCnt="0"/>
      <dgm:spPr/>
    </dgm:pt>
    <dgm:pt modelId="{5840F430-0B9B-43EC-998E-F48739EAFFBA}" type="pres">
      <dgm:prSet presAssocID="{9160E3BC-2B2E-46AF-8E52-004EC5CB9D0C}" presName="hierChild5" presStyleCnt="0"/>
      <dgm:spPr/>
    </dgm:pt>
    <dgm:pt modelId="{7318BB69-2A1F-43E8-B31F-196288292507}" type="pres">
      <dgm:prSet presAssocID="{C5E7D138-4725-45B6-BF7A-3D950F4D968E}" presName="hierChild5" presStyleCnt="0"/>
      <dgm:spPr/>
    </dgm:pt>
    <dgm:pt modelId="{04DF8F5A-FCFB-400D-A214-E4F392756FEE}" type="pres">
      <dgm:prSet presAssocID="{B75A97E1-9E0F-4CF2-9F04-9C3EAB08CEFD}" presName="hierChild3" presStyleCnt="0"/>
      <dgm:spPr/>
    </dgm:pt>
    <dgm:pt modelId="{AE46774D-B68C-4C39-97CF-3129EB5DAFEC}" type="pres">
      <dgm:prSet presAssocID="{41964BEE-A6D5-4277-A9E5-C5D51ED634D9}" presName="Name111" presStyleLbl="parChTrans1D2" presStyleIdx="2" presStyleCnt="3"/>
      <dgm:spPr>
        <a:custGeom>
          <a:avLst/>
          <a:gdLst/>
          <a:ahLst/>
          <a:cxnLst/>
          <a:rect l="0" t="0" r="0" b="0"/>
          <a:pathLst>
            <a:path>
              <a:moveTo>
                <a:pt x="125070" y="0"/>
              </a:moveTo>
              <a:lnTo>
                <a:pt x="125070" y="547929"/>
              </a:lnTo>
              <a:lnTo>
                <a:pt x="0" y="547929"/>
              </a:lnTo>
            </a:path>
          </a:pathLst>
        </a:custGeom>
      </dgm:spPr>
      <dgm:t>
        <a:bodyPr/>
        <a:lstStyle/>
        <a:p>
          <a:endParaRPr lang="es-CL"/>
        </a:p>
      </dgm:t>
    </dgm:pt>
    <dgm:pt modelId="{AA5CBCD0-993E-4E16-80F4-E73497405245}" type="pres">
      <dgm:prSet presAssocID="{78789D78-2A1D-4CFD-BFC2-BD1304DFC34C}" presName="hierRoot3" presStyleCnt="0">
        <dgm:presLayoutVars>
          <dgm:hierBranch val="init"/>
        </dgm:presLayoutVars>
      </dgm:prSet>
      <dgm:spPr/>
    </dgm:pt>
    <dgm:pt modelId="{D2C92F48-7611-41A7-81BB-32C2B92150E5}" type="pres">
      <dgm:prSet presAssocID="{78789D78-2A1D-4CFD-BFC2-BD1304DFC34C}" presName="rootComposite3" presStyleCnt="0"/>
      <dgm:spPr/>
    </dgm:pt>
    <dgm:pt modelId="{2AB39D05-2B69-4939-9081-3339436271C1}" type="pres">
      <dgm:prSet presAssocID="{78789D78-2A1D-4CFD-BFC2-BD1304DFC34C}" presName="rootText3" presStyleLbl="asst1" presStyleIdx="0" presStyleCnt="1">
        <dgm:presLayoutVars>
          <dgm:chPref val="3"/>
        </dgm:presLayoutVars>
      </dgm:prSet>
      <dgm:spPr>
        <a:prstGeom prst="rect">
          <a:avLst/>
        </a:prstGeom>
      </dgm:spPr>
      <dgm:t>
        <a:bodyPr/>
        <a:lstStyle/>
        <a:p>
          <a:endParaRPr lang="es-CL"/>
        </a:p>
      </dgm:t>
    </dgm:pt>
    <dgm:pt modelId="{CC3B6AEE-3A16-42BC-B5ED-39B89D002677}" type="pres">
      <dgm:prSet presAssocID="{78789D78-2A1D-4CFD-BFC2-BD1304DFC34C}" presName="rootConnector3" presStyleLbl="asst1" presStyleIdx="0" presStyleCnt="1"/>
      <dgm:spPr/>
      <dgm:t>
        <a:bodyPr/>
        <a:lstStyle/>
        <a:p>
          <a:endParaRPr lang="es-CL"/>
        </a:p>
      </dgm:t>
    </dgm:pt>
    <dgm:pt modelId="{0CA5A653-04BB-41C5-8500-D7B73AAC740C}" type="pres">
      <dgm:prSet presAssocID="{78789D78-2A1D-4CFD-BFC2-BD1304DFC34C}" presName="hierChild6" presStyleCnt="0"/>
      <dgm:spPr/>
    </dgm:pt>
    <dgm:pt modelId="{9C4128F8-7D66-46A1-AD40-65F8B82ADC72}" type="pres">
      <dgm:prSet presAssocID="{78789D78-2A1D-4CFD-BFC2-BD1304DFC34C}" presName="hierChild7" presStyleCnt="0"/>
      <dgm:spPr/>
    </dgm:pt>
  </dgm:ptLst>
  <dgm:cxnLst>
    <dgm:cxn modelId="{55DA12CA-C20C-40B9-955B-38E66FC99260}" type="presOf" srcId="{9160E3BC-2B2E-46AF-8E52-004EC5CB9D0C}" destId="{3F1F3BF3-0A24-4948-9098-049140B69CD3}" srcOrd="0" destOrd="0" presId="urn:microsoft.com/office/officeart/2005/8/layout/orgChart1"/>
    <dgm:cxn modelId="{85A6B3A0-E7B2-4D0E-8F82-7B9F89CC7BAB}" type="presOf" srcId="{0F099E98-E032-4BB1-BF11-63447477FC36}" destId="{410E0B08-49F2-424B-8FE9-7612BEBB853A}" srcOrd="0" destOrd="0" presId="urn:microsoft.com/office/officeart/2005/8/layout/orgChart1"/>
    <dgm:cxn modelId="{063E8053-7E01-4432-B408-15F6AC192802}" type="presOf" srcId="{B75A97E1-9E0F-4CF2-9F04-9C3EAB08CEFD}" destId="{C696AEC2-052F-42EF-A2F9-B7F599C53BE5}" srcOrd="0" destOrd="0" presId="urn:microsoft.com/office/officeart/2005/8/layout/orgChart1"/>
    <dgm:cxn modelId="{7B03265A-4DE9-40FF-A23D-F165B0120B14}" type="presOf" srcId="{9160E3BC-2B2E-46AF-8E52-004EC5CB9D0C}" destId="{A02E869B-10A6-439C-BB71-9E4D420A1C1A}" srcOrd="1" destOrd="0" presId="urn:microsoft.com/office/officeart/2005/8/layout/orgChart1"/>
    <dgm:cxn modelId="{889A3D98-3745-475A-B7F2-4825177942A4}" type="presOf" srcId="{23C58E93-A1EB-4774-9F2B-AE65EAC89793}" destId="{5185B8AA-8717-46DA-8854-AE2298C5E19D}" srcOrd="1" destOrd="0" presId="urn:microsoft.com/office/officeart/2005/8/layout/orgChart1"/>
    <dgm:cxn modelId="{519A0E2A-2647-4F9E-97D8-051BD1CDBD5E}" type="presOf" srcId="{C5E7D138-4725-45B6-BF7A-3D950F4D968E}" destId="{8ACE32FD-9009-48C6-ACB8-7DD76C6E62C2}" srcOrd="0" destOrd="0" presId="urn:microsoft.com/office/officeart/2005/8/layout/orgChart1"/>
    <dgm:cxn modelId="{C9EBFB38-78FA-4C46-A146-39E6839A30FF}" srcId="{B75A97E1-9E0F-4CF2-9F04-9C3EAB08CEFD}" destId="{C5E7D138-4725-45B6-BF7A-3D950F4D968E}" srcOrd="2" destOrd="0" parTransId="{685E313D-B5FC-42B0-9C3F-1816994CFF6B}" sibTransId="{3FF42D94-241D-485A-B455-D997D5B41C03}"/>
    <dgm:cxn modelId="{C4ADB814-5E0E-4F95-9AA3-3D47946DCB16}" type="presOf" srcId="{685E313D-B5FC-42B0-9C3F-1816994CFF6B}" destId="{D713E5FE-81F9-4DF2-A715-A61F555577DA}" srcOrd="0" destOrd="0" presId="urn:microsoft.com/office/officeart/2005/8/layout/orgChart1"/>
    <dgm:cxn modelId="{B306C603-0FA5-4AE6-8947-CCB70E2BB2F7}" type="presOf" srcId="{C5E7D138-4725-45B6-BF7A-3D950F4D968E}" destId="{AE7B2ACA-0166-4CCB-891E-FEA90D1A25E8}" srcOrd="1" destOrd="0" presId="urn:microsoft.com/office/officeart/2005/8/layout/orgChart1"/>
    <dgm:cxn modelId="{CDF94C2F-77FB-48A8-AA9E-06B847B89EF4}" srcId="{9E43B4AF-DC20-4CF9-B6D6-EE74B73B02A5}" destId="{229D82FA-891B-4E52-BBC1-8A4E81D8B4D7}" srcOrd="0" destOrd="0" parTransId="{A025EED5-51E2-4402-B5BF-7DEEC0DBEA59}" sibTransId="{06AE6C7A-5830-4B19-989E-D10857D9F0B1}"/>
    <dgm:cxn modelId="{188B174B-C4DF-4324-9F1A-5471540D0F5A}" type="presOf" srcId="{B75A97E1-9E0F-4CF2-9F04-9C3EAB08CEFD}" destId="{2944CC60-3AA8-4E6B-B882-B09C0B7128E1}" srcOrd="1" destOrd="0" presId="urn:microsoft.com/office/officeart/2005/8/layout/orgChart1"/>
    <dgm:cxn modelId="{6F17906D-3032-48F8-92F2-EA33E8D07D2C}" srcId="{B75A97E1-9E0F-4CF2-9F04-9C3EAB08CEFD}" destId="{9E43B4AF-DC20-4CF9-B6D6-EE74B73B02A5}" srcOrd="1" destOrd="0" parTransId="{CFB7B4A1-35A3-425A-AFCF-3E710DBDF759}" sibTransId="{EB18AE6B-374F-4883-8AD0-05EE733851CB}"/>
    <dgm:cxn modelId="{BA8A87BB-717C-4B3F-BF05-3CE4B037357C}" type="presOf" srcId="{229D82FA-891B-4E52-BBC1-8A4E81D8B4D7}" destId="{6646E84D-2F28-4E7A-905F-2055D65F4687}" srcOrd="0" destOrd="0" presId="urn:microsoft.com/office/officeart/2005/8/layout/orgChart1"/>
    <dgm:cxn modelId="{BFD47FA2-5813-4E26-B1BA-037A6512262B}" type="presOf" srcId="{5371F88C-E6DC-4036-9329-6B3AA90FF877}" destId="{AD7F6BC3-8A1E-4501-8BA2-715345232E3E}" srcOrd="0" destOrd="0" presId="urn:microsoft.com/office/officeart/2005/8/layout/orgChart1"/>
    <dgm:cxn modelId="{93749670-F421-4AEE-B23C-B4CC1615D2E1}" srcId="{E9E544D2-BEB2-4FA8-8605-4E2344F30870}" destId="{B75A97E1-9E0F-4CF2-9F04-9C3EAB08CEFD}" srcOrd="0" destOrd="0" parTransId="{55FA6A29-EBF9-4328-A093-B8E8350103CC}" sibTransId="{2C7A183A-2860-4436-955C-D0068C6AA64F}"/>
    <dgm:cxn modelId="{55B1A37C-7CD3-402E-80B6-E86113FDEAF8}" type="presOf" srcId="{23C58E93-A1EB-4774-9F2B-AE65EAC89793}" destId="{D94CB432-D8DB-4D88-82D1-92330BADAF43}" srcOrd="0" destOrd="0" presId="urn:microsoft.com/office/officeart/2005/8/layout/orgChart1"/>
    <dgm:cxn modelId="{ABE84018-56A1-45A3-A6D1-2DC5B7F817FA}" type="presOf" srcId="{CFB7B4A1-35A3-425A-AFCF-3E710DBDF759}" destId="{96D28AD8-A1F8-4068-8626-E3BE178180FF}" srcOrd="0" destOrd="0" presId="urn:microsoft.com/office/officeart/2005/8/layout/orgChart1"/>
    <dgm:cxn modelId="{65FEAAE7-2FDB-4D0F-BE40-BE0FEA747D5A}" srcId="{9E43B4AF-DC20-4CF9-B6D6-EE74B73B02A5}" destId="{23C58E93-A1EB-4774-9F2B-AE65EAC89793}" srcOrd="1" destOrd="0" parTransId="{0F099E98-E032-4BB1-BF11-63447477FC36}" sibTransId="{2FD5A868-3C8A-483C-9D99-AE688C6ABBD8}"/>
    <dgm:cxn modelId="{6B5DE9C9-F1E1-43B6-B857-FFEFB773638B}" type="presOf" srcId="{41964BEE-A6D5-4277-A9E5-C5D51ED634D9}" destId="{AE46774D-B68C-4C39-97CF-3129EB5DAFEC}" srcOrd="0" destOrd="0" presId="urn:microsoft.com/office/officeart/2005/8/layout/orgChart1"/>
    <dgm:cxn modelId="{ED5B64D7-F767-4886-8891-51151A7C818A}" type="presOf" srcId="{78789D78-2A1D-4CFD-BFC2-BD1304DFC34C}" destId="{2AB39D05-2B69-4939-9081-3339436271C1}" srcOrd="0" destOrd="0" presId="urn:microsoft.com/office/officeart/2005/8/layout/orgChart1"/>
    <dgm:cxn modelId="{BB83F072-1594-4201-9FC8-F7995CA06BC8}" type="presOf" srcId="{A025EED5-51E2-4402-B5BF-7DEEC0DBEA59}" destId="{AA98967C-0BFC-4E4B-A7F9-7B2DEEDCBC77}" srcOrd="0" destOrd="0" presId="urn:microsoft.com/office/officeart/2005/8/layout/orgChart1"/>
    <dgm:cxn modelId="{40FE07D9-B4F7-4EE5-B6EF-48809E29DA22}" srcId="{B75A97E1-9E0F-4CF2-9F04-9C3EAB08CEFD}" destId="{78789D78-2A1D-4CFD-BFC2-BD1304DFC34C}" srcOrd="0" destOrd="0" parTransId="{41964BEE-A6D5-4277-A9E5-C5D51ED634D9}" sibTransId="{D97E3903-1451-4EA9-B030-C74BA4CD723F}"/>
    <dgm:cxn modelId="{B78F6A6A-D513-43A5-9B7F-1799C040D73F}" type="presOf" srcId="{78789D78-2A1D-4CFD-BFC2-BD1304DFC34C}" destId="{CC3B6AEE-3A16-42BC-B5ED-39B89D002677}" srcOrd="1" destOrd="0" presId="urn:microsoft.com/office/officeart/2005/8/layout/orgChart1"/>
    <dgm:cxn modelId="{4774FFF1-717C-43A1-95CC-4225A018B32E}" type="presOf" srcId="{229D82FA-891B-4E52-BBC1-8A4E81D8B4D7}" destId="{9C0BE27D-E16B-4E87-B2EA-3618854B6A69}" srcOrd="1" destOrd="0" presId="urn:microsoft.com/office/officeart/2005/8/layout/orgChart1"/>
    <dgm:cxn modelId="{F4185500-359C-45BE-9AAB-A99CD15476F1}" type="presOf" srcId="{E9E544D2-BEB2-4FA8-8605-4E2344F30870}" destId="{00E36605-9930-4863-A0BF-6DD7EBC4C051}" srcOrd="0" destOrd="0" presId="urn:microsoft.com/office/officeart/2005/8/layout/orgChart1"/>
    <dgm:cxn modelId="{D004ACF5-4C8C-46B1-ACD8-F6496DA38BD0}" type="presOf" srcId="{9E43B4AF-DC20-4CF9-B6D6-EE74B73B02A5}" destId="{3B7ACF2B-BCF6-4CFC-A046-8179C249CFE3}" srcOrd="1" destOrd="0" presId="urn:microsoft.com/office/officeart/2005/8/layout/orgChart1"/>
    <dgm:cxn modelId="{A0D90FF2-6B08-49BF-92F5-C265D07B541E}" srcId="{C5E7D138-4725-45B6-BF7A-3D950F4D968E}" destId="{9160E3BC-2B2E-46AF-8E52-004EC5CB9D0C}" srcOrd="0" destOrd="0" parTransId="{5371F88C-E6DC-4036-9329-6B3AA90FF877}" sibTransId="{B2DA0A25-4CBB-445C-971A-749D6CEFD685}"/>
    <dgm:cxn modelId="{9DE591C4-9D5D-4934-8475-9C25FC886D66}" type="presOf" srcId="{9E43B4AF-DC20-4CF9-B6D6-EE74B73B02A5}" destId="{F81A2A7D-791D-4221-83F7-C9FEF8145746}" srcOrd="0" destOrd="0" presId="urn:microsoft.com/office/officeart/2005/8/layout/orgChart1"/>
    <dgm:cxn modelId="{90E6B516-F473-43D0-A219-93E852A3B3C1}" type="presParOf" srcId="{00E36605-9930-4863-A0BF-6DD7EBC4C051}" destId="{B5D0B3AC-D5D4-4045-BC04-9D162087DF7E}" srcOrd="0" destOrd="0" presId="urn:microsoft.com/office/officeart/2005/8/layout/orgChart1"/>
    <dgm:cxn modelId="{760F7E30-484A-4B59-B681-D660964744D3}" type="presParOf" srcId="{B5D0B3AC-D5D4-4045-BC04-9D162087DF7E}" destId="{47E50DDE-70E0-4C2A-9ABF-85EF2125BB98}" srcOrd="0" destOrd="0" presId="urn:microsoft.com/office/officeart/2005/8/layout/orgChart1"/>
    <dgm:cxn modelId="{6ABDC318-9FC7-4C2B-BEC0-292FF67E1B12}" type="presParOf" srcId="{47E50DDE-70E0-4C2A-9ABF-85EF2125BB98}" destId="{C696AEC2-052F-42EF-A2F9-B7F599C53BE5}" srcOrd="0" destOrd="0" presId="urn:microsoft.com/office/officeart/2005/8/layout/orgChart1"/>
    <dgm:cxn modelId="{A05DAB25-B1D3-4635-818B-AEECA1AD89A2}" type="presParOf" srcId="{47E50DDE-70E0-4C2A-9ABF-85EF2125BB98}" destId="{2944CC60-3AA8-4E6B-B882-B09C0B7128E1}" srcOrd="1" destOrd="0" presId="urn:microsoft.com/office/officeart/2005/8/layout/orgChart1"/>
    <dgm:cxn modelId="{7CC0D1C6-12AD-4CEF-AF65-FDF5853ECD45}" type="presParOf" srcId="{B5D0B3AC-D5D4-4045-BC04-9D162087DF7E}" destId="{585D8F25-63A1-4438-A04E-B4A89258F9BA}" srcOrd="1" destOrd="0" presId="urn:microsoft.com/office/officeart/2005/8/layout/orgChart1"/>
    <dgm:cxn modelId="{30177738-5AF0-4FE4-9E71-EBBE1CD1E22A}" type="presParOf" srcId="{585D8F25-63A1-4438-A04E-B4A89258F9BA}" destId="{96D28AD8-A1F8-4068-8626-E3BE178180FF}" srcOrd="0" destOrd="0" presId="urn:microsoft.com/office/officeart/2005/8/layout/orgChart1"/>
    <dgm:cxn modelId="{BE12FD19-445A-4B99-9F48-2752E0190428}" type="presParOf" srcId="{585D8F25-63A1-4438-A04E-B4A89258F9BA}" destId="{517C4602-40BE-482C-B8C1-FB08B7ACBF53}" srcOrd="1" destOrd="0" presId="urn:microsoft.com/office/officeart/2005/8/layout/orgChart1"/>
    <dgm:cxn modelId="{4FF76FD8-CFCC-40C1-8085-15B7B6C1CE18}" type="presParOf" srcId="{517C4602-40BE-482C-B8C1-FB08B7ACBF53}" destId="{E28F0905-7959-4722-931B-188223933989}" srcOrd="0" destOrd="0" presId="urn:microsoft.com/office/officeart/2005/8/layout/orgChart1"/>
    <dgm:cxn modelId="{CA42AD79-6DC6-46B9-A5B5-777E017D4F56}" type="presParOf" srcId="{E28F0905-7959-4722-931B-188223933989}" destId="{F81A2A7D-791D-4221-83F7-C9FEF8145746}" srcOrd="0" destOrd="0" presId="urn:microsoft.com/office/officeart/2005/8/layout/orgChart1"/>
    <dgm:cxn modelId="{ECF9D252-FE6D-474D-A388-0C6A6D689DB4}" type="presParOf" srcId="{E28F0905-7959-4722-931B-188223933989}" destId="{3B7ACF2B-BCF6-4CFC-A046-8179C249CFE3}" srcOrd="1" destOrd="0" presId="urn:microsoft.com/office/officeart/2005/8/layout/orgChart1"/>
    <dgm:cxn modelId="{0548124C-A1FB-4987-A931-C2BB601CCB84}" type="presParOf" srcId="{517C4602-40BE-482C-B8C1-FB08B7ACBF53}" destId="{17666F87-8C89-4C79-80C6-FC004940D2BD}" srcOrd="1" destOrd="0" presId="urn:microsoft.com/office/officeart/2005/8/layout/orgChart1"/>
    <dgm:cxn modelId="{ADA9F4B2-A30E-41AC-B866-899C47B33238}" type="presParOf" srcId="{17666F87-8C89-4C79-80C6-FC004940D2BD}" destId="{AA98967C-0BFC-4E4B-A7F9-7B2DEEDCBC77}" srcOrd="0" destOrd="0" presId="urn:microsoft.com/office/officeart/2005/8/layout/orgChart1"/>
    <dgm:cxn modelId="{05A7B9BF-984F-4690-BC66-8D3B636BAEE6}" type="presParOf" srcId="{17666F87-8C89-4C79-80C6-FC004940D2BD}" destId="{864DBDD0-707F-4929-90FB-3F294B8DFAAC}" srcOrd="1" destOrd="0" presId="urn:microsoft.com/office/officeart/2005/8/layout/orgChart1"/>
    <dgm:cxn modelId="{668AC848-55F3-41DD-BFCF-3EAEE2ABB381}" type="presParOf" srcId="{864DBDD0-707F-4929-90FB-3F294B8DFAAC}" destId="{CC7B1060-6E56-4906-8304-A4E0CB930B13}" srcOrd="0" destOrd="0" presId="urn:microsoft.com/office/officeart/2005/8/layout/orgChart1"/>
    <dgm:cxn modelId="{1C8AC390-1C86-4293-A0B3-35FB411E2C5B}" type="presParOf" srcId="{CC7B1060-6E56-4906-8304-A4E0CB930B13}" destId="{6646E84D-2F28-4E7A-905F-2055D65F4687}" srcOrd="0" destOrd="0" presId="urn:microsoft.com/office/officeart/2005/8/layout/orgChart1"/>
    <dgm:cxn modelId="{1C115DDB-D9A0-4ABC-9EDC-8C15F5741FD0}" type="presParOf" srcId="{CC7B1060-6E56-4906-8304-A4E0CB930B13}" destId="{9C0BE27D-E16B-4E87-B2EA-3618854B6A69}" srcOrd="1" destOrd="0" presId="urn:microsoft.com/office/officeart/2005/8/layout/orgChart1"/>
    <dgm:cxn modelId="{75747BC7-E240-4F4C-BA73-E786B2BE42D9}" type="presParOf" srcId="{864DBDD0-707F-4929-90FB-3F294B8DFAAC}" destId="{96D0D385-5393-46A8-9E62-85102CABAF25}" srcOrd="1" destOrd="0" presId="urn:microsoft.com/office/officeart/2005/8/layout/orgChart1"/>
    <dgm:cxn modelId="{FB9ED3F5-2D14-45FE-B803-724F88267850}" type="presParOf" srcId="{864DBDD0-707F-4929-90FB-3F294B8DFAAC}" destId="{20DBE7A9-9D19-4F81-9C74-BC6EE28147E9}" srcOrd="2" destOrd="0" presId="urn:microsoft.com/office/officeart/2005/8/layout/orgChart1"/>
    <dgm:cxn modelId="{386094F3-0332-4CE4-B85D-276E089FD292}" type="presParOf" srcId="{17666F87-8C89-4C79-80C6-FC004940D2BD}" destId="{410E0B08-49F2-424B-8FE9-7612BEBB853A}" srcOrd="2" destOrd="0" presId="urn:microsoft.com/office/officeart/2005/8/layout/orgChart1"/>
    <dgm:cxn modelId="{B8BB304A-9174-42B3-80D9-3DECE081E483}" type="presParOf" srcId="{17666F87-8C89-4C79-80C6-FC004940D2BD}" destId="{1F33A534-0C9E-4671-8556-DBF1FE8E6622}" srcOrd="3" destOrd="0" presId="urn:microsoft.com/office/officeart/2005/8/layout/orgChart1"/>
    <dgm:cxn modelId="{52DB1BA6-D279-458F-A629-41D2B9D5B4C5}" type="presParOf" srcId="{1F33A534-0C9E-4671-8556-DBF1FE8E6622}" destId="{FA31C78B-7EC6-4861-B99A-DB5E624ADBB4}" srcOrd="0" destOrd="0" presId="urn:microsoft.com/office/officeart/2005/8/layout/orgChart1"/>
    <dgm:cxn modelId="{A0888F85-E324-4DD5-A76C-9C9CD20F2232}" type="presParOf" srcId="{FA31C78B-7EC6-4861-B99A-DB5E624ADBB4}" destId="{D94CB432-D8DB-4D88-82D1-92330BADAF43}" srcOrd="0" destOrd="0" presId="urn:microsoft.com/office/officeart/2005/8/layout/orgChart1"/>
    <dgm:cxn modelId="{FDF59F07-44C5-4BB7-8CF6-4DA335BF540E}" type="presParOf" srcId="{FA31C78B-7EC6-4861-B99A-DB5E624ADBB4}" destId="{5185B8AA-8717-46DA-8854-AE2298C5E19D}" srcOrd="1" destOrd="0" presId="urn:microsoft.com/office/officeart/2005/8/layout/orgChart1"/>
    <dgm:cxn modelId="{35E43802-18F1-43F5-8BEA-EEF7F5B32E12}" type="presParOf" srcId="{1F33A534-0C9E-4671-8556-DBF1FE8E6622}" destId="{8B1AF9B3-C54E-40A5-B990-5EE1545E5627}" srcOrd="1" destOrd="0" presId="urn:microsoft.com/office/officeart/2005/8/layout/orgChart1"/>
    <dgm:cxn modelId="{8EED12E8-5B24-4374-AAAF-8DEE0551651B}" type="presParOf" srcId="{1F33A534-0C9E-4671-8556-DBF1FE8E6622}" destId="{99F692C9-C6A8-47D5-B9FB-BA0DB599F004}" srcOrd="2" destOrd="0" presId="urn:microsoft.com/office/officeart/2005/8/layout/orgChart1"/>
    <dgm:cxn modelId="{D394B897-89B2-47B9-8055-6B1E617DE750}" type="presParOf" srcId="{517C4602-40BE-482C-B8C1-FB08B7ACBF53}" destId="{FB5A6EA0-424A-4C56-BC2C-15F25FAF9F20}" srcOrd="2" destOrd="0" presId="urn:microsoft.com/office/officeart/2005/8/layout/orgChart1"/>
    <dgm:cxn modelId="{6EC72A53-ED21-42CF-9CE6-47496831B224}" type="presParOf" srcId="{585D8F25-63A1-4438-A04E-B4A89258F9BA}" destId="{D713E5FE-81F9-4DF2-A715-A61F555577DA}" srcOrd="2" destOrd="0" presId="urn:microsoft.com/office/officeart/2005/8/layout/orgChart1"/>
    <dgm:cxn modelId="{663900D0-77D3-4985-B8BA-C15980E6F758}" type="presParOf" srcId="{585D8F25-63A1-4438-A04E-B4A89258F9BA}" destId="{E7BB2AE7-ECDC-4D15-9EBA-029C24FD7263}" srcOrd="3" destOrd="0" presId="urn:microsoft.com/office/officeart/2005/8/layout/orgChart1"/>
    <dgm:cxn modelId="{7268D8C6-0E4A-4831-A1CA-45DBFBC8C4B8}" type="presParOf" srcId="{E7BB2AE7-ECDC-4D15-9EBA-029C24FD7263}" destId="{D49A8BF8-F4AA-4D1B-AA81-8E0BD144DF64}" srcOrd="0" destOrd="0" presId="urn:microsoft.com/office/officeart/2005/8/layout/orgChart1"/>
    <dgm:cxn modelId="{A0F9047B-2B15-4A75-863A-21C12014BCAA}" type="presParOf" srcId="{D49A8BF8-F4AA-4D1B-AA81-8E0BD144DF64}" destId="{8ACE32FD-9009-48C6-ACB8-7DD76C6E62C2}" srcOrd="0" destOrd="0" presId="urn:microsoft.com/office/officeart/2005/8/layout/orgChart1"/>
    <dgm:cxn modelId="{4171F350-DC85-4837-8E32-5DB5B823E396}" type="presParOf" srcId="{D49A8BF8-F4AA-4D1B-AA81-8E0BD144DF64}" destId="{AE7B2ACA-0166-4CCB-891E-FEA90D1A25E8}" srcOrd="1" destOrd="0" presId="urn:microsoft.com/office/officeart/2005/8/layout/orgChart1"/>
    <dgm:cxn modelId="{21212922-2D63-4BEA-9CFC-B78442B03B87}" type="presParOf" srcId="{E7BB2AE7-ECDC-4D15-9EBA-029C24FD7263}" destId="{233A96F4-6E7D-45C2-A9EC-896E2233AC50}" srcOrd="1" destOrd="0" presId="urn:microsoft.com/office/officeart/2005/8/layout/orgChart1"/>
    <dgm:cxn modelId="{2D9BF51F-6677-4749-A366-729DF7F074F9}" type="presParOf" srcId="{233A96F4-6E7D-45C2-A9EC-896E2233AC50}" destId="{AD7F6BC3-8A1E-4501-8BA2-715345232E3E}" srcOrd="0" destOrd="0" presId="urn:microsoft.com/office/officeart/2005/8/layout/orgChart1"/>
    <dgm:cxn modelId="{CDB0B397-54F5-45AC-8657-07298B68B39A}" type="presParOf" srcId="{233A96F4-6E7D-45C2-A9EC-896E2233AC50}" destId="{74F5EF20-A31F-4E2C-B2FE-1723703EC0E1}" srcOrd="1" destOrd="0" presId="urn:microsoft.com/office/officeart/2005/8/layout/orgChart1"/>
    <dgm:cxn modelId="{5B9112D8-874D-4097-B8B0-818E7D97E063}" type="presParOf" srcId="{74F5EF20-A31F-4E2C-B2FE-1723703EC0E1}" destId="{955B62D3-DC61-429A-AA52-A5A2608C9197}" srcOrd="0" destOrd="0" presId="urn:microsoft.com/office/officeart/2005/8/layout/orgChart1"/>
    <dgm:cxn modelId="{71DDC70D-CE4B-42D0-9324-5288D807141F}" type="presParOf" srcId="{955B62D3-DC61-429A-AA52-A5A2608C9197}" destId="{3F1F3BF3-0A24-4948-9098-049140B69CD3}" srcOrd="0" destOrd="0" presId="urn:microsoft.com/office/officeart/2005/8/layout/orgChart1"/>
    <dgm:cxn modelId="{F7474F7D-F799-4996-A1C9-3152A48E5383}" type="presParOf" srcId="{955B62D3-DC61-429A-AA52-A5A2608C9197}" destId="{A02E869B-10A6-439C-BB71-9E4D420A1C1A}" srcOrd="1" destOrd="0" presId="urn:microsoft.com/office/officeart/2005/8/layout/orgChart1"/>
    <dgm:cxn modelId="{FF1D151C-922C-4AB8-96EE-F960E7D582A8}" type="presParOf" srcId="{74F5EF20-A31F-4E2C-B2FE-1723703EC0E1}" destId="{19B3375B-EC6B-499E-84A4-A6A01F54AA87}" srcOrd="1" destOrd="0" presId="urn:microsoft.com/office/officeart/2005/8/layout/orgChart1"/>
    <dgm:cxn modelId="{8FD44E1F-1BC7-4FE9-894A-D4587166A6CB}" type="presParOf" srcId="{74F5EF20-A31F-4E2C-B2FE-1723703EC0E1}" destId="{5840F430-0B9B-43EC-998E-F48739EAFFBA}" srcOrd="2" destOrd="0" presId="urn:microsoft.com/office/officeart/2005/8/layout/orgChart1"/>
    <dgm:cxn modelId="{EFCF53AE-A148-4589-8375-4581273382C2}" type="presParOf" srcId="{E7BB2AE7-ECDC-4D15-9EBA-029C24FD7263}" destId="{7318BB69-2A1F-43E8-B31F-196288292507}" srcOrd="2" destOrd="0" presId="urn:microsoft.com/office/officeart/2005/8/layout/orgChart1"/>
    <dgm:cxn modelId="{8D7A8BA5-BF07-4DAD-84DF-55D745CD6525}" type="presParOf" srcId="{B5D0B3AC-D5D4-4045-BC04-9D162087DF7E}" destId="{04DF8F5A-FCFB-400D-A214-E4F392756FEE}" srcOrd="2" destOrd="0" presId="urn:microsoft.com/office/officeart/2005/8/layout/orgChart1"/>
    <dgm:cxn modelId="{3F16320B-3ACF-474D-9B8A-FAD1ABAE07D1}" type="presParOf" srcId="{04DF8F5A-FCFB-400D-A214-E4F392756FEE}" destId="{AE46774D-B68C-4C39-97CF-3129EB5DAFEC}" srcOrd="0" destOrd="0" presId="urn:microsoft.com/office/officeart/2005/8/layout/orgChart1"/>
    <dgm:cxn modelId="{40A76B18-D4CC-434A-8EF8-824940F50E89}" type="presParOf" srcId="{04DF8F5A-FCFB-400D-A214-E4F392756FEE}" destId="{AA5CBCD0-993E-4E16-80F4-E73497405245}" srcOrd="1" destOrd="0" presId="urn:microsoft.com/office/officeart/2005/8/layout/orgChart1"/>
    <dgm:cxn modelId="{A175BF5A-BFC7-4249-B5E2-C205C40034AE}" type="presParOf" srcId="{AA5CBCD0-993E-4E16-80F4-E73497405245}" destId="{D2C92F48-7611-41A7-81BB-32C2B92150E5}" srcOrd="0" destOrd="0" presId="urn:microsoft.com/office/officeart/2005/8/layout/orgChart1"/>
    <dgm:cxn modelId="{40C01E3E-5A4E-4B8E-AA7B-F8055898EACA}" type="presParOf" srcId="{D2C92F48-7611-41A7-81BB-32C2B92150E5}" destId="{2AB39D05-2B69-4939-9081-3339436271C1}" srcOrd="0" destOrd="0" presId="urn:microsoft.com/office/officeart/2005/8/layout/orgChart1"/>
    <dgm:cxn modelId="{CF750BF0-51FF-4F63-B70A-DDC403AF34CF}" type="presParOf" srcId="{D2C92F48-7611-41A7-81BB-32C2B92150E5}" destId="{CC3B6AEE-3A16-42BC-B5ED-39B89D002677}" srcOrd="1" destOrd="0" presId="urn:microsoft.com/office/officeart/2005/8/layout/orgChart1"/>
    <dgm:cxn modelId="{ECC5EED9-E74C-43F0-A206-8A44CD23CF97}" type="presParOf" srcId="{AA5CBCD0-993E-4E16-80F4-E73497405245}" destId="{0CA5A653-04BB-41C5-8500-D7B73AAC740C}" srcOrd="1" destOrd="0" presId="urn:microsoft.com/office/officeart/2005/8/layout/orgChart1"/>
    <dgm:cxn modelId="{536CDD29-CCD1-452D-A2D8-9B19B90052F6}" type="presParOf" srcId="{AA5CBCD0-993E-4E16-80F4-E73497405245}" destId="{9C4128F8-7D66-46A1-AD40-65F8B82ADC72}"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E46774D-B68C-4C39-97CF-3129EB5DAFEC}">
      <dsp:nvSpPr>
        <dsp:cNvPr id="0" name=""/>
        <dsp:cNvSpPr/>
      </dsp:nvSpPr>
      <dsp:spPr>
        <a:xfrm>
          <a:off x="2701010" y="598158"/>
          <a:ext cx="125070" cy="547929"/>
        </a:xfrm>
        <a:custGeom>
          <a:avLst/>
          <a:gdLst/>
          <a:ahLst/>
          <a:cxnLst/>
          <a:rect l="0" t="0" r="0" b="0"/>
          <a:pathLst>
            <a:path>
              <a:moveTo>
                <a:pt x="125070" y="0"/>
              </a:moveTo>
              <a:lnTo>
                <a:pt x="125070" y="547929"/>
              </a:lnTo>
              <a:lnTo>
                <a:pt x="0" y="54792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7F6BC3-8A1E-4501-8BA2-715345232E3E}">
      <dsp:nvSpPr>
        <dsp:cNvPr id="0" name=""/>
        <dsp:cNvSpPr/>
      </dsp:nvSpPr>
      <dsp:spPr>
        <a:xfrm>
          <a:off x="3115197" y="2289594"/>
          <a:ext cx="178672" cy="547929"/>
        </a:xfrm>
        <a:custGeom>
          <a:avLst/>
          <a:gdLst/>
          <a:ahLst/>
          <a:cxnLst/>
          <a:rect l="0" t="0" r="0" b="0"/>
          <a:pathLst>
            <a:path>
              <a:moveTo>
                <a:pt x="0" y="0"/>
              </a:moveTo>
              <a:lnTo>
                <a:pt x="0" y="547929"/>
              </a:lnTo>
              <a:lnTo>
                <a:pt x="178672" y="54792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13E5FE-81F9-4DF2-A715-A61F555577DA}">
      <dsp:nvSpPr>
        <dsp:cNvPr id="0" name=""/>
        <dsp:cNvSpPr/>
      </dsp:nvSpPr>
      <dsp:spPr>
        <a:xfrm>
          <a:off x="2826080" y="598158"/>
          <a:ext cx="765577" cy="1095859"/>
        </a:xfrm>
        <a:custGeom>
          <a:avLst/>
          <a:gdLst/>
          <a:ahLst/>
          <a:cxnLst/>
          <a:rect l="0" t="0" r="0" b="0"/>
          <a:pathLst>
            <a:path>
              <a:moveTo>
                <a:pt x="0" y="0"/>
              </a:moveTo>
              <a:lnTo>
                <a:pt x="0" y="970788"/>
              </a:lnTo>
              <a:lnTo>
                <a:pt x="765577" y="970788"/>
              </a:lnTo>
              <a:lnTo>
                <a:pt x="765577" y="10958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0E0B08-49F2-424B-8FE9-7612BEBB853A}">
      <dsp:nvSpPr>
        <dsp:cNvPr id="0" name=""/>
        <dsp:cNvSpPr/>
      </dsp:nvSpPr>
      <dsp:spPr>
        <a:xfrm>
          <a:off x="1593028" y="2389031"/>
          <a:ext cx="192151" cy="1393647"/>
        </a:xfrm>
        <a:custGeom>
          <a:avLst/>
          <a:gdLst/>
          <a:ahLst/>
          <a:cxnLst/>
          <a:rect l="0" t="0" r="0" b="0"/>
          <a:pathLst>
            <a:path>
              <a:moveTo>
                <a:pt x="0" y="0"/>
              </a:moveTo>
              <a:lnTo>
                <a:pt x="0" y="1393647"/>
              </a:lnTo>
              <a:lnTo>
                <a:pt x="192151" y="139364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A98967C-0BFC-4E4B-A7F9-7B2DEEDCBC77}">
      <dsp:nvSpPr>
        <dsp:cNvPr id="0" name=""/>
        <dsp:cNvSpPr/>
      </dsp:nvSpPr>
      <dsp:spPr>
        <a:xfrm>
          <a:off x="1593028" y="2389031"/>
          <a:ext cx="192151" cy="547929"/>
        </a:xfrm>
        <a:custGeom>
          <a:avLst/>
          <a:gdLst/>
          <a:ahLst/>
          <a:cxnLst/>
          <a:rect l="0" t="0" r="0" b="0"/>
          <a:pathLst>
            <a:path>
              <a:moveTo>
                <a:pt x="0" y="0"/>
              </a:moveTo>
              <a:lnTo>
                <a:pt x="0" y="547929"/>
              </a:lnTo>
              <a:lnTo>
                <a:pt x="192151" y="54792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D28AD8-A1F8-4068-8626-E3BE178180FF}">
      <dsp:nvSpPr>
        <dsp:cNvPr id="0" name=""/>
        <dsp:cNvSpPr/>
      </dsp:nvSpPr>
      <dsp:spPr>
        <a:xfrm>
          <a:off x="2105433" y="598158"/>
          <a:ext cx="720647" cy="1095859"/>
        </a:xfrm>
        <a:custGeom>
          <a:avLst/>
          <a:gdLst/>
          <a:ahLst/>
          <a:cxnLst/>
          <a:rect l="0" t="0" r="0" b="0"/>
          <a:pathLst>
            <a:path>
              <a:moveTo>
                <a:pt x="720647" y="0"/>
              </a:moveTo>
              <a:lnTo>
                <a:pt x="720647" y="970788"/>
              </a:lnTo>
              <a:lnTo>
                <a:pt x="0" y="970788"/>
              </a:lnTo>
              <a:lnTo>
                <a:pt x="0" y="109585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696AEC2-052F-42EF-A2F9-B7F599C53BE5}">
      <dsp:nvSpPr>
        <dsp:cNvPr id="0" name=""/>
        <dsp:cNvSpPr/>
      </dsp:nvSpPr>
      <dsp:spPr>
        <a:xfrm>
          <a:off x="2230504" y="2582"/>
          <a:ext cx="1191152" cy="59557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DIRECTORIO</a:t>
          </a: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FUNDACIÓN ITACA</a:t>
          </a:r>
        </a:p>
      </dsp:txBody>
      <dsp:txXfrm>
        <a:off x="2230504" y="2582"/>
        <a:ext cx="1191152" cy="595576"/>
      </dsp:txXfrm>
    </dsp:sp>
    <dsp:sp modelId="{F81A2A7D-791D-4221-83F7-C9FEF8145746}">
      <dsp:nvSpPr>
        <dsp:cNvPr id="0" name=""/>
        <dsp:cNvSpPr/>
      </dsp:nvSpPr>
      <dsp:spPr>
        <a:xfrm>
          <a:off x="1464927" y="1694018"/>
          <a:ext cx="1281012" cy="695013"/>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Fundadora -Directora Ejecutiva</a:t>
          </a: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Alejandra Michelsen</a:t>
          </a:r>
        </a:p>
      </dsp:txBody>
      <dsp:txXfrm>
        <a:off x="1464927" y="1694018"/>
        <a:ext cx="1281012" cy="695013"/>
      </dsp:txXfrm>
    </dsp:sp>
    <dsp:sp modelId="{6646E84D-2F28-4E7A-905F-2055D65F4687}">
      <dsp:nvSpPr>
        <dsp:cNvPr id="0" name=""/>
        <dsp:cNvSpPr/>
      </dsp:nvSpPr>
      <dsp:spPr>
        <a:xfrm>
          <a:off x="1785180" y="2639173"/>
          <a:ext cx="1191152" cy="59557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Coordinadora General</a:t>
          </a: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Belén Peralta</a:t>
          </a:r>
        </a:p>
      </dsp:txBody>
      <dsp:txXfrm>
        <a:off x="1785180" y="2639173"/>
        <a:ext cx="1191152" cy="595576"/>
      </dsp:txXfrm>
    </dsp:sp>
    <dsp:sp modelId="{D94CB432-D8DB-4D88-82D1-92330BADAF43}">
      <dsp:nvSpPr>
        <dsp:cNvPr id="0" name=""/>
        <dsp:cNvSpPr/>
      </dsp:nvSpPr>
      <dsp:spPr>
        <a:xfrm>
          <a:off x="1785180" y="3484891"/>
          <a:ext cx="1191152" cy="59557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Talleristas</a:t>
          </a:r>
        </a:p>
      </dsp:txBody>
      <dsp:txXfrm>
        <a:off x="1785180" y="3484891"/>
        <a:ext cx="1191152" cy="595576"/>
      </dsp:txXfrm>
    </dsp:sp>
    <dsp:sp modelId="{8ACE32FD-9009-48C6-ACB8-7DD76C6E62C2}">
      <dsp:nvSpPr>
        <dsp:cNvPr id="0" name=""/>
        <dsp:cNvSpPr/>
      </dsp:nvSpPr>
      <dsp:spPr>
        <a:xfrm>
          <a:off x="2996082" y="1694018"/>
          <a:ext cx="1191152" cy="59557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endParaRPr lang="es-ES" sz="1000" kern="1200">
            <a:solidFill>
              <a:sysClr val="window" lastClr="FFFFFF"/>
            </a:solidFill>
            <a:latin typeface="Calibri"/>
            <a:ea typeface="+mn-ea"/>
            <a:cs typeface="+mn-cs"/>
          </a:endParaRP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Fundadora - Sub-Directora</a:t>
          </a: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Sandra Radic</a:t>
          </a:r>
        </a:p>
        <a:p>
          <a:pPr lvl="0" algn="ctr" defTabSz="444500">
            <a:lnSpc>
              <a:spcPct val="90000"/>
            </a:lnSpc>
            <a:spcBef>
              <a:spcPct val="0"/>
            </a:spcBef>
            <a:spcAft>
              <a:spcPct val="35000"/>
            </a:spcAft>
            <a:buNone/>
          </a:pPr>
          <a:endParaRPr lang="es-ES" sz="1000" kern="1200">
            <a:solidFill>
              <a:sysClr val="window" lastClr="FFFFFF"/>
            </a:solidFill>
            <a:latin typeface="Calibri"/>
            <a:ea typeface="+mn-ea"/>
            <a:cs typeface="+mn-cs"/>
          </a:endParaRPr>
        </a:p>
      </dsp:txBody>
      <dsp:txXfrm>
        <a:off x="2996082" y="1694018"/>
        <a:ext cx="1191152" cy="595576"/>
      </dsp:txXfrm>
    </dsp:sp>
    <dsp:sp modelId="{3F1F3BF3-0A24-4948-9098-049140B69CD3}">
      <dsp:nvSpPr>
        <dsp:cNvPr id="0" name=""/>
        <dsp:cNvSpPr/>
      </dsp:nvSpPr>
      <dsp:spPr>
        <a:xfrm>
          <a:off x="3293870" y="2539736"/>
          <a:ext cx="1191152" cy="595576"/>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Gestor Alianzas Estratégicas</a:t>
          </a:r>
        </a:p>
        <a:p>
          <a:pPr lvl="0" algn="ctr" defTabSz="444500">
            <a:lnSpc>
              <a:spcPct val="90000"/>
            </a:lnSpc>
            <a:spcBef>
              <a:spcPct val="0"/>
            </a:spcBef>
            <a:spcAft>
              <a:spcPct val="35000"/>
            </a:spcAft>
            <a:buNone/>
          </a:pPr>
          <a:r>
            <a:rPr lang="es-ES" sz="1000" kern="1200">
              <a:solidFill>
                <a:sysClr val="window" lastClr="FFFFFF"/>
              </a:solidFill>
              <a:latin typeface="Calibri"/>
              <a:ea typeface="+mn-ea"/>
              <a:cs typeface="+mn-cs"/>
            </a:rPr>
            <a:t>Constanza Moreno/Nancy  Cerda</a:t>
          </a:r>
        </a:p>
      </dsp:txBody>
      <dsp:txXfrm>
        <a:off x="3293870" y="2539736"/>
        <a:ext cx="1191152" cy="595576"/>
      </dsp:txXfrm>
    </dsp:sp>
    <dsp:sp modelId="{2AB39D05-2B69-4939-9081-3339436271C1}">
      <dsp:nvSpPr>
        <dsp:cNvPr id="0" name=""/>
        <dsp:cNvSpPr/>
      </dsp:nvSpPr>
      <dsp:spPr>
        <a:xfrm>
          <a:off x="1509857" y="848300"/>
          <a:ext cx="1191152" cy="595576"/>
        </a:xfrm>
        <a:prstGeom prst="rect">
          <a:avLst/>
        </a:prstGeom>
        <a:gradFill rotWithShape="0">
          <a:gsLst>
            <a:gs pos="17441">
              <a:srgbClr val="C0504D">
                <a:lumMod val="60000"/>
                <a:lumOff val="40000"/>
              </a:srgbClr>
            </a:gs>
            <a:gs pos="5882">
              <a:srgbClr val="8064A2">
                <a:lumMod val="60000"/>
                <a:lumOff val="40000"/>
              </a:srgbClr>
            </a:gs>
            <a:gs pos="67400">
              <a:srgbClr val="C0504D">
                <a:lumMod val="60000"/>
                <a:lumOff val="40000"/>
              </a:srgbClr>
            </a:gs>
            <a:gs pos="29000">
              <a:srgbClr val="C0504D">
                <a:lumMod val="60000"/>
                <a:lumOff val="40000"/>
              </a:srgbClr>
            </a:gs>
            <a:gs pos="50000">
              <a:srgbClr val="C0504D">
                <a:lumMod val="60000"/>
                <a:lumOff val="40000"/>
              </a:srgbClr>
            </a:gs>
            <a:gs pos="100000">
              <a:srgbClr val="8064A2">
                <a:lumMod val="60000"/>
                <a:lumOff val="40000"/>
              </a:srgbClr>
            </a:gs>
          </a:gsLst>
          <a:lin ang="16200000" scaled="0"/>
        </a:gradFill>
        <a:ln>
          <a:gradFill>
            <a:gsLst>
              <a:gs pos="51884">
                <a:srgbClr val="CCD8EE">
                  <a:alpha val="52000"/>
                  <a:lumMod val="70000"/>
                  <a:lumOff val="30000"/>
                </a:srgbClr>
              </a:gs>
              <a:gs pos="36000">
                <a:srgbClr val="E4EAF6"/>
              </a:gs>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es-ES" sz="1000" kern="1200">
              <a:solidFill>
                <a:sysClr val="windowText" lastClr="000000"/>
              </a:solidFill>
              <a:latin typeface="Calibri"/>
              <a:ea typeface="+mn-ea"/>
              <a:cs typeface="+mn-cs"/>
            </a:rPr>
            <a:t>Asesor Contabilidad </a:t>
          </a:r>
        </a:p>
        <a:p>
          <a:pPr lvl="0" algn="ctr" defTabSz="444500">
            <a:lnSpc>
              <a:spcPct val="90000"/>
            </a:lnSpc>
            <a:spcBef>
              <a:spcPct val="0"/>
            </a:spcBef>
            <a:spcAft>
              <a:spcPct val="35000"/>
            </a:spcAft>
            <a:buNone/>
          </a:pPr>
          <a:r>
            <a:rPr lang="es-ES" sz="1000" kern="1200">
              <a:solidFill>
                <a:sysClr val="windowText" lastClr="000000"/>
              </a:solidFill>
              <a:latin typeface="Calibri"/>
              <a:ea typeface="+mn-ea"/>
              <a:cs typeface="+mn-cs"/>
            </a:rPr>
            <a:t>Juan Vallejos</a:t>
          </a:r>
        </a:p>
      </dsp:txBody>
      <dsp:txXfrm>
        <a:off x="1509857" y="848300"/>
        <a:ext cx="1191152" cy="5955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11117-F723-4097-99C3-11240D9E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18</Pages>
  <Words>6264</Words>
  <Characters>34458</Characters>
  <Application>Microsoft Office Word</Application>
  <DocSecurity>0</DocSecurity>
  <Lines>287</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40641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Pepa</dc:creator>
  <cp:lastModifiedBy>Alejandra Michelsen H</cp:lastModifiedBy>
  <cp:revision>164</cp:revision>
  <dcterms:created xsi:type="dcterms:W3CDTF">2018-06-25T20:14:00Z</dcterms:created>
  <dcterms:modified xsi:type="dcterms:W3CDTF">2019-07-12T01:04:00Z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